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6AB01" w14:textId="77777777" w:rsidR="003A0D02" w:rsidRPr="00B87962" w:rsidRDefault="003A0D02" w:rsidP="003A0D02">
      <w:pPr>
        <w:pStyle w:val="Zkladntext3"/>
        <w:jc w:val="center"/>
        <w:rPr>
          <w:rFonts w:ascii="Arial Narrow" w:hAnsi="Arial Narrow"/>
          <w:noProof/>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B87962">
        <w:rPr>
          <w:rFonts w:ascii="Arial Narrow" w:hAnsi="Arial Narrow"/>
          <w:noProof/>
          <w:color w:val="2F5496"/>
          <w:sz w:val="40"/>
          <w:szCs w:val="40"/>
          <w:lang w:eastAsia="en-US"/>
        </w:rPr>
        <w:drawing>
          <wp:inline distT="0" distB="0" distL="0" distR="0" wp14:anchorId="6B197EE2" wp14:editId="4C259BFD">
            <wp:extent cx="3951406" cy="1888176"/>
            <wp:effectExtent l="0" t="0" r="0" b="0"/>
            <wp:docPr id="2143082182" name="Obrázok 21430821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bookmarkEnd w:id="2"/>
      <w:bookmarkEnd w:id="3"/>
    </w:p>
    <w:p w14:paraId="563B2678" w14:textId="77777777" w:rsidR="003A0D02" w:rsidRPr="00B87962" w:rsidRDefault="003A0D02" w:rsidP="003A0D02">
      <w:pPr>
        <w:pStyle w:val="Zkladntext3"/>
        <w:rPr>
          <w:rFonts w:ascii="Arial Narrow" w:hAnsi="Arial Narrow"/>
        </w:rPr>
      </w:pPr>
    </w:p>
    <w:p w14:paraId="363FB305" w14:textId="77777777" w:rsidR="003A0D02" w:rsidRPr="00B87962" w:rsidRDefault="003A0D02" w:rsidP="003A0D02">
      <w:pPr>
        <w:pStyle w:val="Zkladntext3"/>
        <w:rPr>
          <w:rFonts w:ascii="Arial Narrow" w:hAnsi="Arial Narrow"/>
        </w:rPr>
      </w:pPr>
    </w:p>
    <w:p w14:paraId="44C39019" w14:textId="77777777" w:rsidR="003A0D02" w:rsidRPr="00B87962" w:rsidRDefault="003A0D02" w:rsidP="003A0D02">
      <w:pPr>
        <w:pStyle w:val="Zkladntext3"/>
        <w:rPr>
          <w:rFonts w:ascii="Arial Narrow" w:hAnsi="Arial Narrow"/>
        </w:rPr>
      </w:pPr>
    </w:p>
    <w:p w14:paraId="1D7BDB49" w14:textId="77777777" w:rsidR="003A0D02" w:rsidRPr="00B87962" w:rsidRDefault="003A0D02" w:rsidP="003A0D02">
      <w:pPr>
        <w:pStyle w:val="Zkladntext3"/>
        <w:jc w:val="center"/>
        <w:rPr>
          <w:rFonts w:ascii="Arial Narrow" w:hAnsi="Arial Narrow"/>
        </w:rPr>
      </w:pPr>
      <w:r w:rsidRPr="00B87962">
        <w:rPr>
          <w:rFonts w:ascii="Arial Narrow" w:hAnsi="Arial Narrow"/>
          <w:sz w:val="32"/>
          <w:szCs w:val="32"/>
        </w:rPr>
        <w:t>Zákazka na uskutočnenie stavebných prác</w:t>
      </w:r>
    </w:p>
    <w:p w14:paraId="33984EF2" w14:textId="77777777" w:rsidR="003A0D02" w:rsidRPr="00B87962" w:rsidRDefault="003A0D02" w:rsidP="003A0D02">
      <w:pPr>
        <w:pStyle w:val="Zkladntext3"/>
        <w:rPr>
          <w:rFonts w:ascii="Arial Narrow" w:hAnsi="Arial Narrow"/>
        </w:rPr>
      </w:pPr>
    </w:p>
    <w:p w14:paraId="75196211" w14:textId="77777777" w:rsidR="003A0D02" w:rsidRPr="00B87962" w:rsidRDefault="003A0D02" w:rsidP="003A0D02">
      <w:pPr>
        <w:pStyle w:val="Zkladntext3"/>
        <w:rPr>
          <w:rFonts w:ascii="Arial Narrow" w:hAnsi="Arial Narrow"/>
        </w:rPr>
      </w:pPr>
    </w:p>
    <w:p w14:paraId="69D4234E" w14:textId="77777777" w:rsidR="003A0D02" w:rsidRPr="00B87962" w:rsidRDefault="003A0D02" w:rsidP="003A0D02">
      <w:pPr>
        <w:pStyle w:val="Zkladntext3"/>
        <w:rPr>
          <w:rFonts w:ascii="Arial Narrow" w:hAnsi="Arial Narrow"/>
        </w:rPr>
      </w:pPr>
    </w:p>
    <w:p w14:paraId="0A5B4E5E" w14:textId="547D15C2" w:rsidR="003A0D02" w:rsidRPr="00B87962" w:rsidRDefault="003A0D02" w:rsidP="003A0D02">
      <w:pPr>
        <w:pStyle w:val="Zkladntext3"/>
        <w:jc w:val="center"/>
        <w:rPr>
          <w:rFonts w:ascii="Arial Narrow" w:hAnsi="Arial Narrow"/>
          <w:b/>
          <w:sz w:val="36"/>
          <w:szCs w:val="36"/>
        </w:rPr>
      </w:pPr>
      <w:r w:rsidRPr="00B87962">
        <w:rPr>
          <w:rFonts w:ascii="Arial Narrow" w:hAnsi="Arial Narrow"/>
          <w:b/>
          <w:sz w:val="36"/>
          <w:szCs w:val="36"/>
        </w:rPr>
        <w:t>„</w:t>
      </w:r>
      <w:r w:rsidRPr="00B87962">
        <w:rPr>
          <w:rFonts w:ascii="Arial Narrow" w:eastAsia="Arial" w:hAnsi="Arial Narrow"/>
          <w:b/>
          <w:sz w:val="36"/>
          <w:lang w:eastAsia="en-US"/>
        </w:rPr>
        <w:t>Modernizácia električkovej trate - Ružinovská radiála</w:t>
      </w:r>
      <w:r w:rsidR="00045BA8">
        <w:rPr>
          <w:rFonts w:ascii="Arial Narrow" w:eastAsia="Arial" w:hAnsi="Arial Narrow"/>
          <w:b/>
          <w:sz w:val="36"/>
          <w:lang w:eastAsia="en-US"/>
        </w:rPr>
        <w:t>, opakovaná súťaž</w:t>
      </w:r>
      <w:r w:rsidRPr="00B87962">
        <w:rPr>
          <w:rFonts w:ascii="Arial Narrow" w:hAnsi="Arial Narrow"/>
          <w:b/>
          <w:sz w:val="36"/>
          <w:szCs w:val="36"/>
        </w:rPr>
        <w:t xml:space="preserve"> "</w:t>
      </w:r>
    </w:p>
    <w:p w14:paraId="6BDA1641" w14:textId="77777777" w:rsidR="003A0D02" w:rsidRPr="00B87962" w:rsidRDefault="003A0D02" w:rsidP="003A0D02">
      <w:pPr>
        <w:pStyle w:val="Zkladntext3"/>
        <w:rPr>
          <w:rFonts w:ascii="Arial Narrow" w:hAnsi="Arial Narrow"/>
        </w:rPr>
      </w:pPr>
    </w:p>
    <w:p w14:paraId="2894BEF7" w14:textId="77777777" w:rsidR="003A0D02" w:rsidRPr="00B87962" w:rsidRDefault="003A0D02" w:rsidP="003A0D02">
      <w:pPr>
        <w:pStyle w:val="Zkladntext3"/>
        <w:rPr>
          <w:rFonts w:ascii="Arial Narrow" w:hAnsi="Arial Narrow"/>
        </w:rPr>
      </w:pPr>
    </w:p>
    <w:p w14:paraId="6D6ECD3D" w14:textId="77777777" w:rsidR="003A0D02" w:rsidRPr="00B87962" w:rsidRDefault="003A0D02" w:rsidP="003A0D02">
      <w:pPr>
        <w:pStyle w:val="Zkladntext3"/>
        <w:rPr>
          <w:rFonts w:ascii="Arial Narrow" w:hAnsi="Arial Narrow"/>
        </w:rPr>
      </w:pPr>
    </w:p>
    <w:p w14:paraId="4EC49040" w14:textId="77777777" w:rsidR="003A0D02" w:rsidRPr="00B87962" w:rsidRDefault="003A0D02" w:rsidP="003A0D02">
      <w:pPr>
        <w:pStyle w:val="Zkladntext3"/>
        <w:rPr>
          <w:rFonts w:ascii="Arial Narrow" w:hAnsi="Arial Narrow"/>
        </w:rPr>
      </w:pPr>
    </w:p>
    <w:p w14:paraId="65DEC116" w14:textId="77777777" w:rsidR="003A0D02" w:rsidRPr="00B87962" w:rsidRDefault="003A0D02" w:rsidP="003A0D02">
      <w:pPr>
        <w:pStyle w:val="Zkladntext3"/>
        <w:jc w:val="center"/>
        <w:rPr>
          <w:rFonts w:ascii="Arial Narrow" w:hAnsi="Arial Narrow"/>
          <w:b/>
          <w:bCs/>
          <w:sz w:val="44"/>
          <w:szCs w:val="44"/>
        </w:rPr>
      </w:pPr>
      <w:r w:rsidRPr="00B87962">
        <w:rPr>
          <w:rFonts w:ascii="Arial Narrow" w:hAnsi="Arial Narrow"/>
          <w:sz w:val="44"/>
          <w:szCs w:val="44"/>
        </w:rPr>
        <w:t>SÚŤAŽNÉ  PODKLADY</w:t>
      </w:r>
    </w:p>
    <w:p w14:paraId="2DA26107" w14:textId="77777777" w:rsidR="003A0D02" w:rsidRPr="00B87962" w:rsidRDefault="003A0D02" w:rsidP="003A0D02">
      <w:pPr>
        <w:pStyle w:val="Zkladntext3"/>
        <w:jc w:val="center"/>
        <w:rPr>
          <w:rFonts w:ascii="Arial Narrow" w:hAnsi="Arial Narrow"/>
        </w:rPr>
      </w:pPr>
    </w:p>
    <w:p w14:paraId="497122EF" w14:textId="77777777" w:rsidR="003A0D02" w:rsidRPr="00B87962" w:rsidRDefault="003A0D02" w:rsidP="003A0D02">
      <w:pPr>
        <w:pStyle w:val="Zkladntext3"/>
        <w:jc w:val="center"/>
        <w:rPr>
          <w:rFonts w:ascii="Arial Narrow" w:hAnsi="Arial Narrow"/>
        </w:rPr>
      </w:pPr>
    </w:p>
    <w:p w14:paraId="710F49B1" w14:textId="77777777" w:rsidR="00C63659" w:rsidRPr="00B87962" w:rsidRDefault="00C63659" w:rsidP="00C63659">
      <w:pPr>
        <w:pStyle w:val="Zkladntext3"/>
        <w:jc w:val="center"/>
        <w:rPr>
          <w:rFonts w:ascii="Arial Narrow" w:hAnsi="Arial Narrow"/>
          <w:b/>
          <w:bCs/>
          <w:sz w:val="40"/>
          <w:szCs w:val="40"/>
        </w:rPr>
      </w:pPr>
      <w:r w:rsidRPr="00B87962">
        <w:rPr>
          <w:rFonts w:ascii="Arial Narrow" w:hAnsi="Arial Narrow"/>
          <w:b/>
          <w:bCs/>
          <w:sz w:val="40"/>
          <w:szCs w:val="40"/>
        </w:rPr>
        <w:t>Požiadavky Objednávateľa</w:t>
      </w:r>
    </w:p>
    <w:p w14:paraId="1455F90D" w14:textId="77777777" w:rsidR="003A0D02" w:rsidRPr="00B87962" w:rsidRDefault="003A0D02" w:rsidP="003A0D02">
      <w:pPr>
        <w:pStyle w:val="Zkladntext3"/>
        <w:jc w:val="center"/>
        <w:rPr>
          <w:rFonts w:ascii="Arial Narrow" w:hAnsi="Arial Narrow"/>
        </w:rPr>
      </w:pPr>
    </w:p>
    <w:p w14:paraId="4140337A" w14:textId="77777777" w:rsidR="003A0D02" w:rsidRPr="00B87962" w:rsidRDefault="003A0D02" w:rsidP="003A0D02">
      <w:pPr>
        <w:pStyle w:val="Zkladntext3"/>
        <w:jc w:val="center"/>
        <w:rPr>
          <w:rFonts w:ascii="Arial Narrow" w:hAnsi="Arial Narrow"/>
        </w:rPr>
      </w:pPr>
    </w:p>
    <w:p w14:paraId="127B41B6" w14:textId="32094B4E" w:rsidR="00C63659" w:rsidRPr="00B87962" w:rsidRDefault="003A0D02" w:rsidP="00C63659">
      <w:pPr>
        <w:jc w:val="center"/>
        <w:rPr>
          <w:rFonts w:ascii="Arial Narrow" w:hAnsi="Arial Narrow"/>
          <w:b/>
          <w:bCs/>
          <w:sz w:val="36"/>
          <w:szCs w:val="36"/>
        </w:rPr>
      </w:pPr>
      <w:r w:rsidRPr="00B87962">
        <w:rPr>
          <w:rFonts w:ascii="Arial Narrow" w:hAnsi="Arial Narrow"/>
          <w:b/>
          <w:bCs/>
          <w:sz w:val="40"/>
          <w:szCs w:val="40"/>
        </w:rPr>
        <w:t>Zväzok 3</w:t>
      </w:r>
      <w:r w:rsidR="0027268C" w:rsidRPr="00B87962">
        <w:rPr>
          <w:rFonts w:ascii="Arial Narrow" w:hAnsi="Arial Narrow"/>
          <w:b/>
          <w:bCs/>
          <w:sz w:val="40"/>
          <w:szCs w:val="40"/>
        </w:rPr>
        <w:t xml:space="preserve"> </w:t>
      </w:r>
      <w:r w:rsidR="00C63659" w:rsidRPr="00B87962">
        <w:rPr>
          <w:rFonts w:ascii="Arial Narrow" w:hAnsi="Arial Narrow"/>
          <w:b/>
          <w:bCs/>
          <w:sz w:val="36"/>
          <w:szCs w:val="36"/>
        </w:rPr>
        <w:t xml:space="preserve">- Časť 3 </w:t>
      </w:r>
    </w:p>
    <w:p w14:paraId="1D948DD4" w14:textId="77777777" w:rsidR="00C63659" w:rsidRPr="00B87962" w:rsidRDefault="00C63659" w:rsidP="00C63659">
      <w:pPr>
        <w:jc w:val="center"/>
        <w:rPr>
          <w:rFonts w:ascii="Arial Narrow" w:hAnsi="Arial Narrow"/>
          <w:b/>
          <w:bCs/>
          <w:sz w:val="36"/>
          <w:szCs w:val="36"/>
        </w:rPr>
      </w:pPr>
      <w:r w:rsidRPr="00B87962">
        <w:rPr>
          <w:rFonts w:ascii="Arial Narrow" w:hAnsi="Arial Narrow"/>
          <w:b/>
          <w:bCs/>
          <w:sz w:val="36"/>
          <w:szCs w:val="36"/>
        </w:rPr>
        <w:t xml:space="preserve"> Zvláštne </w:t>
      </w:r>
      <w:proofErr w:type="spellStart"/>
      <w:r w:rsidRPr="00B87962">
        <w:rPr>
          <w:rFonts w:ascii="Arial Narrow" w:hAnsi="Arial Narrow"/>
          <w:b/>
          <w:bCs/>
          <w:sz w:val="36"/>
          <w:szCs w:val="36"/>
        </w:rPr>
        <w:t>technicko</w:t>
      </w:r>
      <w:proofErr w:type="spellEnd"/>
      <w:r w:rsidRPr="00B87962">
        <w:rPr>
          <w:rFonts w:ascii="Arial Narrow" w:hAnsi="Arial Narrow"/>
          <w:b/>
          <w:bCs/>
          <w:sz w:val="36"/>
          <w:szCs w:val="36"/>
        </w:rPr>
        <w:t xml:space="preserve"> kvalitatívne podmienky (ZTKP)</w:t>
      </w:r>
    </w:p>
    <w:p w14:paraId="57039B4C" w14:textId="6711C605" w:rsidR="003A0D02" w:rsidRPr="00B87962" w:rsidRDefault="003A0D02" w:rsidP="003A0D02">
      <w:pPr>
        <w:pStyle w:val="Zkladntext3"/>
        <w:jc w:val="center"/>
        <w:rPr>
          <w:rFonts w:ascii="Arial Narrow" w:hAnsi="Arial Narrow"/>
          <w:b/>
          <w:bCs/>
          <w:sz w:val="40"/>
          <w:szCs w:val="40"/>
        </w:rPr>
      </w:pPr>
    </w:p>
    <w:p w14:paraId="2D4C1D4B" w14:textId="77777777" w:rsidR="003A0D02" w:rsidRPr="00B87962" w:rsidRDefault="003A0D02" w:rsidP="003A0D02">
      <w:pPr>
        <w:pStyle w:val="Zkladntext3"/>
        <w:rPr>
          <w:rFonts w:ascii="Arial Narrow" w:hAnsi="Arial Narrow"/>
        </w:rPr>
      </w:pPr>
    </w:p>
    <w:p w14:paraId="5C0C9BE3" w14:textId="77777777" w:rsidR="003A0D02" w:rsidRPr="00B87962" w:rsidRDefault="003A0D02" w:rsidP="003A0D02">
      <w:pPr>
        <w:pStyle w:val="Zkladntext3"/>
        <w:rPr>
          <w:rFonts w:ascii="Arial Narrow" w:hAnsi="Arial Narrow"/>
        </w:rPr>
      </w:pPr>
    </w:p>
    <w:p w14:paraId="6AC544E7" w14:textId="77777777" w:rsidR="003A0D02" w:rsidRPr="00B87962" w:rsidRDefault="003A0D02" w:rsidP="003A0D02">
      <w:pPr>
        <w:pStyle w:val="Zkladntext3"/>
        <w:rPr>
          <w:rFonts w:ascii="Arial Narrow" w:hAnsi="Arial Narrow"/>
        </w:rPr>
      </w:pPr>
    </w:p>
    <w:p w14:paraId="2CF15246" w14:textId="77777777" w:rsidR="003A0D02" w:rsidRPr="00B87962" w:rsidRDefault="003A0D02" w:rsidP="003A0D02">
      <w:pPr>
        <w:pStyle w:val="Zkladntext3"/>
        <w:rPr>
          <w:rFonts w:ascii="Arial Narrow" w:hAnsi="Arial Narrow"/>
        </w:rPr>
      </w:pPr>
    </w:p>
    <w:p w14:paraId="3550D1F3" w14:textId="77777777" w:rsidR="003A0D02" w:rsidRPr="00B87962" w:rsidRDefault="003A0D02" w:rsidP="003A0D02">
      <w:pPr>
        <w:pStyle w:val="Zkladntext3"/>
        <w:rPr>
          <w:rFonts w:ascii="Arial Narrow" w:hAnsi="Arial Narrow"/>
        </w:rPr>
      </w:pPr>
    </w:p>
    <w:p w14:paraId="78931CE2" w14:textId="77777777" w:rsidR="003A0D02" w:rsidRPr="00B87962" w:rsidRDefault="003A0D02" w:rsidP="003A0D02">
      <w:pPr>
        <w:pStyle w:val="Zkladntext3"/>
        <w:rPr>
          <w:rFonts w:ascii="Arial Narrow" w:hAnsi="Arial Narrow"/>
        </w:rPr>
      </w:pPr>
    </w:p>
    <w:p w14:paraId="3EC8007D" w14:textId="3677D8CC" w:rsidR="003A0D02" w:rsidRPr="00B87962" w:rsidRDefault="003A0D02" w:rsidP="003A0D02">
      <w:pPr>
        <w:pStyle w:val="Zkladntext3"/>
        <w:jc w:val="center"/>
        <w:rPr>
          <w:rFonts w:ascii="Arial Narrow" w:hAnsi="Arial Narrow"/>
          <w:sz w:val="24"/>
          <w:szCs w:val="24"/>
        </w:rPr>
      </w:pPr>
      <w:r w:rsidRPr="00B87962">
        <w:rPr>
          <w:rFonts w:ascii="Arial Narrow" w:hAnsi="Arial Narrow"/>
          <w:sz w:val="24"/>
          <w:szCs w:val="24"/>
        </w:rPr>
        <w:t xml:space="preserve">Bratislava, </w:t>
      </w:r>
      <w:r w:rsidR="00DA0AEE">
        <w:rPr>
          <w:rFonts w:ascii="Arial Narrow" w:hAnsi="Arial Narrow"/>
          <w:sz w:val="24"/>
          <w:szCs w:val="24"/>
        </w:rPr>
        <w:t>0</w:t>
      </w:r>
      <w:r w:rsidR="0051170F">
        <w:rPr>
          <w:rFonts w:ascii="Arial Narrow" w:hAnsi="Arial Narrow"/>
          <w:sz w:val="24"/>
          <w:szCs w:val="24"/>
        </w:rPr>
        <w:t>7</w:t>
      </w:r>
      <w:r w:rsidRPr="00780D7C">
        <w:rPr>
          <w:rFonts w:ascii="Arial Narrow" w:hAnsi="Arial Narrow"/>
          <w:sz w:val="24"/>
          <w:szCs w:val="24"/>
        </w:rPr>
        <w:t>/202</w:t>
      </w:r>
      <w:r w:rsidR="00DA0AEE">
        <w:rPr>
          <w:rFonts w:ascii="Arial Narrow" w:hAnsi="Arial Narrow"/>
          <w:sz w:val="24"/>
          <w:szCs w:val="24"/>
        </w:rPr>
        <w:t>5</w:t>
      </w:r>
      <w:r w:rsidRPr="00B87962">
        <w:rPr>
          <w:rFonts w:ascii="Arial Narrow" w:hAnsi="Arial Narrow"/>
          <w:sz w:val="24"/>
          <w:szCs w:val="24"/>
        </w:rPr>
        <w:br w:type="page"/>
      </w:r>
    </w:p>
    <w:p w14:paraId="17625F04" w14:textId="77777777" w:rsidR="003A0D02" w:rsidRPr="00B87962" w:rsidRDefault="003A0D02" w:rsidP="003A0D02">
      <w:pPr>
        <w:spacing w:before="240"/>
        <w:rPr>
          <w:rFonts w:ascii="Arial Narrow" w:hAnsi="Arial Narrow"/>
        </w:rPr>
        <w:sectPr w:rsidR="003A0D02" w:rsidRPr="00B87962" w:rsidSect="003A0D02">
          <w:headerReference w:type="default" r:id="rId12"/>
          <w:footerReference w:type="even" r:id="rId13"/>
          <w:footerReference w:type="default" r:id="rId14"/>
          <w:pgSz w:w="11907" w:h="16840" w:code="9"/>
          <w:pgMar w:top="1537" w:right="1134" w:bottom="1418" w:left="1418" w:header="567" w:footer="567" w:gutter="0"/>
          <w:pgNumType w:start="1"/>
          <w:cols w:space="708"/>
          <w:titlePg/>
          <w:docGrid w:linePitch="326"/>
        </w:sectPr>
      </w:pPr>
    </w:p>
    <w:p w14:paraId="339CC23F" w14:textId="77777777" w:rsidR="00355411" w:rsidRPr="00780D7C" w:rsidRDefault="00355411" w:rsidP="004D2439">
      <w:pPr>
        <w:pStyle w:val="0-Obsahovtl"/>
        <w:jc w:val="center"/>
        <w:rPr>
          <w:rFonts w:ascii="Arial Narrow" w:hAnsi="Arial Narrow"/>
          <w:sz w:val="21"/>
          <w:szCs w:val="21"/>
        </w:rPr>
      </w:pPr>
      <w:r w:rsidRPr="00B87962">
        <w:rPr>
          <w:rFonts w:ascii="Arial Narrow" w:hAnsi="Arial Narrow"/>
        </w:rPr>
        <w:lastRenderedPageBreak/>
        <w:t>Obsah</w:t>
      </w:r>
    </w:p>
    <w:p w14:paraId="1FD4C973" w14:textId="77777777" w:rsidR="00355411" w:rsidRPr="00B87962" w:rsidRDefault="00355411" w:rsidP="00355411">
      <w:pPr>
        <w:pStyle w:val="Obsah1"/>
        <w:rPr>
          <w:rFonts w:ascii="Arial Narrow" w:eastAsiaTheme="minorEastAsia" w:hAnsi="Arial Narrow" w:cstheme="minorBidi"/>
          <w:b w:val="0"/>
          <w:bCs w:val="0"/>
          <w:noProof/>
          <w:sz w:val="22"/>
          <w:szCs w:val="22"/>
          <w:lang w:eastAsia="sk-SK"/>
        </w:rPr>
      </w:pPr>
      <w:r w:rsidRPr="00B87962">
        <w:rPr>
          <w:rFonts w:ascii="Arial Narrow" w:hAnsi="Arial Narrow"/>
          <w:b w:val="0"/>
          <w:bCs w:val="0"/>
        </w:rPr>
        <w:fldChar w:fldCharType="begin"/>
      </w:r>
      <w:r w:rsidRPr="00B87962">
        <w:rPr>
          <w:rFonts w:ascii="Arial Narrow" w:hAnsi="Arial Narrow"/>
          <w:b w:val="0"/>
          <w:bCs w:val="0"/>
        </w:rPr>
        <w:instrText xml:space="preserve"> TOC \o "1-3" \h \z \u </w:instrText>
      </w:r>
      <w:r w:rsidRPr="00B87962">
        <w:rPr>
          <w:rFonts w:ascii="Arial Narrow" w:hAnsi="Arial Narrow"/>
          <w:b w:val="0"/>
          <w:bCs w:val="0"/>
        </w:rPr>
        <w:fldChar w:fldCharType="separate"/>
      </w:r>
      <w:hyperlink w:anchor="_Toc99634699" w:history="1">
        <w:r w:rsidRPr="00B87962">
          <w:rPr>
            <w:rStyle w:val="Hypertextovprepojenie"/>
            <w:rFonts w:ascii="Arial Narrow" w:hAnsi="Arial Narrow"/>
            <w:noProof/>
          </w:rPr>
          <w:t>1</w:t>
        </w:r>
        <w:r w:rsidRPr="00B87962">
          <w:rPr>
            <w:rFonts w:ascii="Arial Narrow" w:eastAsiaTheme="minorEastAsia" w:hAnsi="Arial Narrow" w:cstheme="minorBidi"/>
            <w:b w:val="0"/>
            <w:bCs w:val="0"/>
            <w:noProof/>
            <w:sz w:val="22"/>
            <w:szCs w:val="22"/>
            <w:lang w:eastAsia="sk-SK"/>
          </w:rPr>
          <w:tab/>
        </w:r>
        <w:r w:rsidRPr="00B87962">
          <w:rPr>
            <w:rStyle w:val="Hypertextovprepojenie"/>
            <w:rFonts w:ascii="Arial Narrow" w:hAnsi="Arial Narrow"/>
            <w:noProof/>
          </w:rPr>
          <w:t>Zvláštne technicko-kvalitatívne podmienky (0 – Všeobecne)</w:t>
        </w:r>
        <w:r w:rsidRPr="00B87962">
          <w:rPr>
            <w:rFonts w:ascii="Arial Narrow" w:hAnsi="Arial Narrow"/>
            <w:noProof/>
            <w:webHidden/>
          </w:rPr>
          <w:tab/>
        </w:r>
        <w:r w:rsidRPr="00B87962">
          <w:rPr>
            <w:rFonts w:ascii="Arial Narrow" w:hAnsi="Arial Narrow"/>
            <w:noProof/>
            <w:webHidden/>
          </w:rPr>
          <w:fldChar w:fldCharType="begin"/>
        </w:r>
        <w:r w:rsidRPr="00B87962">
          <w:rPr>
            <w:rFonts w:ascii="Arial Narrow" w:hAnsi="Arial Narrow"/>
            <w:noProof/>
            <w:webHidden/>
          </w:rPr>
          <w:instrText xml:space="preserve"> PAGEREF _Toc99634699 \h </w:instrText>
        </w:r>
        <w:r w:rsidRPr="00B87962">
          <w:rPr>
            <w:rFonts w:ascii="Arial Narrow" w:hAnsi="Arial Narrow"/>
            <w:noProof/>
            <w:webHidden/>
          </w:rPr>
        </w:r>
        <w:r w:rsidRPr="00B87962">
          <w:rPr>
            <w:rFonts w:ascii="Arial Narrow" w:hAnsi="Arial Narrow"/>
            <w:noProof/>
            <w:webHidden/>
          </w:rPr>
          <w:fldChar w:fldCharType="separate"/>
        </w:r>
        <w:r w:rsidRPr="00B87962">
          <w:rPr>
            <w:rFonts w:ascii="Arial Narrow" w:hAnsi="Arial Narrow"/>
            <w:noProof/>
            <w:webHidden/>
          </w:rPr>
          <w:t>4</w:t>
        </w:r>
        <w:r w:rsidRPr="00B87962">
          <w:rPr>
            <w:rFonts w:ascii="Arial Narrow" w:hAnsi="Arial Narrow"/>
            <w:noProof/>
            <w:webHidden/>
          </w:rPr>
          <w:fldChar w:fldCharType="end"/>
        </w:r>
      </w:hyperlink>
    </w:p>
    <w:p w14:paraId="4140FD1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0" w:history="1">
        <w:r w:rsidRPr="00B87962">
          <w:rPr>
            <w:rStyle w:val="Hypertextovprepojenie"/>
            <w:rFonts w:ascii="Arial Narrow" w:hAnsi="Arial Narrow"/>
          </w:rPr>
          <w:t>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Úvodná kapitola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753A64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1" w:history="1">
        <w:r w:rsidRPr="00B87962">
          <w:rPr>
            <w:rStyle w:val="Hypertextovprepojenie"/>
            <w:rFonts w:ascii="Arial Narrow" w:hAnsi="Arial Narrow"/>
          </w:rPr>
          <w:t>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Predmet technicko-kvalitatívnych podmienok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C1C20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2" w:history="1">
        <w:r w:rsidRPr="00B87962">
          <w:rPr>
            <w:rStyle w:val="Hypertextovprepojenie"/>
            <w:rFonts w:ascii="Arial Narrow" w:hAnsi="Arial Narrow"/>
          </w:rPr>
          <w:t>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Účel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3E04C0D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3" w:history="1">
        <w:r w:rsidRPr="00B87962">
          <w:rPr>
            <w:rStyle w:val="Hypertextovprepojenie"/>
            <w:rFonts w:ascii="Arial Narrow" w:hAnsi="Arial Narrow"/>
          </w:rPr>
          <w:t>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Distribúcia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5768042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4" w:history="1">
        <w:r w:rsidRPr="00B87962">
          <w:rPr>
            <w:rStyle w:val="Hypertextovprepojenie"/>
            <w:rFonts w:ascii="Arial Narrow" w:hAnsi="Arial Narrow"/>
          </w:rPr>
          <w:t>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Nahradenie predchádzajúcich predpisov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4</w:t>
        </w:r>
        <w:r w:rsidRPr="00B87962">
          <w:rPr>
            <w:rFonts w:ascii="Arial Narrow" w:hAnsi="Arial Narrow"/>
            <w:webHidden/>
          </w:rPr>
          <w:fldChar w:fldCharType="end"/>
        </w:r>
      </w:hyperlink>
    </w:p>
    <w:p w14:paraId="4C75120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5" w:history="1">
        <w:r w:rsidRPr="00B87962">
          <w:rPr>
            <w:rStyle w:val="Hypertextovprepojenie"/>
            <w:rFonts w:ascii="Arial Narrow" w:hAnsi="Arial Narrow"/>
          </w:rPr>
          <w:t>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právne predpisy (zákony, vyhlášky a nariadenia Vlády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5</w:t>
        </w:r>
        <w:r w:rsidRPr="00B87962">
          <w:rPr>
            <w:rFonts w:ascii="Arial Narrow" w:hAnsi="Arial Narrow"/>
            <w:webHidden/>
          </w:rPr>
          <w:fldChar w:fldCharType="end"/>
        </w:r>
      </w:hyperlink>
    </w:p>
    <w:p w14:paraId="424195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6" w:history="1">
        <w:r w:rsidRPr="00B87962">
          <w:rPr>
            <w:rStyle w:val="Hypertextovprepojenie"/>
            <w:rFonts w:ascii="Arial Narrow" w:hAnsi="Arial Narrow"/>
          </w:rPr>
          <w:t>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Súvisiace a citované normy (STN, ostatné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8</w:t>
        </w:r>
        <w:r w:rsidRPr="00B87962">
          <w:rPr>
            <w:rFonts w:ascii="Arial Narrow" w:hAnsi="Arial Narrow"/>
            <w:webHidden/>
          </w:rPr>
          <w:fldChar w:fldCharType="end"/>
        </w:r>
      </w:hyperlink>
    </w:p>
    <w:p w14:paraId="68FED208"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07" w:history="1">
        <w:r w:rsidRPr="00B87962">
          <w:rPr>
            <w:rStyle w:val="Hypertextovprepojenie"/>
            <w:rFonts w:ascii="Arial Narrow" w:hAnsi="Arial Narrow"/>
          </w:rPr>
          <w:t>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Všeobecne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12CC685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8" w:history="1">
        <w:r w:rsidRPr="00B87962">
          <w:rPr>
            <w:rStyle w:val="Hypertextovprepojenie"/>
            <w:rFonts w:ascii="Arial Narrow" w:hAnsi="Arial Narrow"/>
          </w:rPr>
          <w:t>1.2.1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technicko-kvalitatívnych podmienok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16</w:t>
        </w:r>
        <w:r w:rsidRPr="00B87962">
          <w:rPr>
            <w:rFonts w:ascii="Arial Narrow" w:hAnsi="Arial Narrow"/>
            <w:webHidden/>
          </w:rPr>
          <w:fldChar w:fldCharType="end"/>
        </w:r>
      </w:hyperlink>
    </w:p>
    <w:p w14:paraId="46CC30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09" w:history="1">
        <w:r w:rsidRPr="00B87962">
          <w:rPr>
            <w:rStyle w:val="Hypertextovprepojenie"/>
            <w:rFonts w:ascii="Arial Narrow" w:hAnsi="Arial Narrow"/>
          </w:rPr>
          <w:t>1.2.2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Skladba jednotlivých častí TKP</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_Toc99634709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2273E02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0" w:history="1">
        <w:r w:rsidRPr="00B87962">
          <w:rPr>
            <w:rStyle w:val="Hypertextovprepojenie"/>
            <w:rFonts w:ascii="Arial Narrow" w:hAnsi="Arial Narrow"/>
          </w:rPr>
          <w:t>1.2.3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Použité skratky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526AC4F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1" w:history="1">
        <w:r w:rsidRPr="00B87962">
          <w:rPr>
            <w:rStyle w:val="Hypertextovprepojenie"/>
            <w:rFonts w:ascii="Arial Narrow" w:hAnsi="Arial Narrow"/>
          </w:rPr>
          <w:t>1.3</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Právne a technické predpisy a nadväzné európska právne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6513AD5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2" w:history="1">
        <w:r w:rsidRPr="00B87962">
          <w:rPr>
            <w:rStyle w:val="Hypertextovprepojenie"/>
            <w:rFonts w:ascii="Arial Narrow" w:hAnsi="Arial Narrow"/>
          </w:rPr>
          <w:t>1.3.1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Základný právny rámec platný v SR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18</w:t>
        </w:r>
        <w:r w:rsidRPr="00B87962">
          <w:rPr>
            <w:rFonts w:ascii="Arial Narrow" w:hAnsi="Arial Narrow"/>
            <w:webHidden/>
          </w:rPr>
          <w:fldChar w:fldCharType="end"/>
        </w:r>
      </w:hyperlink>
    </w:p>
    <w:p w14:paraId="3EEDF2D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3" w:history="1">
        <w:r w:rsidRPr="00B87962">
          <w:rPr>
            <w:rStyle w:val="Hypertextovprepojenie"/>
            <w:rFonts w:ascii="Arial Narrow" w:hAnsi="Arial Narrow"/>
          </w:rPr>
          <w:t>1.3.2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špecifikácie a ostatné technické normy a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19</w:t>
        </w:r>
        <w:r w:rsidRPr="00B87962">
          <w:rPr>
            <w:rFonts w:ascii="Arial Narrow" w:hAnsi="Arial Narrow"/>
            <w:webHidden/>
          </w:rPr>
          <w:fldChar w:fldCharType="end"/>
        </w:r>
      </w:hyperlink>
    </w:p>
    <w:p w14:paraId="498A1532"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4" w:history="1">
        <w:r w:rsidRPr="00B87962">
          <w:rPr>
            <w:rStyle w:val="Hypertextovprepojenie"/>
            <w:rFonts w:ascii="Arial Narrow" w:hAnsi="Arial Narrow"/>
          </w:rPr>
          <w:t>1.3.3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Technické predpisy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15BF90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5" w:history="1">
        <w:r w:rsidRPr="00B87962">
          <w:rPr>
            <w:rStyle w:val="Hypertextovprepojenie"/>
            <w:rFonts w:ascii="Arial Narrow" w:hAnsi="Arial Narrow"/>
          </w:rPr>
          <w:t>1.3.4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Vyhlásenie zhody a podklady nutné k jeho vydaniu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20</w:t>
        </w:r>
        <w:r w:rsidRPr="00B87962">
          <w:rPr>
            <w:rFonts w:ascii="Arial Narrow" w:hAnsi="Arial Narrow"/>
            <w:webHidden/>
          </w:rPr>
          <w:fldChar w:fldCharType="end"/>
        </w:r>
      </w:hyperlink>
    </w:p>
    <w:p w14:paraId="506C6D09"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16" w:history="1">
        <w:r w:rsidRPr="00B87962">
          <w:rPr>
            <w:rStyle w:val="Hypertextovprepojenie"/>
            <w:rFonts w:ascii="Arial Narrow" w:hAnsi="Arial Narrow"/>
          </w:rPr>
          <w:t>1.4</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Kvalita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6A9FCBA8"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7" w:history="1">
        <w:r w:rsidRPr="00B87962">
          <w:rPr>
            <w:rStyle w:val="Hypertextovprepojenie"/>
            <w:rFonts w:ascii="Arial Narrow" w:hAnsi="Arial Narrow"/>
          </w:rPr>
          <w:t>1.4.1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Definícia kvality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21</w:t>
        </w:r>
        <w:r w:rsidRPr="00B87962">
          <w:rPr>
            <w:rFonts w:ascii="Arial Narrow" w:hAnsi="Arial Narrow"/>
            <w:webHidden/>
          </w:rPr>
          <w:fldChar w:fldCharType="end"/>
        </w:r>
      </w:hyperlink>
    </w:p>
    <w:p w14:paraId="0F54E09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8" w:history="1">
        <w:r w:rsidRPr="00B87962">
          <w:rPr>
            <w:rStyle w:val="Hypertextovprepojenie"/>
            <w:rFonts w:ascii="Arial Narrow" w:hAnsi="Arial Narrow"/>
          </w:rPr>
          <w:t>1.4.2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Technologická disciplína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4639FF8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19" w:history="1">
        <w:r w:rsidRPr="00B87962">
          <w:rPr>
            <w:rStyle w:val="Hypertextovprepojenie"/>
            <w:rFonts w:ascii="Arial Narrow" w:hAnsi="Arial Narrow"/>
          </w:rPr>
          <w:t>1.4.3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Spôsobilosť na vykonávanie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_Toc99634719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22</w:t>
        </w:r>
        <w:r w:rsidRPr="00B87962">
          <w:rPr>
            <w:rFonts w:ascii="Arial Narrow" w:hAnsi="Arial Narrow"/>
            <w:webHidden/>
          </w:rPr>
          <w:fldChar w:fldCharType="end"/>
        </w:r>
      </w:hyperlink>
    </w:p>
    <w:p w14:paraId="3A0C36E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0" w:history="1">
        <w:r w:rsidRPr="00B87962">
          <w:rPr>
            <w:rStyle w:val="Hypertextovprepojenie"/>
            <w:rFonts w:ascii="Arial Narrow" w:hAnsi="Arial Narrow"/>
          </w:rPr>
          <w:t>1.4.4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Kvalita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01A429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1" w:history="1">
        <w:r w:rsidRPr="00B87962">
          <w:rPr>
            <w:rStyle w:val="Hypertextovprepojenie"/>
            <w:rFonts w:ascii="Arial Narrow" w:hAnsi="Arial Narrow"/>
          </w:rPr>
          <w:t>1.4.5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kvality vykonávaných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11D2E97E"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2" w:history="1">
        <w:r w:rsidRPr="00B87962">
          <w:rPr>
            <w:rStyle w:val="Hypertextovprepojenie"/>
            <w:rFonts w:ascii="Arial Narrow" w:hAnsi="Arial Narrow"/>
          </w:rPr>
          <w:t>1.5</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6354360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3" w:history="1">
        <w:r w:rsidRPr="00B87962">
          <w:rPr>
            <w:rStyle w:val="Hypertextovprepojenie"/>
            <w:rFonts w:ascii="Arial Narrow" w:hAnsi="Arial Narrow"/>
          </w:rPr>
          <w:t>1.5.1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Preberanie zásielky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23</w:t>
        </w:r>
        <w:r w:rsidRPr="00B87962">
          <w:rPr>
            <w:rFonts w:ascii="Arial Narrow" w:hAnsi="Arial Narrow"/>
            <w:webHidden/>
          </w:rPr>
          <w:fldChar w:fldCharType="end"/>
        </w:r>
      </w:hyperlink>
    </w:p>
    <w:p w14:paraId="30AA8DA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4" w:history="1">
        <w:r w:rsidRPr="00B87962">
          <w:rPr>
            <w:rStyle w:val="Hypertextovprepojenie"/>
            <w:rFonts w:ascii="Arial Narrow" w:hAnsi="Arial Narrow"/>
          </w:rPr>
          <w:t>1.5.2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Posudzovanie kvantitatívnych a kvalitatívnych parametrov a ukazovateľov pri preberaní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A099B5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5" w:history="1">
        <w:r w:rsidRPr="00B87962">
          <w:rPr>
            <w:rStyle w:val="Hypertextovprepojenie"/>
            <w:rFonts w:ascii="Arial Narrow" w:hAnsi="Arial Narrow"/>
          </w:rPr>
          <w:t>1.5.3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Uskladnenie materiálov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7D99E1C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6" w:history="1">
        <w:r w:rsidRPr="00B87962">
          <w:rPr>
            <w:rStyle w:val="Hypertextovprepojenie"/>
            <w:rFonts w:ascii="Arial Narrow" w:hAnsi="Arial Narrow"/>
          </w:rPr>
          <w:t>1.5.4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zhotoviteľa pre riadne užívanie, údržbu a opravy (príručky, manuály)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13776277"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27" w:history="1">
        <w:r w:rsidRPr="00B87962">
          <w:rPr>
            <w:rStyle w:val="Hypertextovprepojenie"/>
            <w:rFonts w:ascii="Arial Narrow" w:hAnsi="Arial Narrow"/>
          </w:rPr>
          <w:t>1.6</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Skúšky a merania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66093AA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8" w:history="1">
        <w:r w:rsidRPr="00B87962">
          <w:rPr>
            <w:rStyle w:val="Hypertextovprepojenie"/>
            <w:rFonts w:ascii="Arial Narrow" w:hAnsi="Arial Narrow"/>
          </w:rPr>
          <w:t>1.6.1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Druhy skúšok</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24</w:t>
        </w:r>
        <w:r w:rsidRPr="00B87962">
          <w:rPr>
            <w:rFonts w:ascii="Arial Narrow" w:hAnsi="Arial Narrow"/>
            <w:webHidden/>
          </w:rPr>
          <w:fldChar w:fldCharType="end"/>
        </w:r>
      </w:hyperlink>
    </w:p>
    <w:p w14:paraId="0B1D220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29" w:history="1">
        <w:r w:rsidRPr="00B87962">
          <w:rPr>
            <w:rStyle w:val="Hypertextovprepojenie"/>
            <w:rFonts w:ascii="Arial Narrow" w:hAnsi="Arial Narrow"/>
          </w:rPr>
          <w:t>1.6.2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Odborná spôsobilosť skúšobní a pracovníkov na vykonávanie skúšok a meraní</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_Toc99634729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77AFCAFF"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0" w:history="1">
        <w:r w:rsidRPr="00B87962">
          <w:rPr>
            <w:rStyle w:val="Hypertextovprepojenie"/>
            <w:rFonts w:ascii="Arial Narrow" w:hAnsi="Arial Narrow"/>
          </w:rPr>
          <w:t>1.6.3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Prípustné odchýlky a zmeny v technických špecifikáciách a ostatných predpisoch</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26</w:t>
        </w:r>
        <w:r w:rsidRPr="00B87962">
          <w:rPr>
            <w:rFonts w:ascii="Arial Narrow" w:hAnsi="Arial Narrow"/>
            <w:webHidden/>
          </w:rPr>
          <w:fldChar w:fldCharType="end"/>
        </w:r>
      </w:hyperlink>
    </w:p>
    <w:p w14:paraId="2E0B920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1" w:history="1">
        <w:r w:rsidRPr="00B87962">
          <w:rPr>
            <w:rStyle w:val="Hypertextovprepojenie"/>
            <w:rFonts w:ascii="Arial Narrow" w:hAnsi="Arial Narrow"/>
          </w:rPr>
          <w:t>1.6.4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Nevyhovujúce konštrukčné prvky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0CEDAD8D"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2" w:history="1">
        <w:r w:rsidRPr="00B87962">
          <w:rPr>
            <w:rStyle w:val="Hypertextovprepojenie"/>
            <w:rFonts w:ascii="Arial Narrow" w:hAnsi="Arial Narrow"/>
          </w:rPr>
          <w:t>1.6.5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Geodetické sledovanie posunov a pretvorení objektov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27</w:t>
        </w:r>
        <w:r w:rsidRPr="00B87962">
          <w:rPr>
            <w:rFonts w:ascii="Arial Narrow" w:hAnsi="Arial Narrow"/>
            <w:webHidden/>
          </w:rPr>
          <w:fldChar w:fldCharType="end"/>
        </w:r>
      </w:hyperlink>
    </w:p>
    <w:p w14:paraId="1527A4A3"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3" w:history="1">
        <w:r w:rsidRPr="00B87962">
          <w:rPr>
            <w:rStyle w:val="Hypertextovprepojenie"/>
            <w:rFonts w:ascii="Arial Narrow" w:hAnsi="Arial Narrow"/>
          </w:rPr>
          <w:t>1.7</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Preberacie konanie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2CE3AD5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4" w:history="1">
        <w:r w:rsidRPr="00B87962">
          <w:rPr>
            <w:rStyle w:val="Hypertextovprepojenie"/>
            <w:rFonts w:ascii="Arial Narrow" w:hAnsi="Arial Narrow"/>
          </w:rPr>
          <w:t>1.7.1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Podmienky prevzatia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57E08A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5" w:history="1">
        <w:r w:rsidRPr="00B87962">
          <w:rPr>
            <w:rStyle w:val="Hypertextovprepojenie"/>
            <w:rFonts w:ascii="Arial Narrow" w:hAnsi="Arial Narrow"/>
          </w:rPr>
          <w:t>1.7.2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Doklady nutné na prevzatie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3F1E8F90"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6" w:history="1">
        <w:r w:rsidRPr="00B87962">
          <w:rPr>
            <w:rStyle w:val="Hypertextovprepojenie"/>
            <w:rFonts w:ascii="Arial Narrow" w:hAnsi="Arial Narrow"/>
          </w:rPr>
          <w:t>1.8</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Kontrola premenných parametrov cestného telesa a jeho časti pred ukončením záručnej doby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12765730"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7" w:history="1">
        <w:r w:rsidRPr="00B87962">
          <w:rPr>
            <w:rStyle w:val="Hypertextovprepojenie"/>
            <w:rFonts w:ascii="Arial Narrow" w:hAnsi="Arial Narrow"/>
          </w:rPr>
          <w:t>1.8.1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parametrov kompletizačných prvkov navrhovaných podľa platných noriem a systémov zabudovaných do objektu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28</w:t>
        </w:r>
        <w:r w:rsidRPr="00B87962">
          <w:rPr>
            <w:rFonts w:ascii="Arial Narrow" w:hAnsi="Arial Narrow"/>
            <w:webHidden/>
          </w:rPr>
          <w:fldChar w:fldCharType="end"/>
        </w:r>
      </w:hyperlink>
    </w:p>
    <w:p w14:paraId="60FB980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38" w:history="1">
        <w:r w:rsidRPr="00B87962">
          <w:rPr>
            <w:rStyle w:val="Hypertextovprepojenie"/>
            <w:rFonts w:ascii="Arial Narrow" w:hAnsi="Arial Narrow"/>
          </w:rPr>
          <w:t>1.8.2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Kontrola povrchu vozovky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2F049C0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39" w:history="1">
        <w:r w:rsidRPr="00B87962">
          <w:rPr>
            <w:rStyle w:val="Hypertextovprepojenie"/>
            <w:rFonts w:ascii="Arial Narrow" w:hAnsi="Arial Narrow"/>
          </w:rPr>
          <w:t>1.9</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Stavenisko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_Toc99634739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5EE2EE6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0" w:history="1">
        <w:r w:rsidRPr="00B87962">
          <w:rPr>
            <w:rStyle w:val="Hypertextovprepojenie"/>
            <w:rFonts w:ascii="Arial Narrow" w:hAnsi="Arial Narrow"/>
          </w:rPr>
          <w:t>1.9.1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Odovzdanie staveniska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2E06C7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1" w:history="1">
        <w:r w:rsidRPr="00B87962">
          <w:rPr>
            <w:rStyle w:val="Hypertextovprepojenie"/>
            <w:rFonts w:ascii="Arial Narrow" w:hAnsi="Arial Narrow"/>
          </w:rPr>
          <w:t>1.9.2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Objekty a zariadenia pre objednávateľa (stavebný dozor)</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36ADC78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2" w:history="1">
        <w:r w:rsidRPr="00B87962">
          <w:rPr>
            <w:rStyle w:val="Hypertextovprepojenie"/>
            <w:rFonts w:ascii="Arial Narrow" w:hAnsi="Arial Narrow"/>
          </w:rPr>
          <w:t>1.9.3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Informačné tabule o stavbe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29</w:t>
        </w:r>
        <w:r w:rsidRPr="00B87962">
          <w:rPr>
            <w:rFonts w:ascii="Arial Narrow" w:hAnsi="Arial Narrow"/>
            <w:webHidden/>
          </w:rPr>
          <w:fldChar w:fldCharType="end"/>
        </w:r>
      </w:hyperlink>
    </w:p>
    <w:p w14:paraId="43CD608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3" w:history="1">
        <w:r w:rsidRPr="00B87962">
          <w:rPr>
            <w:rStyle w:val="Hypertextovprepojenie"/>
            <w:rFonts w:ascii="Arial Narrow" w:hAnsi="Arial Narrow"/>
          </w:rPr>
          <w:t>1.9.4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Vytyčovanie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38FC57D5"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4" w:history="1">
        <w:r w:rsidRPr="00B87962">
          <w:rPr>
            <w:rStyle w:val="Hypertextovprepojenie"/>
            <w:rFonts w:ascii="Arial Narrow" w:hAnsi="Arial Narrow"/>
          </w:rPr>
          <w:t>1.9.5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Pôvodné výšky terénu</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43C262D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5" w:history="1">
        <w:r w:rsidRPr="00B87962">
          <w:rPr>
            <w:rStyle w:val="Hypertextovprepojenie"/>
            <w:rFonts w:ascii="Arial Narrow" w:hAnsi="Arial Narrow"/>
          </w:rPr>
          <w:t>1.9.6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Inžinierske siete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30</w:t>
        </w:r>
        <w:r w:rsidRPr="00B87962">
          <w:rPr>
            <w:rFonts w:ascii="Arial Narrow" w:hAnsi="Arial Narrow"/>
            <w:webHidden/>
          </w:rPr>
          <w:fldChar w:fldCharType="end"/>
        </w:r>
      </w:hyperlink>
    </w:p>
    <w:p w14:paraId="1356B1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6" w:history="1">
        <w:r w:rsidRPr="00B87962">
          <w:rPr>
            <w:rStyle w:val="Hypertextovprepojenie"/>
            <w:rFonts w:ascii="Arial Narrow" w:hAnsi="Arial Narrow"/>
          </w:rPr>
          <w:t>1.9.7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Organizácia prác počas verejnej premávky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FE3EB03"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7" w:history="1">
        <w:r w:rsidRPr="00B87962">
          <w:rPr>
            <w:rStyle w:val="Hypertextovprepojenie"/>
            <w:rFonts w:ascii="Arial Narrow" w:hAnsi="Arial Narrow"/>
          </w:rPr>
          <w:t>1.9.8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Obchádzky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65BBD3CA"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48" w:history="1">
        <w:r w:rsidRPr="00B87962">
          <w:rPr>
            <w:rStyle w:val="Hypertextovprepojenie"/>
            <w:rFonts w:ascii="Arial Narrow" w:hAnsi="Arial Narrow"/>
          </w:rPr>
          <w:t>1.10</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Projektová dokumentácia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31</w:t>
        </w:r>
        <w:r w:rsidRPr="00B87962">
          <w:rPr>
            <w:rFonts w:ascii="Arial Narrow" w:hAnsi="Arial Narrow"/>
            <w:webHidden/>
          </w:rPr>
          <w:fldChar w:fldCharType="end"/>
        </w:r>
      </w:hyperlink>
    </w:p>
    <w:p w14:paraId="71B8D66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49" w:history="1">
        <w:r w:rsidRPr="00B87962">
          <w:rPr>
            <w:rStyle w:val="Hypertextovprepojenie"/>
            <w:rFonts w:ascii="Arial Narrow" w:hAnsi="Arial Narrow"/>
          </w:rPr>
          <w:t>1.10.1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poskytnutá Objednávateľom (DPO)</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_Toc99634749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5B062E71" w14:textId="79C27AB5"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0" w:history="1">
        <w:r w:rsidRPr="00B87962">
          <w:rPr>
            <w:rStyle w:val="Hypertextovprepojenie"/>
            <w:rFonts w:ascii="Arial Narrow" w:hAnsi="Arial Narrow"/>
          </w:rPr>
          <w:t>1.10.2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stavebné povolenie (DSP z 0</w:t>
        </w:r>
        <w:r w:rsidR="00F85FC7" w:rsidRPr="00B87962">
          <w:rPr>
            <w:rStyle w:val="Hypertextovprepojenie"/>
            <w:rFonts w:ascii="Arial Narrow" w:hAnsi="Arial Narrow"/>
          </w:rPr>
          <w:t>5</w:t>
        </w:r>
        <w:r w:rsidRPr="00B87962">
          <w:rPr>
            <w:rStyle w:val="Hypertextovprepojenie"/>
            <w:rFonts w:ascii="Arial Narrow" w:hAnsi="Arial Narrow"/>
          </w:rPr>
          <w:t>/202</w:t>
        </w:r>
        <w:r w:rsidR="00F85FC7" w:rsidRPr="00B87962">
          <w:rPr>
            <w:rStyle w:val="Hypertextovprepojenie"/>
            <w:rFonts w:ascii="Arial Narrow" w:hAnsi="Arial Narrow"/>
          </w:rPr>
          <w:t>3</w:t>
        </w:r>
        <w:r w:rsidRPr="00B87962">
          <w:rPr>
            <w:rStyle w:val="Hypertextovprepojenie"/>
            <w:rFonts w:ascii="Arial Narrow" w:hAnsi="Arial Narrow"/>
          </w:rPr>
          <w:t>)</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17309D2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1" w:history="1">
        <w:r w:rsidRPr="00B87962">
          <w:rPr>
            <w:rStyle w:val="Hypertextovprepojenie"/>
            <w:rFonts w:ascii="Arial Narrow" w:hAnsi="Arial Narrow"/>
          </w:rPr>
          <w:t>1.10.3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Zhotoviteľa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32</w:t>
        </w:r>
        <w:r w:rsidRPr="00B87962">
          <w:rPr>
            <w:rFonts w:ascii="Arial Narrow" w:hAnsi="Arial Narrow"/>
            <w:webHidden/>
          </w:rPr>
          <w:fldChar w:fldCharType="end"/>
        </w:r>
      </w:hyperlink>
    </w:p>
    <w:p w14:paraId="3F0A0E4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2" w:history="1">
        <w:r w:rsidRPr="00B87962">
          <w:rPr>
            <w:rStyle w:val="Hypertextovprepojenie"/>
            <w:rFonts w:ascii="Arial Narrow" w:hAnsi="Arial Narrow"/>
          </w:rPr>
          <w:t>1.10.4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na realizáciu stavby (DRS)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7FD19DB7"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3" w:history="1">
        <w:r w:rsidRPr="00B87962">
          <w:rPr>
            <w:rStyle w:val="Hypertextovprepojenie"/>
            <w:rFonts w:ascii="Arial Narrow" w:hAnsi="Arial Narrow"/>
          </w:rPr>
          <w:t>1.10.5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Výrobno-technická dokumentácia (VTD)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33</w:t>
        </w:r>
        <w:r w:rsidRPr="00B87962">
          <w:rPr>
            <w:rFonts w:ascii="Arial Narrow" w:hAnsi="Arial Narrow"/>
            <w:webHidden/>
          </w:rPr>
          <w:fldChar w:fldCharType="end"/>
        </w:r>
      </w:hyperlink>
    </w:p>
    <w:p w14:paraId="279C67F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4" w:history="1">
        <w:r w:rsidRPr="00B87962">
          <w:rPr>
            <w:rStyle w:val="Hypertextovprepojenie"/>
            <w:rFonts w:ascii="Arial Narrow" w:hAnsi="Arial Narrow"/>
          </w:rPr>
          <w:t>1.10.6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Zmeny a doplnky projektovej dokumentácie 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364D83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5" w:history="1">
        <w:r w:rsidRPr="00B87962">
          <w:rPr>
            <w:rStyle w:val="Hypertextovprepojenie"/>
            <w:rFonts w:ascii="Arial Narrow" w:hAnsi="Arial Narrow"/>
          </w:rPr>
          <w:t>1.10.7</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vyhotovenia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56CA7449"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6" w:history="1">
        <w:r w:rsidRPr="00B87962">
          <w:rPr>
            <w:rStyle w:val="Hypertextovprepojenie"/>
            <w:rFonts w:ascii="Arial Narrow" w:hAnsi="Arial Narrow"/>
          </w:rPr>
          <w:t>1.10.8</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Dokumentácia skutočného realizovania stavby (DSRS)</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34</w:t>
        </w:r>
        <w:r w:rsidRPr="00B87962">
          <w:rPr>
            <w:rFonts w:ascii="Arial Narrow" w:hAnsi="Arial Narrow"/>
            <w:webHidden/>
          </w:rPr>
          <w:fldChar w:fldCharType="end"/>
        </w:r>
      </w:hyperlink>
    </w:p>
    <w:p w14:paraId="2FDBEAEA"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7" w:history="1">
        <w:r w:rsidRPr="00B87962">
          <w:rPr>
            <w:rStyle w:val="Hypertextovprepojenie"/>
            <w:rFonts w:ascii="Arial Narrow" w:hAnsi="Arial Narrow"/>
          </w:rPr>
          <w:t>1.10.9</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Fotografická dokumentácia stavebných prác</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22CFD70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8" w:history="1">
        <w:r w:rsidRPr="00B87962">
          <w:rPr>
            <w:rStyle w:val="Hypertextovprepojenie"/>
            <w:rFonts w:ascii="Arial Narrow" w:hAnsi="Arial Narrow"/>
          </w:rPr>
          <w:t>1.10.10</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Geodetická dokumentácia</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_Toc99634758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35</w:t>
        </w:r>
        <w:r w:rsidRPr="00B87962">
          <w:rPr>
            <w:rFonts w:ascii="Arial Narrow" w:hAnsi="Arial Narrow"/>
            <w:webHidden/>
          </w:rPr>
          <w:fldChar w:fldCharType="end"/>
        </w:r>
      </w:hyperlink>
    </w:p>
    <w:p w14:paraId="1A799824"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59" w:history="1">
        <w:r w:rsidRPr="00B87962">
          <w:rPr>
            <w:rStyle w:val="Hypertextovprepojenie"/>
            <w:rFonts w:ascii="Arial Narrow" w:hAnsi="Arial Narrow"/>
          </w:rPr>
          <w:t>1.10.11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Environmentálny plán výstavby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_Toc99634759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45CE5A12"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0" w:history="1">
        <w:r w:rsidRPr="00B87962">
          <w:rPr>
            <w:rStyle w:val="Hypertextovprepojenie"/>
            <w:rFonts w:ascii="Arial Narrow" w:hAnsi="Arial Narrow"/>
          </w:rPr>
          <w:t>1.11</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Životné prostredie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_Toc99634760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86238D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1" w:history="1">
        <w:r w:rsidRPr="00B87962">
          <w:rPr>
            <w:rStyle w:val="Hypertextovprepojenie"/>
            <w:rFonts w:ascii="Arial Narrow" w:hAnsi="Arial Narrow"/>
          </w:rPr>
          <w:t>1.11.1</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Hluk a vibrácie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_Toc99634761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0B2B2A7C"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2" w:history="1">
        <w:r w:rsidRPr="00B87962">
          <w:rPr>
            <w:rStyle w:val="Hypertextovprepojenie"/>
            <w:rFonts w:ascii="Arial Narrow" w:hAnsi="Arial Narrow"/>
          </w:rPr>
          <w:t>1.11.2</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Emisie</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_Toc99634762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36</w:t>
        </w:r>
        <w:r w:rsidRPr="00B87962">
          <w:rPr>
            <w:rFonts w:ascii="Arial Narrow" w:hAnsi="Arial Narrow"/>
            <w:webHidden/>
          </w:rPr>
          <w:fldChar w:fldCharType="end"/>
        </w:r>
      </w:hyperlink>
    </w:p>
    <w:p w14:paraId="12098821"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3" w:history="1">
        <w:r w:rsidRPr="00B87962">
          <w:rPr>
            <w:rStyle w:val="Hypertextovprepojenie"/>
            <w:rFonts w:ascii="Arial Narrow" w:hAnsi="Arial Narrow"/>
          </w:rPr>
          <w:t>1.11.3</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Prašnosť</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_Toc99634763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12B80C7E"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4" w:history="1">
        <w:r w:rsidRPr="00B87962">
          <w:rPr>
            <w:rStyle w:val="Hypertextovprepojenie"/>
            <w:rFonts w:ascii="Arial Narrow" w:hAnsi="Arial Narrow"/>
          </w:rPr>
          <w:t>1.11.4</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Zabezpečenie chránených porastov, území, objektov a ochranných pásiem</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_Toc99634764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9C40196"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5" w:history="1">
        <w:r w:rsidRPr="00B87962">
          <w:rPr>
            <w:rStyle w:val="Hypertextovprepojenie"/>
            <w:rFonts w:ascii="Arial Narrow" w:hAnsi="Arial Narrow"/>
          </w:rPr>
          <w:t>1.11.5</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Ochrana povrchových a podzemných vôd</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_Toc99634765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2F7D99BB" w14:textId="77777777" w:rsidR="00355411" w:rsidRPr="00B87962" w:rsidRDefault="00355411" w:rsidP="00355411">
      <w:pPr>
        <w:pStyle w:val="Obsah3"/>
        <w:rPr>
          <w:rFonts w:ascii="Arial Narrow" w:eastAsiaTheme="minorEastAsia" w:hAnsi="Arial Narrow" w:cstheme="minorBidi"/>
          <w:b w:val="0"/>
          <w:bCs w:val="0"/>
          <w:i w:val="0"/>
          <w:iCs w:val="0"/>
          <w:szCs w:val="22"/>
          <w:lang w:eastAsia="sk-SK"/>
        </w:rPr>
      </w:pPr>
      <w:hyperlink w:anchor="_Toc99634766" w:history="1">
        <w:r w:rsidRPr="00B87962">
          <w:rPr>
            <w:rStyle w:val="Hypertextovprepojenie"/>
            <w:rFonts w:ascii="Arial Narrow" w:hAnsi="Arial Narrow"/>
          </w:rPr>
          <w:t>1.11.6</w:t>
        </w:r>
        <w:r w:rsidRPr="00B87962">
          <w:rPr>
            <w:rFonts w:ascii="Arial Narrow" w:eastAsiaTheme="minorEastAsia" w:hAnsi="Arial Narrow" w:cstheme="minorBidi"/>
            <w:b w:val="0"/>
            <w:bCs w:val="0"/>
            <w:i w:val="0"/>
            <w:iCs w:val="0"/>
            <w:szCs w:val="22"/>
            <w:lang w:eastAsia="sk-SK"/>
          </w:rPr>
          <w:tab/>
        </w:r>
        <w:r w:rsidRPr="00B87962">
          <w:rPr>
            <w:rStyle w:val="Hypertextovprepojenie"/>
            <w:rFonts w:ascii="Arial Narrow" w:hAnsi="Arial Narrow"/>
          </w:rPr>
          <w:t>Odpady</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_Toc99634766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007F644B" w14:textId="77777777" w:rsidR="00355411" w:rsidRPr="00B87962" w:rsidRDefault="00355411" w:rsidP="00355411">
      <w:pPr>
        <w:pStyle w:val="Obsah2"/>
        <w:rPr>
          <w:rFonts w:ascii="Arial Narrow" w:eastAsiaTheme="minorEastAsia" w:hAnsi="Arial Narrow" w:cstheme="minorBidi"/>
          <w:b w:val="0"/>
          <w:bCs w:val="0"/>
          <w:szCs w:val="22"/>
          <w:lang w:eastAsia="sk-SK"/>
        </w:rPr>
      </w:pPr>
      <w:hyperlink w:anchor="_Toc99634767" w:history="1">
        <w:r w:rsidRPr="00B87962">
          <w:rPr>
            <w:rStyle w:val="Hypertextovprepojenie"/>
            <w:rFonts w:ascii="Arial Narrow" w:hAnsi="Arial Narrow"/>
          </w:rPr>
          <w:t>1.12</w:t>
        </w:r>
        <w:r w:rsidRPr="00B87962">
          <w:rPr>
            <w:rFonts w:ascii="Arial Narrow" w:eastAsiaTheme="minorEastAsia" w:hAnsi="Arial Narrow" w:cstheme="minorBidi"/>
            <w:b w:val="0"/>
            <w:bCs w:val="0"/>
            <w:szCs w:val="22"/>
            <w:lang w:eastAsia="sk-SK"/>
          </w:rPr>
          <w:tab/>
        </w:r>
        <w:r w:rsidRPr="00B87962">
          <w:rPr>
            <w:rStyle w:val="Hypertextovprepojenie"/>
            <w:rFonts w:ascii="Arial Narrow" w:hAnsi="Arial Narrow"/>
          </w:rPr>
          <w:t>Ochranné opatrenia pred účinkami blúdivých elektrických prúdov</w:t>
        </w:r>
        <w:r w:rsidRPr="00B87962">
          <w:rPr>
            <w:rFonts w:ascii="Arial Narrow" w:hAnsi="Arial Narrow"/>
            <w:webHidden/>
          </w:rPr>
          <w:tab/>
        </w:r>
        <w:r w:rsidRPr="00B87962">
          <w:rPr>
            <w:rFonts w:ascii="Arial Narrow" w:hAnsi="Arial Narrow"/>
            <w:webHidden/>
          </w:rPr>
          <w:fldChar w:fldCharType="begin"/>
        </w:r>
        <w:r w:rsidRPr="00B87962">
          <w:rPr>
            <w:rFonts w:ascii="Arial Narrow" w:hAnsi="Arial Narrow"/>
            <w:webHidden/>
          </w:rPr>
          <w:instrText xml:space="preserve"> PAGEREF _Toc99634767 \h </w:instrText>
        </w:r>
        <w:r w:rsidRPr="00B87962">
          <w:rPr>
            <w:rFonts w:ascii="Arial Narrow" w:hAnsi="Arial Narrow"/>
            <w:webHidden/>
          </w:rPr>
        </w:r>
        <w:r w:rsidRPr="00B87962">
          <w:rPr>
            <w:rFonts w:ascii="Arial Narrow" w:hAnsi="Arial Narrow"/>
            <w:webHidden/>
          </w:rPr>
          <w:fldChar w:fldCharType="separate"/>
        </w:r>
        <w:r w:rsidRPr="00B87962">
          <w:rPr>
            <w:rFonts w:ascii="Arial Narrow" w:hAnsi="Arial Narrow"/>
            <w:webHidden/>
          </w:rPr>
          <w:t>37</w:t>
        </w:r>
        <w:r w:rsidRPr="00B87962">
          <w:rPr>
            <w:rFonts w:ascii="Arial Narrow" w:hAnsi="Arial Narrow"/>
            <w:webHidden/>
          </w:rPr>
          <w:fldChar w:fldCharType="end"/>
        </w:r>
      </w:hyperlink>
    </w:p>
    <w:p w14:paraId="32526470" w14:textId="32373E0E" w:rsidR="004E32FE" w:rsidRPr="00B87962" w:rsidRDefault="00355411" w:rsidP="00355411">
      <w:pPr>
        <w:rPr>
          <w:rFonts w:ascii="Arial Narrow" w:hAnsi="Arial Narrow"/>
        </w:rPr>
      </w:pPr>
      <w:r w:rsidRPr="00B87962">
        <w:rPr>
          <w:rFonts w:ascii="Arial Narrow" w:hAnsi="Arial Narrow"/>
          <w:b/>
          <w:bCs/>
          <w:sz w:val="24"/>
          <w:szCs w:val="24"/>
          <w:lang w:eastAsia="en-US"/>
        </w:rPr>
        <w:fldChar w:fldCharType="end"/>
      </w:r>
    </w:p>
    <w:p w14:paraId="70FD1FEF" w14:textId="7E2386E2" w:rsidR="009238A3" w:rsidRPr="00B87962" w:rsidRDefault="009238A3">
      <w:pPr>
        <w:spacing w:before="0" w:after="0"/>
        <w:jc w:val="left"/>
        <w:rPr>
          <w:rFonts w:ascii="Arial Narrow" w:hAnsi="Arial Narrow"/>
        </w:rPr>
      </w:pPr>
      <w:r w:rsidRPr="00B87962">
        <w:rPr>
          <w:rFonts w:ascii="Arial Narrow" w:hAnsi="Arial Narrow"/>
        </w:rPr>
        <w:br w:type="page"/>
      </w:r>
    </w:p>
    <w:p w14:paraId="68B28C49" w14:textId="4D6FF5F5" w:rsidR="009238A3" w:rsidRPr="005F3E33" w:rsidRDefault="001F77F4" w:rsidP="005F3E33">
      <w:pPr>
        <w:pStyle w:val="Nadpis1"/>
      </w:pPr>
      <w:bookmarkStart w:id="11" w:name="_Toc99634699"/>
      <w:r w:rsidRPr="005F3E33">
        <w:lastRenderedPageBreak/>
        <w:t>Zvláštne technicko-kvalitatívne podmienky</w:t>
      </w:r>
      <w:r w:rsidR="008328BD" w:rsidRPr="005F3E33">
        <w:t xml:space="preserve"> (0 – Všeobecn</w:t>
      </w:r>
      <w:r w:rsidR="00A92528" w:rsidRPr="005F3E33">
        <w:t>e</w:t>
      </w:r>
      <w:r w:rsidR="008328BD" w:rsidRPr="005F3E33">
        <w:t>)</w:t>
      </w:r>
      <w:bookmarkEnd w:id="11"/>
    </w:p>
    <w:p w14:paraId="1FB7F17C" w14:textId="57EFA5B5" w:rsidR="00C87259" w:rsidRPr="005F3E33" w:rsidRDefault="002A3DF6" w:rsidP="005F3E33">
      <w:pPr>
        <w:pStyle w:val="Nadpis2"/>
      </w:pPr>
      <w:bookmarkStart w:id="12" w:name="_Toc99634700"/>
      <w:r w:rsidRPr="005F3E33">
        <w:t>Úvodná kapitola</w:t>
      </w:r>
      <w:bookmarkEnd w:id="12"/>
    </w:p>
    <w:p w14:paraId="1FB4EF9E" w14:textId="65197CFD" w:rsidR="002A3DF6" w:rsidRPr="00780D7C" w:rsidRDefault="002A3DF6" w:rsidP="00455941">
      <w:pPr>
        <w:pStyle w:val="Nadpis3"/>
        <w:rPr>
          <w:rFonts w:ascii="Arial Narrow" w:hAnsi="Arial Narrow"/>
          <w:sz w:val="21"/>
          <w:szCs w:val="21"/>
        </w:rPr>
      </w:pPr>
      <w:bookmarkStart w:id="13" w:name="_Toc99634701"/>
      <w:r w:rsidRPr="00780D7C">
        <w:rPr>
          <w:rFonts w:ascii="Arial Narrow" w:hAnsi="Arial Narrow"/>
          <w:sz w:val="21"/>
          <w:szCs w:val="21"/>
        </w:rPr>
        <w:t>Predmet technicko-kvalitatívnych podmienok</w:t>
      </w:r>
      <w:bookmarkEnd w:id="13"/>
    </w:p>
    <w:p w14:paraId="255AF878" w14:textId="7CBF1F74" w:rsidR="003A19E9" w:rsidRPr="00780D7C"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780D7C">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780D7C" w:rsidRDefault="00C87259" w:rsidP="00C87259">
      <w:pPr>
        <w:rPr>
          <w:rFonts w:ascii="Arial Narrow" w:hAnsi="Arial Narrow"/>
          <w:sz w:val="21"/>
          <w:szCs w:val="21"/>
        </w:rPr>
      </w:pPr>
      <w:r w:rsidRPr="00780D7C">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780D7C" w:rsidRDefault="00DB3504" w:rsidP="00DB3504">
      <w:pPr>
        <w:rPr>
          <w:rFonts w:ascii="Arial Narrow" w:hAnsi="Arial Narrow"/>
          <w:sz w:val="21"/>
          <w:szCs w:val="21"/>
        </w:rPr>
      </w:pPr>
      <w:r w:rsidRPr="00780D7C">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780D7C" w:rsidRDefault="00DB3504" w:rsidP="00DB3504">
      <w:pPr>
        <w:rPr>
          <w:rFonts w:ascii="Arial Narrow" w:hAnsi="Arial Narrow"/>
          <w:sz w:val="21"/>
          <w:szCs w:val="21"/>
        </w:rPr>
      </w:pPr>
      <w:r w:rsidRPr="00780D7C">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780D7C">
        <w:rPr>
          <w:rFonts w:ascii="Arial Narrow" w:hAnsi="Arial Narrow"/>
          <w:sz w:val="21"/>
          <w:szCs w:val="21"/>
        </w:rPr>
        <w:t>.</w:t>
      </w:r>
    </w:p>
    <w:p w14:paraId="2531AC40" w14:textId="08AEAD25" w:rsidR="003A19E9" w:rsidRPr="00780D7C" w:rsidRDefault="003A19E9" w:rsidP="00455941">
      <w:pPr>
        <w:pStyle w:val="Nadpis3"/>
        <w:rPr>
          <w:rFonts w:ascii="Arial Narrow" w:hAnsi="Arial Narrow"/>
          <w:sz w:val="21"/>
          <w:szCs w:val="21"/>
        </w:rPr>
      </w:pPr>
      <w:bookmarkStart w:id="14" w:name="_Toc99634702"/>
      <w:r w:rsidRPr="00780D7C">
        <w:rPr>
          <w:rFonts w:ascii="Arial Narrow" w:hAnsi="Arial Narrow"/>
          <w:sz w:val="21"/>
          <w:szCs w:val="21"/>
        </w:rPr>
        <w:t>Účel TKP</w:t>
      </w:r>
      <w:bookmarkEnd w:id="14"/>
    </w:p>
    <w:p w14:paraId="30352C00" w14:textId="3CB8619A" w:rsidR="003A19E9" w:rsidRPr="00780D7C" w:rsidRDefault="003A19E9" w:rsidP="003A19E9">
      <w:pPr>
        <w:rPr>
          <w:rFonts w:ascii="Arial Narrow" w:hAnsi="Arial Narrow"/>
          <w:sz w:val="21"/>
          <w:szCs w:val="21"/>
        </w:rPr>
      </w:pPr>
      <w:r w:rsidRPr="00780D7C">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780D7C">
        <w:rPr>
          <w:rFonts w:ascii="Arial Narrow" w:hAnsi="Arial Narrow"/>
          <w:sz w:val="21"/>
          <w:szCs w:val="21"/>
        </w:rPr>
        <w:t>.</w:t>
      </w:r>
    </w:p>
    <w:p w14:paraId="088518A8" w14:textId="28E56CBB" w:rsidR="003A3C4A" w:rsidRPr="00780D7C" w:rsidRDefault="003A3C4A" w:rsidP="00455941">
      <w:pPr>
        <w:pStyle w:val="Nadpis3"/>
        <w:rPr>
          <w:rFonts w:ascii="Arial Narrow" w:hAnsi="Arial Narrow"/>
          <w:sz w:val="21"/>
          <w:szCs w:val="21"/>
        </w:rPr>
      </w:pPr>
      <w:bookmarkStart w:id="15" w:name="_Toc99634703"/>
      <w:r w:rsidRPr="00780D7C">
        <w:rPr>
          <w:rFonts w:ascii="Arial Narrow" w:hAnsi="Arial Narrow"/>
          <w:sz w:val="21"/>
          <w:szCs w:val="21"/>
        </w:rPr>
        <w:t>Distribúcia TKP</w:t>
      </w:r>
      <w:bookmarkEnd w:id="15"/>
    </w:p>
    <w:p w14:paraId="048902FA" w14:textId="73C16D5B" w:rsidR="003A3C4A" w:rsidRPr="00780D7C" w:rsidRDefault="003A3C4A" w:rsidP="003A3C4A">
      <w:pPr>
        <w:rPr>
          <w:rFonts w:ascii="Arial Narrow" w:hAnsi="Arial Narrow"/>
          <w:sz w:val="21"/>
          <w:szCs w:val="21"/>
        </w:rPr>
      </w:pPr>
      <w:r w:rsidRPr="00780D7C">
        <w:rPr>
          <w:rFonts w:ascii="Arial Narrow" w:hAnsi="Arial Narrow"/>
          <w:sz w:val="21"/>
          <w:szCs w:val="21"/>
        </w:rPr>
        <w:t>TKP sa po schválení zverejnia na internetovej stránke MDV SR alebo Slovenskej správy ciest (</w:t>
      </w:r>
      <w:hyperlink r:id="rId15" w:history="1">
        <w:r w:rsidRPr="00780D7C">
          <w:rPr>
            <w:rStyle w:val="Hypertextovprepojenie"/>
            <w:rFonts w:ascii="Arial Narrow" w:hAnsi="Arial Narrow"/>
            <w:sz w:val="21"/>
            <w:szCs w:val="21"/>
          </w:rPr>
          <w:t>www.ssc.sk/sk/technicke-predpisy-rezortu/Zoznam-tkp-a-kl.ssc</w:t>
        </w:r>
      </w:hyperlink>
      <w:r w:rsidRPr="00780D7C">
        <w:rPr>
          <w:rFonts w:ascii="Arial Narrow" w:hAnsi="Arial Narrow"/>
          <w:sz w:val="21"/>
          <w:szCs w:val="21"/>
        </w:rPr>
        <w:t>).</w:t>
      </w:r>
    </w:p>
    <w:p w14:paraId="39A6DBA3" w14:textId="754A8793" w:rsidR="002A3DF6" w:rsidRPr="00780D7C" w:rsidRDefault="002A3DF6" w:rsidP="00455941">
      <w:pPr>
        <w:pStyle w:val="Nadpis3"/>
        <w:rPr>
          <w:rFonts w:ascii="Arial Narrow" w:hAnsi="Arial Narrow"/>
          <w:sz w:val="21"/>
          <w:szCs w:val="21"/>
        </w:rPr>
      </w:pPr>
      <w:bookmarkStart w:id="16" w:name="_Toc99634704"/>
      <w:r w:rsidRPr="00780D7C">
        <w:rPr>
          <w:rFonts w:ascii="Arial Narrow" w:hAnsi="Arial Narrow"/>
          <w:sz w:val="21"/>
          <w:szCs w:val="21"/>
        </w:rPr>
        <w:t>Nahradenie predchádzajúcich predpisov</w:t>
      </w:r>
      <w:bookmarkEnd w:id="16"/>
    </w:p>
    <w:p w14:paraId="1F3D045A" w14:textId="05F6B1F4" w:rsidR="001F77F4" w:rsidRPr="00780D7C" w:rsidRDefault="00433E74" w:rsidP="00455941">
      <w:pPr>
        <w:pStyle w:val="Nadpis3"/>
        <w:rPr>
          <w:rFonts w:ascii="Arial Narrow" w:hAnsi="Arial Narrow"/>
          <w:sz w:val="21"/>
          <w:szCs w:val="21"/>
        </w:rPr>
      </w:pPr>
      <w:bookmarkStart w:id="17" w:name="_Toc99634705"/>
      <w:r w:rsidRPr="00780D7C">
        <w:rPr>
          <w:rFonts w:ascii="Arial Narrow" w:hAnsi="Arial Narrow"/>
          <w:sz w:val="21"/>
          <w:szCs w:val="21"/>
        </w:rPr>
        <w:t>Súvisiace</w:t>
      </w:r>
      <w:r w:rsidR="002B7A54" w:rsidRPr="00780D7C">
        <w:rPr>
          <w:rFonts w:ascii="Arial Narrow" w:hAnsi="Arial Narrow"/>
          <w:sz w:val="21"/>
          <w:szCs w:val="21"/>
        </w:rPr>
        <w:t xml:space="preserve"> a citované právne predpisy (</w:t>
      </w:r>
      <w:r w:rsidRPr="00780D7C">
        <w:rPr>
          <w:rFonts w:ascii="Arial Narrow" w:hAnsi="Arial Narrow"/>
          <w:sz w:val="21"/>
          <w:szCs w:val="21"/>
        </w:rPr>
        <w:t>z</w:t>
      </w:r>
      <w:r w:rsidR="001F77F4" w:rsidRPr="00780D7C">
        <w:rPr>
          <w:rFonts w:ascii="Arial Narrow" w:hAnsi="Arial Narrow"/>
          <w:sz w:val="21"/>
          <w:szCs w:val="21"/>
        </w:rPr>
        <w:t>ákony, vyhlášky a nariadenia Vlády SR</w:t>
      </w:r>
      <w:r w:rsidR="002B7A54" w:rsidRPr="00780D7C">
        <w:rPr>
          <w:rFonts w:ascii="Arial Narrow" w:hAnsi="Arial Narrow"/>
          <w:sz w:val="21"/>
          <w:szCs w:val="21"/>
        </w:rPr>
        <w:t>)</w:t>
      </w:r>
      <w:bookmarkEnd w:id="17"/>
    </w:p>
    <w:p w14:paraId="02DCC0F3" w14:textId="19272384" w:rsidR="001F77F4" w:rsidRPr="00780D7C" w:rsidRDefault="001F77F4" w:rsidP="001F77F4">
      <w:pPr>
        <w:rPr>
          <w:rFonts w:ascii="Arial Narrow" w:hAnsi="Arial Narrow"/>
          <w:sz w:val="21"/>
          <w:szCs w:val="21"/>
        </w:rPr>
      </w:pPr>
      <w:r w:rsidRPr="00780D7C">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780D7C">
        <w:rPr>
          <w:rFonts w:ascii="Arial Narrow" w:hAnsi="Arial Narrow"/>
          <w:sz w:val="21"/>
          <w:szCs w:val="21"/>
        </w:rPr>
        <w:t>Rozsah citovaných právnych predpisov je pre potreby týchto Zvláštn</w:t>
      </w:r>
      <w:r w:rsidR="003801E3" w:rsidRPr="00780D7C">
        <w:rPr>
          <w:rFonts w:ascii="Arial Narrow" w:hAnsi="Arial Narrow"/>
          <w:sz w:val="21"/>
          <w:szCs w:val="21"/>
        </w:rPr>
        <w:t>y</w:t>
      </w:r>
      <w:r w:rsidR="00433E74" w:rsidRPr="00780D7C">
        <w:rPr>
          <w:rFonts w:ascii="Arial Narrow" w:hAnsi="Arial Narrow"/>
          <w:sz w:val="21"/>
          <w:szCs w:val="21"/>
        </w:rPr>
        <w:t>ch TKP (ZTKP</w:t>
      </w:r>
      <w:r w:rsidR="003801E3" w:rsidRPr="00780D7C">
        <w:rPr>
          <w:rFonts w:ascii="Arial Narrow" w:hAnsi="Arial Narrow"/>
          <w:sz w:val="21"/>
          <w:szCs w:val="21"/>
        </w:rPr>
        <w:t>)</w:t>
      </w:r>
      <w:r w:rsidR="00433E74" w:rsidRPr="00780D7C">
        <w:rPr>
          <w:rFonts w:ascii="Arial Narrow" w:hAnsi="Arial Narrow"/>
          <w:sz w:val="21"/>
          <w:szCs w:val="21"/>
        </w:rPr>
        <w:t xml:space="preserve"> uvádzaný podľa dátumu</w:t>
      </w:r>
      <w:r w:rsidR="003801E3" w:rsidRPr="00780D7C">
        <w:rPr>
          <w:rFonts w:ascii="Arial Narrow" w:hAnsi="Arial Narrow"/>
          <w:sz w:val="21"/>
          <w:szCs w:val="21"/>
        </w:rPr>
        <w:t>:</w:t>
      </w:r>
    </w:p>
    <w:p w14:paraId="69E2CBFE" w14:textId="77777777" w:rsidR="001F77F4" w:rsidRPr="00780D7C" w:rsidRDefault="001F77F4" w:rsidP="001F77F4">
      <w:pPr>
        <w:rPr>
          <w:rFonts w:ascii="Arial Narrow" w:hAnsi="Arial Narrow"/>
          <w:sz w:val="21"/>
          <w:szCs w:val="21"/>
        </w:rPr>
      </w:pPr>
    </w:p>
    <w:p w14:paraId="3CB8C57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135/1961 Zb. o pozemných komunikáciách (cestný zákon) v znení neskorších predpisov</w:t>
      </w:r>
    </w:p>
    <w:p w14:paraId="177B3554" w14:textId="0CE5EDDA"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50/1976 Zb. o územnom plánovaní a stavebnom poriadku (stavebný zákon)</w:t>
      </w:r>
    </w:p>
    <w:p w14:paraId="6BE2860E" w14:textId="61B725FE"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44/1988 Zb. o ochrane a využití nerastného bohatstva (banský zákon) v znení neskorších predpisov</w:t>
      </w:r>
    </w:p>
    <w:p w14:paraId="4A396DB2" w14:textId="3F3FE4CC"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Zákon č. 369/1990 Zb. o obecnom zriadení, v znení neskorších predpisov</w:t>
      </w:r>
    </w:p>
    <w:p w14:paraId="11394293" w14:textId="2E9F8894" w:rsidR="003801E3" w:rsidRPr="00780D7C" w:rsidRDefault="003801E3" w:rsidP="001F77F4">
      <w:pPr>
        <w:pStyle w:val="odrka"/>
        <w:rPr>
          <w:rFonts w:ascii="Arial Narrow" w:hAnsi="Arial Narrow"/>
          <w:sz w:val="21"/>
          <w:szCs w:val="21"/>
        </w:rPr>
      </w:pPr>
      <w:r w:rsidRPr="00780D7C">
        <w:rPr>
          <w:rFonts w:ascii="Arial Narrow" w:hAnsi="Arial Narrow"/>
          <w:sz w:val="21"/>
          <w:szCs w:val="21"/>
        </w:rPr>
        <w:lastRenderedPageBreak/>
        <w:t>Zákon č. 455/1991 Zb. o živnostenskom podnikaní (živnostenský zákon) v znení neskorších predpisov</w:t>
      </w:r>
    </w:p>
    <w:p w14:paraId="39475E12" w14:textId="314DFAF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513/1991 Zb. Obchodný zákonník, v znení neskorších predpisov</w:t>
      </w:r>
    </w:p>
    <w:p w14:paraId="17A28784" w14:textId="54F5CCAF"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w:t>
      </w:r>
    </w:p>
    <w:p w14:paraId="74BA2B24" w14:textId="52DA048D"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215/1995 </w:t>
      </w:r>
      <w:proofErr w:type="spellStart"/>
      <w:r w:rsidRPr="00780D7C">
        <w:rPr>
          <w:rFonts w:ascii="Arial Narrow" w:hAnsi="Arial Narrow"/>
          <w:sz w:val="21"/>
          <w:szCs w:val="21"/>
        </w:rPr>
        <w:t>Z.z</w:t>
      </w:r>
      <w:proofErr w:type="spellEnd"/>
      <w:r w:rsidRPr="00780D7C">
        <w:rPr>
          <w:rFonts w:ascii="Arial Narrow" w:hAnsi="Arial Narrow"/>
          <w:sz w:val="21"/>
          <w:szCs w:val="21"/>
        </w:rPr>
        <w:t>. o geodézii a kartografii</w:t>
      </w:r>
    </w:p>
    <w:p w14:paraId="6AFB9451" w14:textId="316EBEB9" w:rsidR="003B53BF" w:rsidRPr="00780D7C" w:rsidRDefault="003B53BF" w:rsidP="001F77F4">
      <w:pPr>
        <w:pStyle w:val="odrka"/>
        <w:rPr>
          <w:rFonts w:ascii="Arial Narrow" w:hAnsi="Arial Narrow"/>
          <w:sz w:val="21"/>
          <w:szCs w:val="21"/>
        </w:rPr>
      </w:pPr>
      <w:r w:rsidRPr="00780D7C">
        <w:rPr>
          <w:rFonts w:ascii="Arial Narrow" w:hAnsi="Arial Narrow"/>
          <w:sz w:val="21"/>
          <w:szCs w:val="21"/>
        </w:rPr>
        <w:t xml:space="preserve">Zákon č. 18/1996 </w:t>
      </w:r>
      <w:proofErr w:type="spellStart"/>
      <w:r w:rsidRPr="00780D7C">
        <w:rPr>
          <w:rFonts w:ascii="Arial Narrow" w:hAnsi="Arial Narrow"/>
          <w:sz w:val="21"/>
          <w:szCs w:val="21"/>
        </w:rPr>
        <w:t>Z.z</w:t>
      </w:r>
      <w:proofErr w:type="spellEnd"/>
      <w:r w:rsidRPr="00780D7C">
        <w:rPr>
          <w:rFonts w:ascii="Arial Narrow" w:hAnsi="Arial Narrow"/>
          <w:sz w:val="21"/>
          <w:szCs w:val="21"/>
        </w:rPr>
        <w:t>. o cenách, v znení neskorších predpisov</w:t>
      </w:r>
    </w:p>
    <w:p w14:paraId="00977AEE" w14:textId="1C7F03D1"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294/1999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o zodpovednosti za škodu spôsobenú </w:t>
      </w:r>
      <w:proofErr w:type="spellStart"/>
      <w:r w:rsidRPr="00780D7C">
        <w:rPr>
          <w:rFonts w:ascii="Arial Narrow" w:hAnsi="Arial Narrow"/>
          <w:sz w:val="21"/>
          <w:szCs w:val="21"/>
        </w:rPr>
        <w:t>vadným</w:t>
      </w:r>
      <w:proofErr w:type="spellEnd"/>
      <w:r w:rsidRPr="00780D7C">
        <w:rPr>
          <w:rFonts w:ascii="Arial Narrow" w:hAnsi="Arial Narrow"/>
          <w:sz w:val="21"/>
          <w:szCs w:val="21"/>
        </w:rPr>
        <w:t xml:space="preserve"> výrobkom, v znení neskorších predpisov</w:t>
      </w:r>
    </w:p>
    <w:p w14:paraId="4FC21FB3" w14:textId="605D8863"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49/2002 </w:t>
      </w:r>
      <w:proofErr w:type="spellStart"/>
      <w:r w:rsidRPr="00780D7C">
        <w:rPr>
          <w:rFonts w:ascii="Arial Narrow" w:hAnsi="Arial Narrow"/>
          <w:sz w:val="21"/>
          <w:szCs w:val="21"/>
        </w:rPr>
        <w:t>Z.z</w:t>
      </w:r>
      <w:proofErr w:type="spellEnd"/>
      <w:r w:rsidRPr="00780D7C">
        <w:rPr>
          <w:rFonts w:ascii="Arial Narrow" w:hAnsi="Arial Narrow"/>
          <w:sz w:val="21"/>
          <w:szCs w:val="21"/>
        </w:rPr>
        <w:t>. o ochrane pamiatkového fondu v znení neskorších predpisov a zákona č. 208/2009 Z. z.</w:t>
      </w:r>
    </w:p>
    <w:p w14:paraId="7F463912" w14:textId="636B7B6F"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543/2002 Z. z. o ochrane prírody a krajiny v znení neskorších predpisov</w:t>
      </w:r>
    </w:p>
    <w:p w14:paraId="6CB9909C" w14:textId="28A1B92C"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780D7C" w:rsidRDefault="00D34261" w:rsidP="001F77F4">
      <w:pPr>
        <w:pStyle w:val="odrka"/>
        <w:rPr>
          <w:rFonts w:ascii="Arial Narrow" w:hAnsi="Arial Narrow"/>
          <w:sz w:val="21"/>
          <w:szCs w:val="21"/>
        </w:rPr>
      </w:pPr>
      <w:r w:rsidRPr="00780D7C">
        <w:rPr>
          <w:rFonts w:ascii="Arial Narrow" w:hAnsi="Arial Narrow"/>
          <w:sz w:val="21"/>
          <w:szCs w:val="21"/>
        </w:rPr>
        <w:t>Zákon 230/2005</w:t>
      </w:r>
      <w:r w:rsidR="00915F30" w:rsidRPr="00780D7C">
        <w:rPr>
          <w:rFonts w:ascii="Arial Narrow" w:hAnsi="Arial Narrow"/>
          <w:sz w:val="21"/>
          <w:szCs w:val="21"/>
        </w:rPr>
        <w:t>,</w:t>
      </w:r>
      <w:r w:rsidRPr="00780D7C">
        <w:rPr>
          <w:rFonts w:ascii="Arial Narrow" w:hAnsi="Arial Narrow"/>
          <w:sz w:val="21"/>
          <w:szCs w:val="21"/>
        </w:rPr>
        <w:t xml:space="preserve"> ktorým sa mení a dopĺňa zákon č. 442/2002 Z.</w:t>
      </w:r>
      <w:r w:rsidR="00915F30" w:rsidRPr="00780D7C">
        <w:rPr>
          <w:rFonts w:ascii="Arial Narrow" w:hAnsi="Arial Narrow"/>
          <w:sz w:val="21"/>
          <w:szCs w:val="21"/>
        </w:rPr>
        <w:t> </w:t>
      </w:r>
      <w:r w:rsidRPr="00780D7C">
        <w:rPr>
          <w:rFonts w:ascii="Arial Narrow" w:hAnsi="Arial Narrow"/>
          <w:sz w:val="21"/>
          <w:szCs w:val="21"/>
        </w:rPr>
        <w:t>z. o verejných vodovodoch a verejných kanalizáciách a o zmene a doplnení zákona č. 276/2001 Z.</w:t>
      </w:r>
      <w:r w:rsidR="00915F30" w:rsidRPr="00780D7C">
        <w:rPr>
          <w:rFonts w:ascii="Arial Narrow" w:hAnsi="Arial Narrow"/>
          <w:sz w:val="21"/>
          <w:szCs w:val="21"/>
        </w:rPr>
        <w:t> </w:t>
      </w:r>
      <w:r w:rsidRPr="00780D7C">
        <w:rPr>
          <w:rFonts w:ascii="Arial Narrow" w:hAnsi="Arial Narrow"/>
          <w:sz w:val="21"/>
          <w:szCs w:val="21"/>
        </w:rPr>
        <w:t>z. o regulácii v sieťových odvetviach v znení neskorších predpisov a o zmene a doplnení niektorých zákonov</w:t>
      </w:r>
    </w:p>
    <w:p w14:paraId="2A831D00" w14:textId="3C5F0D2C"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24/2006 Z. z. o posudzovaní vplyvu na životné prostredie a o zmene a doplnení niektorých zákonov</w:t>
      </w:r>
    </w:p>
    <w:p w14:paraId="25ED9A3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124/2006 Z. z. o bezpečnosti a ochrane zdravia pri práci a o zmene a doplnení niektorých zákonov</w:t>
      </w:r>
    </w:p>
    <w:p w14:paraId="27433A2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780D7C" w:rsidRDefault="003801E3" w:rsidP="001F77F4">
      <w:pPr>
        <w:pStyle w:val="odrka"/>
        <w:rPr>
          <w:rFonts w:ascii="Arial Narrow" w:hAnsi="Arial Narrow"/>
          <w:sz w:val="21"/>
          <w:szCs w:val="21"/>
        </w:rPr>
      </w:pPr>
      <w:r w:rsidRPr="00780D7C">
        <w:rPr>
          <w:rFonts w:ascii="Arial Narrow" w:hAnsi="Arial Narrow"/>
          <w:sz w:val="21"/>
          <w:szCs w:val="21"/>
        </w:rPr>
        <w:t xml:space="preserve">Zákon č. 569/2007 </w:t>
      </w:r>
      <w:proofErr w:type="spellStart"/>
      <w:r w:rsidRPr="00780D7C">
        <w:rPr>
          <w:rFonts w:ascii="Arial Narrow" w:hAnsi="Arial Narrow"/>
          <w:sz w:val="21"/>
          <w:szCs w:val="21"/>
        </w:rPr>
        <w:t>Z.z</w:t>
      </w:r>
      <w:proofErr w:type="spellEnd"/>
      <w:r w:rsidRPr="00780D7C">
        <w:rPr>
          <w:rFonts w:ascii="Arial Narrow" w:hAnsi="Arial Narrow"/>
          <w:sz w:val="21"/>
          <w:szCs w:val="21"/>
        </w:rPr>
        <w:t>. o geologických prácach (geologický zákon) v znení neskorších predpisov</w:t>
      </w:r>
    </w:p>
    <w:p w14:paraId="18E07C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780D7C" w:rsidRDefault="00915F30" w:rsidP="001F77F4">
      <w:pPr>
        <w:pStyle w:val="odrka"/>
        <w:rPr>
          <w:rFonts w:ascii="Arial Narrow" w:hAnsi="Arial Narrow"/>
          <w:sz w:val="21"/>
          <w:szCs w:val="21"/>
        </w:rPr>
      </w:pPr>
      <w:r w:rsidRPr="00780D7C">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8/2009 Z. z. o cestnej premávke a o zmene a doplnení niektorých zákonov v znení neskorších predpisov</w:t>
      </w:r>
    </w:p>
    <w:p w14:paraId="0E9E710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513/2009 Z. z. o dráhach a o zmene a doplnení niektorých zákonov</w:t>
      </w:r>
    </w:p>
    <w:p w14:paraId="6F63012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351/2011 Z. z. o elektronických komunikáciách</w:t>
      </w:r>
    </w:p>
    <w:p w14:paraId="4430B0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251/2012 Z. z. o energetike a o zmene a doplnení niektorých zákonov</w:t>
      </w:r>
    </w:p>
    <w:p w14:paraId="5AB2A5CC" w14:textId="67BB1DAE" w:rsidR="0079715B" w:rsidRPr="00780D7C" w:rsidRDefault="0079715B" w:rsidP="001F77F4">
      <w:pPr>
        <w:pStyle w:val="odrka"/>
        <w:rPr>
          <w:rFonts w:ascii="Arial Narrow" w:hAnsi="Arial Narrow"/>
          <w:sz w:val="21"/>
          <w:szCs w:val="21"/>
        </w:rPr>
      </w:pPr>
      <w:r w:rsidRPr="00780D7C">
        <w:rPr>
          <w:rFonts w:ascii="Arial Narrow" w:hAnsi="Arial Narrow"/>
          <w:sz w:val="21"/>
          <w:szCs w:val="21"/>
        </w:rPr>
        <w:t xml:space="preserve">Zákon č. 133/2013 </w:t>
      </w:r>
      <w:proofErr w:type="spellStart"/>
      <w:r w:rsidRPr="00780D7C">
        <w:rPr>
          <w:rFonts w:ascii="Arial Narrow" w:hAnsi="Arial Narrow"/>
          <w:sz w:val="21"/>
          <w:szCs w:val="21"/>
        </w:rPr>
        <w:t>Z.z</w:t>
      </w:r>
      <w:proofErr w:type="spellEnd"/>
      <w:r w:rsidRPr="00780D7C">
        <w:rPr>
          <w:rFonts w:ascii="Arial Narrow" w:hAnsi="Arial Narrow"/>
          <w:sz w:val="21"/>
          <w:szCs w:val="21"/>
        </w:rPr>
        <w:t>. o stavebných výrobkoch a o zmene a doplnení niektorých zákonov v znení neskorších predpisov</w:t>
      </w:r>
    </w:p>
    <w:p w14:paraId="4D710F6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79/2015 Z. z. o odpadoch a o zmene a doplnení niektorých zákonov</w:t>
      </w:r>
    </w:p>
    <w:p w14:paraId="6D3A321B" w14:textId="020E8A14"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343/2015 Z. z. o verejnom obstarávaní a o zmene a doplnení niektorých zákonov</w:t>
      </w:r>
    </w:p>
    <w:p w14:paraId="6CA1302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780D7C" w:rsidRDefault="00F84CEC" w:rsidP="001F77F4">
      <w:pPr>
        <w:pStyle w:val="odrka"/>
        <w:rPr>
          <w:rFonts w:ascii="Arial Narrow" w:hAnsi="Arial Narrow"/>
          <w:sz w:val="21"/>
          <w:szCs w:val="21"/>
        </w:rPr>
      </w:pPr>
      <w:r w:rsidRPr="00780D7C">
        <w:rPr>
          <w:rFonts w:ascii="Arial Narrow" w:hAnsi="Arial Narrow"/>
          <w:sz w:val="21"/>
          <w:szCs w:val="21"/>
        </w:rPr>
        <w:t>Zákon č. 87/2018 Z. z. o radiačnej ochrane a o zmene a doplnení niektorých zákonov</w:t>
      </w:r>
    </w:p>
    <w:p w14:paraId="1C5CBE4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780D7C" w:rsidRDefault="001F77F4" w:rsidP="001F77F4">
      <w:pPr>
        <w:rPr>
          <w:rFonts w:ascii="Arial Narrow" w:hAnsi="Arial Narrow"/>
          <w:sz w:val="21"/>
          <w:szCs w:val="21"/>
        </w:rPr>
      </w:pPr>
    </w:p>
    <w:p w14:paraId="040D504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SÚBP č. 59/1982 - Základné požiadavky na zaistenie bezpečnosti práce a technických zariadení</w:t>
      </w:r>
    </w:p>
    <w:p w14:paraId="0DCC987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35/1984 Zb., ktorou sa vykonáva zákon o pozemných komunikáciách, v znení neskorších predpisov</w:t>
      </w:r>
    </w:p>
    <w:p w14:paraId="7D01F8A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MV SR č. 9/2009, ktorou sa vykonáva zákon o cestnej premávke a o zmene a doplnení niektorých zákonov</w:t>
      </w:r>
    </w:p>
    <w:p w14:paraId="5EFC786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lastRenderedPageBreak/>
        <w:t xml:space="preserve">Vyhláška </w:t>
      </w:r>
      <w:proofErr w:type="spellStart"/>
      <w:r w:rsidRPr="00780D7C">
        <w:rPr>
          <w:rFonts w:ascii="Arial Narrow" w:hAnsi="Arial Narrow"/>
          <w:sz w:val="21"/>
          <w:szCs w:val="21"/>
        </w:rPr>
        <w:t>MDPaT</w:t>
      </w:r>
      <w:proofErr w:type="spellEnd"/>
      <w:r w:rsidRPr="00780D7C">
        <w:rPr>
          <w:rFonts w:ascii="Arial Narrow" w:hAnsi="Arial Narrow"/>
          <w:sz w:val="21"/>
          <w:szCs w:val="21"/>
        </w:rPr>
        <w:t xml:space="preserve"> č. 205/2010 Z. z. o určených technických zariadeniach a určených činnostiach a činnostiach na určených technických zariadeniach</w:t>
      </w:r>
    </w:p>
    <w:p w14:paraId="1206500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737D3E3"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365/2015 Z. z. Ministerstva životného prostredia Slovenskej republiky, ktorou sa ustanovuje Katalóg odpadov</w:t>
      </w:r>
    </w:p>
    <w:p w14:paraId="4E55F084" w14:textId="01143CB1" w:rsidR="00E76B88" w:rsidRPr="00780D7C" w:rsidRDefault="00E76B88" w:rsidP="001F77F4">
      <w:pPr>
        <w:pStyle w:val="odrka"/>
        <w:rPr>
          <w:rFonts w:ascii="Arial Narrow" w:hAnsi="Arial Narrow"/>
          <w:sz w:val="21"/>
          <w:szCs w:val="21"/>
        </w:rPr>
      </w:pPr>
      <w:r w:rsidRPr="00780D7C">
        <w:rPr>
          <w:rFonts w:ascii="Arial Narrow" w:hAnsi="Arial Narrow"/>
          <w:sz w:val="21"/>
          <w:szCs w:val="21"/>
        </w:rPr>
        <w:t>Vyhláška č. 371/2015 Z. z., ktorou sa vykonávajú niektoré ustanovenia zákona o odpadoch</w:t>
      </w:r>
    </w:p>
    <w:p w14:paraId="503AB7FD"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Vyhláška č. 30/2020 Z. z. o dopravnom značení</w:t>
      </w:r>
    </w:p>
    <w:p w14:paraId="77B142DE" w14:textId="77777777" w:rsidR="001F77F4" w:rsidRPr="00780D7C" w:rsidRDefault="001F77F4" w:rsidP="001F77F4">
      <w:pPr>
        <w:rPr>
          <w:rFonts w:ascii="Arial Narrow" w:hAnsi="Arial Narrow"/>
          <w:sz w:val="21"/>
          <w:szCs w:val="21"/>
        </w:rPr>
      </w:pPr>
    </w:p>
    <w:p w14:paraId="665F364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281/2006 Z. z. o minimálnych bezpečnostných a zdravotných požiadavkách pri práci s bremenami</w:t>
      </w:r>
    </w:p>
    <w:p w14:paraId="1351906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391/2006 Z. z. o minimálnych bezpečnostných požiadavkách na pracovisku</w:t>
      </w:r>
    </w:p>
    <w:p w14:paraId="4E4CBCD0"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780D7C" w:rsidRDefault="001F77F4" w:rsidP="001F77F4">
      <w:pPr>
        <w:pStyle w:val="odrka"/>
        <w:rPr>
          <w:rFonts w:ascii="Arial Narrow" w:hAnsi="Arial Narrow"/>
          <w:sz w:val="21"/>
          <w:szCs w:val="21"/>
        </w:rPr>
      </w:pPr>
      <w:r w:rsidRPr="00780D7C">
        <w:rPr>
          <w:rFonts w:ascii="Arial Narrow" w:hAnsi="Arial Narrow"/>
          <w:sz w:val="21"/>
          <w:szCs w:val="21"/>
        </w:rPr>
        <w:t>Nariadenie Vlády SR č. 396/2006 o minimálnych bezpečnostných a zdravotných požiadavkách na stavenisko</w:t>
      </w:r>
    </w:p>
    <w:p w14:paraId="669BFCD5" w14:textId="77777777" w:rsidR="001F77F4" w:rsidRPr="00780D7C" w:rsidRDefault="001F77F4" w:rsidP="001F77F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780D7C" w:rsidRDefault="001F77F4" w:rsidP="00DB3504">
      <w:pPr>
        <w:rPr>
          <w:rFonts w:ascii="Arial Narrow" w:hAnsi="Arial Narrow"/>
          <w:sz w:val="21"/>
          <w:szCs w:val="21"/>
        </w:rPr>
      </w:pPr>
    </w:p>
    <w:p w14:paraId="701D08EF" w14:textId="0D423000" w:rsidR="00DB3504" w:rsidRPr="00780D7C" w:rsidRDefault="00010CED" w:rsidP="00455941">
      <w:pPr>
        <w:pStyle w:val="Nadpis3"/>
        <w:rPr>
          <w:rFonts w:ascii="Arial Narrow" w:hAnsi="Arial Narrow"/>
          <w:sz w:val="21"/>
          <w:szCs w:val="21"/>
        </w:rPr>
      </w:pPr>
      <w:bookmarkStart w:id="18" w:name="_Toc85112980"/>
      <w:bookmarkStart w:id="19" w:name="_Toc86154345"/>
      <w:bookmarkStart w:id="20" w:name="_Toc99634706"/>
      <w:r w:rsidRPr="00780D7C">
        <w:rPr>
          <w:rFonts w:ascii="Arial Narrow" w:hAnsi="Arial Narrow"/>
          <w:sz w:val="21"/>
          <w:szCs w:val="21"/>
        </w:rPr>
        <w:t xml:space="preserve">Súvisiace </w:t>
      </w:r>
      <w:r w:rsidR="003A19E9" w:rsidRPr="00780D7C">
        <w:rPr>
          <w:rFonts w:ascii="Arial Narrow" w:hAnsi="Arial Narrow"/>
          <w:sz w:val="21"/>
          <w:szCs w:val="21"/>
        </w:rPr>
        <w:t>a citované normy (</w:t>
      </w:r>
      <w:r w:rsidR="00DB3504" w:rsidRPr="00780D7C">
        <w:rPr>
          <w:rFonts w:ascii="Arial Narrow" w:hAnsi="Arial Narrow"/>
          <w:sz w:val="21"/>
          <w:szCs w:val="21"/>
        </w:rPr>
        <w:t>STN, ostatné normy a</w:t>
      </w:r>
      <w:r w:rsidR="003A19E9" w:rsidRPr="00780D7C">
        <w:rPr>
          <w:rFonts w:ascii="Arial Narrow" w:hAnsi="Arial Narrow"/>
          <w:sz w:val="21"/>
          <w:szCs w:val="21"/>
        </w:rPr>
        <w:t> </w:t>
      </w:r>
      <w:r w:rsidR="00DB3504" w:rsidRPr="00780D7C">
        <w:rPr>
          <w:rFonts w:ascii="Arial Narrow" w:hAnsi="Arial Narrow"/>
          <w:sz w:val="21"/>
          <w:szCs w:val="21"/>
        </w:rPr>
        <w:t>predpisy</w:t>
      </w:r>
      <w:bookmarkEnd w:id="18"/>
      <w:bookmarkEnd w:id="19"/>
      <w:r w:rsidR="003A19E9" w:rsidRPr="00780D7C">
        <w:rPr>
          <w:rFonts w:ascii="Arial Narrow" w:hAnsi="Arial Narrow"/>
          <w:sz w:val="21"/>
          <w:szCs w:val="21"/>
        </w:rPr>
        <w:t>)</w:t>
      </w:r>
      <w:bookmarkEnd w:id="20"/>
    </w:p>
    <w:p w14:paraId="24ECBA01" w14:textId="07925B7E" w:rsidR="00DB3504" w:rsidRPr="00780D7C" w:rsidRDefault="00C87259" w:rsidP="00DB3504">
      <w:pPr>
        <w:rPr>
          <w:rFonts w:ascii="Arial Narrow" w:hAnsi="Arial Narrow"/>
          <w:sz w:val="21"/>
          <w:szCs w:val="21"/>
        </w:rPr>
      </w:pPr>
      <w:r w:rsidRPr="00780D7C">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780D7C">
        <w:rPr>
          <w:rFonts w:ascii="Arial Narrow" w:hAnsi="Arial Narrow"/>
          <w:sz w:val="21"/>
          <w:szCs w:val="21"/>
        </w:rPr>
        <w:t xml:space="preserve">. </w:t>
      </w:r>
      <w:r w:rsidR="00DB3504" w:rsidRPr="00780D7C">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AB7C054" w:rsidR="00CA4AD0" w:rsidRPr="00780D7C" w:rsidRDefault="00CA4AD0" w:rsidP="00CA4AD0">
      <w:pPr>
        <w:rPr>
          <w:rFonts w:ascii="Arial Narrow" w:hAnsi="Arial Narrow"/>
          <w:sz w:val="21"/>
          <w:szCs w:val="21"/>
        </w:rPr>
      </w:pPr>
      <w:r w:rsidRPr="00780D7C">
        <w:rPr>
          <w:rFonts w:ascii="Arial Narrow" w:hAnsi="Arial Narrow"/>
          <w:sz w:val="21"/>
          <w:szCs w:val="21"/>
        </w:rPr>
        <w:lastRenderedPageBreak/>
        <w:t xml:space="preserve">Rozsah platnosti a účinnosti citovaných noriem v týchto ZTKP je uvedený v samotných normách a aktualizovaný vo Vestníkoch Úradu pre normalizáciu, metrológiu a skúšobníctvo SR, elektronická adresa </w:t>
      </w:r>
      <w:hyperlink r:id="rId16" w:history="1">
        <w:r w:rsidR="0059667C" w:rsidRPr="00780D7C">
          <w:rPr>
            <w:rStyle w:val="Hypertextovprepojenie"/>
            <w:rFonts w:ascii="Arial Narrow" w:hAnsi="Arial Narrow"/>
            <w:sz w:val="21"/>
            <w:szCs w:val="21"/>
          </w:rPr>
          <w:t>www.normy.unms.sk</w:t>
        </w:r>
      </w:hyperlink>
      <w:r w:rsidR="0059667C" w:rsidRPr="00780D7C">
        <w:rPr>
          <w:rFonts w:ascii="Arial Narrow" w:hAnsi="Arial Narrow"/>
          <w:sz w:val="21"/>
          <w:szCs w:val="21"/>
        </w:rPr>
        <w:t xml:space="preserve"> </w:t>
      </w:r>
      <w:r w:rsidRPr="00780D7C">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301D25E6" w:rsidR="00CA4AD0" w:rsidRPr="00780D7C" w:rsidRDefault="00CA4AD0" w:rsidP="00CA4AD0">
      <w:pPr>
        <w:rPr>
          <w:rFonts w:ascii="Arial Narrow" w:hAnsi="Arial Narrow"/>
          <w:sz w:val="21"/>
          <w:szCs w:val="21"/>
        </w:rPr>
      </w:pPr>
      <w:r w:rsidRPr="00780D7C">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harmonizovaná EN. Pre úplnosť je v týchto TKP uvádzaná aj elektronická cesta príslušných adries EÚ. Pre Úradný vestník OJEC je elektronická adresa nasledovná: </w:t>
      </w:r>
      <w:hyperlink r:id="rId17" w:history="1">
        <w:r w:rsidRPr="00780D7C">
          <w:rPr>
            <w:rStyle w:val="Hypertextovprepojenie"/>
            <w:rFonts w:ascii="Arial Narrow" w:hAnsi="Arial Narrow"/>
            <w:sz w:val="21"/>
            <w:szCs w:val="21"/>
          </w:rPr>
          <w:t>http://eurlex.europa.eu/JOIndex.do?ihmlang=sk</w:t>
        </w:r>
      </w:hyperlink>
      <w:r w:rsidRPr="00780D7C">
        <w:rPr>
          <w:rFonts w:ascii="Arial Narrow" w:hAnsi="Arial Narrow"/>
          <w:sz w:val="21"/>
          <w:szCs w:val="21"/>
        </w:rPr>
        <w:t xml:space="preserve">. </w:t>
      </w:r>
    </w:p>
    <w:p w14:paraId="57069203" w14:textId="12827193" w:rsidR="005A34BA" w:rsidRPr="00780D7C" w:rsidRDefault="00CA4AD0" w:rsidP="00CA4AD0">
      <w:pPr>
        <w:rPr>
          <w:rFonts w:ascii="Arial Narrow" w:hAnsi="Arial Narrow"/>
          <w:sz w:val="21"/>
          <w:szCs w:val="21"/>
        </w:rPr>
      </w:pPr>
      <w:r w:rsidRPr="00780D7C">
        <w:rPr>
          <w:rFonts w:ascii="Arial Narrow" w:hAnsi="Arial Narrow"/>
          <w:sz w:val="21"/>
          <w:szCs w:val="21"/>
        </w:rPr>
        <w:t xml:space="preserve">Databáza európskych technických výrobkových noriem pre stavebné výrobky má adresu: </w:t>
      </w:r>
      <w:hyperlink r:id="rId18" w:history="1">
        <w:r w:rsidRPr="00780D7C">
          <w:rPr>
            <w:rStyle w:val="Hypertextovprepojenie"/>
            <w:rFonts w:ascii="Arial Narrow" w:hAnsi="Arial Narrow"/>
            <w:sz w:val="21"/>
            <w:szCs w:val="21"/>
          </w:rPr>
          <w:t>www.ec.europa.eu/enterprise/newapproach/nando/index.cfm?fuseaction=cpd.hs</w:t>
        </w:r>
      </w:hyperlink>
      <w:r w:rsidR="00E56073" w:rsidRPr="00780D7C">
        <w:rPr>
          <w:rFonts w:ascii="Arial Narrow" w:hAnsi="Arial Narrow"/>
          <w:sz w:val="21"/>
          <w:szCs w:val="21"/>
        </w:rPr>
        <w:t>.</w:t>
      </w:r>
    </w:p>
    <w:p w14:paraId="314BCC13" w14:textId="11A74CBC" w:rsidR="00E56073" w:rsidRPr="00780D7C" w:rsidRDefault="00E56073" w:rsidP="00CA4AD0">
      <w:pPr>
        <w:rPr>
          <w:rFonts w:ascii="Arial Narrow" w:hAnsi="Arial Narrow"/>
          <w:sz w:val="21"/>
          <w:szCs w:val="21"/>
        </w:rPr>
      </w:pPr>
      <w:r w:rsidRPr="00780D7C">
        <w:rPr>
          <w:rFonts w:ascii="Arial Narrow" w:hAnsi="Arial Narrow"/>
          <w:sz w:val="21"/>
          <w:szCs w:val="21"/>
        </w:rPr>
        <w:t xml:space="preserve">Rozsah platnosti a účinnosti citovaných predpisov je aktualizovaný k Základnému dátumu. Elektronická adresa pre overenie aktuálneho stavu je </w:t>
      </w:r>
      <w:hyperlink r:id="rId19" w:history="1">
        <w:r w:rsidRPr="00780D7C">
          <w:rPr>
            <w:rStyle w:val="Hypertextovprepojenie"/>
            <w:rFonts w:ascii="Arial Narrow" w:hAnsi="Arial Narrow"/>
            <w:sz w:val="21"/>
            <w:szCs w:val="21"/>
          </w:rPr>
          <w:t>www.mindop.sk/</w:t>
        </w:r>
      </w:hyperlink>
      <w:r w:rsidRPr="00780D7C">
        <w:rPr>
          <w:rFonts w:ascii="Arial Narrow" w:hAnsi="Arial Narrow"/>
          <w:sz w:val="21"/>
          <w:szCs w:val="21"/>
        </w:rPr>
        <w:t xml:space="preserve"> v podstránke Technické predpisy rezortu, resp. </w:t>
      </w:r>
      <w:hyperlink r:id="rId20" w:history="1">
        <w:r w:rsidR="003F19DF" w:rsidRPr="00780D7C">
          <w:rPr>
            <w:rStyle w:val="Hypertextovprepojenie"/>
            <w:rFonts w:ascii="Arial Narrow" w:hAnsi="Arial Narrow"/>
            <w:sz w:val="21"/>
            <w:szCs w:val="21"/>
          </w:rPr>
          <w:t>www.ssc.sk/sk/technicke-predpisy-rezortu.ssc</w:t>
        </w:r>
      </w:hyperlink>
      <w:r w:rsidR="003F19DF" w:rsidRPr="00780D7C">
        <w:rPr>
          <w:rFonts w:ascii="Arial Narrow" w:hAnsi="Arial Narrow"/>
          <w:sz w:val="21"/>
          <w:szCs w:val="21"/>
        </w:rPr>
        <w:t>.</w:t>
      </w:r>
    </w:p>
    <w:p w14:paraId="28A87189" w14:textId="77777777" w:rsidR="00DB3504" w:rsidRPr="00780D7C" w:rsidRDefault="00DB3504" w:rsidP="00DB3504">
      <w:pPr>
        <w:rPr>
          <w:rFonts w:ascii="Arial Narrow" w:hAnsi="Arial Narrow"/>
          <w:sz w:val="21"/>
          <w:szCs w:val="21"/>
        </w:rPr>
      </w:pPr>
    </w:p>
    <w:p w14:paraId="61185EF2" w14:textId="77777777" w:rsidR="00DB3504" w:rsidRPr="00780D7C" w:rsidRDefault="00DB3504" w:rsidP="00E35BEC">
      <w:pPr>
        <w:pStyle w:val="Styl2"/>
        <w:rPr>
          <w:rFonts w:ascii="Arial Narrow" w:hAnsi="Arial Narrow"/>
          <w:sz w:val="21"/>
          <w:szCs w:val="21"/>
        </w:rPr>
      </w:pPr>
      <w:r w:rsidRPr="00780D7C">
        <w:rPr>
          <w:rFonts w:ascii="Arial Narrow" w:hAnsi="Arial Narrow"/>
          <w:sz w:val="21"/>
          <w:szCs w:val="21"/>
        </w:rPr>
        <w:t>Koľaje, cesty</w:t>
      </w:r>
    </w:p>
    <w:p w14:paraId="01B2F434" w14:textId="4279A40B" w:rsidR="00057E03" w:rsidRPr="00780D7C" w:rsidRDefault="00057E03" w:rsidP="00E35BEC">
      <w:pPr>
        <w:pStyle w:val="odrka"/>
        <w:rPr>
          <w:rFonts w:ascii="Arial Narrow" w:hAnsi="Arial Narrow"/>
          <w:sz w:val="21"/>
          <w:szCs w:val="21"/>
        </w:rPr>
      </w:pPr>
      <w:r w:rsidRPr="00780D7C">
        <w:rPr>
          <w:rFonts w:ascii="Arial Narrow" w:hAnsi="Arial Narrow"/>
          <w:sz w:val="21"/>
          <w:szCs w:val="21"/>
        </w:rPr>
        <w:t>STN 01 8020 Dopravné značky na pozemných komunikáciách</w:t>
      </w:r>
    </w:p>
    <w:p w14:paraId="7EFF635F" w14:textId="1C3D9612" w:rsidR="00DB3504" w:rsidRPr="00780D7C" w:rsidRDefault="00DB3504" w:rsidP="00E35BEC">
      <w:pPr>
        <w:pStyle w:val="odrka"/>
        <w:rPr>
          <w:rFonts w:ascii="Arial Narrow" w:hAnsi="Arial Narrow"/>
          <w:sz w:val="21"/>
          <w:szCs w:val="21"/>
        </w:rPr>
      </w:pPr>
      <w:r w:rsidRPr="00780D7C">
        <w:rPr>
          <w:rFonts w:ascii="Arial Narrow" w:hAnsi="Arial Narrow"/>
          <w:sz w:val="21"/>
          <w:szCs w:val="21"/>
        </w:rPr>
        <w:t>STN 28 0318 Priechodné prierezy električkových tratí</w:t>
      </w:r>
    </w:p>
    <w:p w14:paraId="26941E3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28 0337 Obrysy pre električkové vozidlá</w:t>
      </w:r>
    </w:p>
    <w:p w14:paraId="1B57CA4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72 1001 Klasifikácia zemín a skalných hornín</w:t>
      </w:r>
    </w:p>
    <w:p w14:paraId="312A921E" w14:textId="203E7347"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0220 Presnosť geometrických parametrov vo výstavbe. Navrhovanie presnosti stavebných objektov</w:t>
      </w:r>
    </w:p>
    <w:p w14:paraId="11F78BF1" w14:textId="4145E33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w:t>
      </w:r>
    </w:p>
    <w:p w14:paraId="7ABC1F52" w14:textId="6533C93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6100 Názvoslovie pozemných komunikácií</w:t>
      </w:r>
    </w:p>
    <w:p w14:paraId="6E7A6DA5" w14:textId="309A6F0A"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6114 Vozovky pozemných komunikácií. Základné ustanovenia pre navrhovanie</w:t>
      </w:r>
    </w:p>
    <w:p w14:paraId="6381C88E" w14:textId="10A7F6DC"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6101 Projektovanie ciest a diaľnic</w:t>
      </w:r>
    </w:p>
    <w:p w14:paraId="04F7D9EA" w14:textId="5D09E944"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6102 Projektovanie križovatiek na pozemných komunikáciách</w:t>
      </w:r>
    </w:p>
    <w:p w14:paraId="2FA29240" w14:textId="6B8DB57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STN 73 6110 Projektovanie miestnych komunikácií</w:t>
      </w:r>
    </w:p>
    <w:p w14:paraId="662F4DA0" w14:textId="5240FAE6"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 xml:space="preserve">STN 73 6123 Stavba vozoviek. </w:t>
      </w:r>
      <w:proofErr w:type="spellStart"/>
      <w:r w:rsidRPr="00780D7C">
        <w:rPr>
          <w:rFonts w:ascii="Arial Narrow" w:hAnsi="Arial Narrow"/>
          <w:sz w:val="21"/>
          <w:szCs w:val="21"/>
        </w:rPr>
        <w:t>Cementobetónové</w:t>
      </w:r>
      <w:proofErr w:type="spellEnd"/>
      <w:r w:rsidRPr="00780D7C">
        <w:rPr>
          <w:rFonts w:ascii="Arial Narrow" w:hAnsi="Arial Narrow"/>
          <w:sz w:val="21"/>
          <w:szCs w:val="21"/>
        </w:rPr>
        <w:t xml:space="preserve"> kryty</w:t>
      </w:r>
    </w:p>
    <w:p w14:paraId="21E62139" w14:textId="41273CC0"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6124-1 Stavba vozoviek. Časť 1: Hydraulicky stmelené vrstvy</w:t>
      </w:r>
    </w:p>
    <w:p w14:paraId="1C5FB2B1" w14:textId="31C06AC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6129 Stavba vozoviek. Postreky, nátery a membrány</w:t>
      </w:r>
    </w:p>
    <w:p w14:paraId="7B39445C" w14:textId="10C80F92"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73 6131 Stavba vozoviek. Kryty z dlažby, cestných a vegetačných dielcov</w:t>
      </w:r>
    </w:p>
    <w:p w14:paraId="60C04BFB" w14:textId="616B231F"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6405 Projektovanie električkových tratí</w:t>
      </w:r>
    </w:p>
    <w:p w14:paraId="4C2FB53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6425 Stavby pre dopravu. Autobusové, trolejbusové a električkové zastávky</w:t>
      </w:r>
    </w:p>
    <w:p w14:paraId="5D47374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73 6425 Stavby pre dopravu. Autobusové, trolejbusové a električkové zastávky a prestupné uzly</w:t>
      </w:r>
    </w:p>
    <w:p w14:paraId="5411622C" w14:textId="69E9E389"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13108-1 Asfaltové zmesi. Požiadavky na materiály. Časť 1: Asfaltový betón</w:t>
      </w:r>
    </w:p>
    <w:p w14:paraId="4CCAEFE9" w14:textId="2062670F"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13108-8 Asfaltové zmesi. Požiadavky na materiály. Časť 8: R-materiál</w:t>
      </w:r>
    </w:p>
    <w:p w14:paraId="131820D5" w14:textId="3D7E8FB1"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780D7C" w:rsidRDefault="00057E03" w:rsidP="00DB3504">
      <w:pPr>
        <w:pStyle w:val="odrka"/>
        <w:rPr>
          <w:rFonts w:ascii="Arial Narrow" w:hAnsi="Arial Narrow"/>
          <w:sz w:val="21"/>
          <w:szCs w:val="21"/>
        </w:rPr>
      </w:pPr>
      <w:r w:rsidRPr="00780D7C">
        <w:rPr>
          <w:rFonts w:ascii="Arial Narrow" w:hAnsi="Arial Narrow"/>
          <w:sz w:val="21"/>
          <w:szCs w:val="21"/>
        </w:rPr>
        <w:t>STN EN 13285 Nestmelené zmesi. Špecifikácie</w:t>
      </w:r>
    </w:p>
    <w:p w14:paraId="102058CA" w14:textId="7FB8152D"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14811+A1 Železnice. Koľaj. Koľajnice na zvláštne účely. Žliabkové a podobné konštrukcie (73 6366)</w:t>
      </w:r>
    </w:p>
    <w:p w14:paraId="43FB077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ON 73 6412 Geometrické usporiadanie električkových tratí</w:t>
      </w:r>
    </w:p>
    <w:p w14:paraId="105B12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TNŽ 73 6312 Navrhovanie konštrukčných vrstiev podvalového podložia</w:t>
      </w:r>
    </w:p>
    <w:p w14:paraId="10E300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D1/1 Dopravný a návestný predpis pre električkovú dopravu</w:t>
      </w:r>
    </w:p>
    <w:p w14:paraId="6F9A6D2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Prevádzkový pokyn </w:t>
      </w:r>
      <w:proofErr w:type="spellStart"/>
      <w:r w:rsidRPr="00780D7C">
        <w:rPr>
          <w:rFonts w:ascii="Arial Narrow" w:hAnsi="Arial Narrow"/>
          <w:sz w:val="21"/>
          <w:szCs w:val="21"/>
        </w:rPr>
        <w:t>Dp</w:t>
      </w:r>
      <w:proofErr w:type="spellEnd"/>
      <w:r w:rsidRPr="00780D7C">
        <w:rPr>
          <w:rFonts w:ascii="Arial Narrow" w:hAnsi="Arial Narrow"/>
          <w:sz w:val="21"/>
          <w:szCs w:val="21"/>
        </w:rPr>
        <w:t xml:space="preserve"> 3/1-2-3 Viditeľné návesti a značky</w:t>
      </w:r>
    </w:p>
    <w:p w14:paraId="125987B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TS3 Železničný zvršok</w:t>
      </w:r>
    </w:p>
    <w:p w14:paraId="0FB96E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Predpis ŽSR TS4 Železničný spodok</w:t>
      </w:r>
    </w:p>
    <w:p w14:paraId="57D0DC3F" w14:textId="0C804132"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ŽSR VTPKS - Všeobecné technické požiadavky kvality stavieb</w:t>
      </w:r>
    </w:p>
    <w:p w14:paraId="514849B3" w14:textId="6BA0321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lastRenderedPageBreak/>
        <w:t>TP 010 Zvodidlá na pozemných komunikáciách</w:t>
      </w:r>
    </w:p>
    <w:p w14:paraId="7BAEC8E9" w14:textId="587D9A95" w:rsidR="00AD0827" w:rsidRPr="00780D7C" w:rsidRDefault="00AD0827" w:rsidP="00057E03">
      <w:pPr>
        <w:pStyle w:val="odrka"/>
        <w:rPr>
          <w:rFonts w:ascii="Arial Narrow" w:hAnsi="Arial Narrow"/>
          <w:sz w:val="21"/>
          <w:szCs w:val="21"/>
        </w:rPr>
      </w:pPr>
      <w:r w:rsidRPr="00780D7C">
        <w:rPr>
          <w:rFonts w:ascii="Arial Narrow" w:hAnsi="Arial Narrow"/>
          <w:sz w:val="21"/>
          <w:szCs w:val="21"/>
        </w:rPr>
        <w:t>TP 019 Dokumentácia stavieb ciest</w:t>
      </w:r>
    </w:p>
    <w:p w14:paraId="5D402A86" w14:textId="6D5BDB15"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TP 033 Navrhovanie netuhých a polotuhých vozoviek</w:t>
      </w:r>
    </w:p>
    <w:p w14:paraId="2F51D935" w14:textId="68FFB991"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 xml:space="preserve">TP 048 Navrhovanie </w:t>
      </w:r>
      <w:proofErr w:type="spellStart"/>
      <w:r w:rsidRPr="00780D7C">
        <w:rPr>
          <w:rFonts w:ascii="Arial Narrow" w:hAnsi="Arial Narrow"/>
          <w:sz w:val="21"/>
          <w:szCs w:val="21"/>
        </w:rPr>
        <w:t>debarierizačných</w:t>
      </w:r>
      <w:proofErr w:type="spellEnd"/>
      <w:r w:rsidRPr="00780D7C">
        <w:rPr>
          <w:rFonts w:ascii="Arial Narrow" w:hAnsi="Arial Narrow"/>
          <w:sz w:val="21"/>
          <w:szCs w:val="21"/>
        </w:rPr>
        <w:t xml:space="preserve"> opatrení pre osoby s obmedzenou schopnosťou pohybu a orientácie na pozemných komunikáciách</w:t>
      </w:r>
    </w:p>
    <w:p w14:paraId="029E3C20" w14:textId="5DAA50A8" w:rsidR="00DB3504" w:rsidRPr="00780D7C" w:rsidRDefault="00DB3504"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TP 085 Navrhovanie cyklistickej infraštruktúry</w:t>
      </w:r>
    </w:p>
    <w:p w14:paraId="69E5349D" w14:textId="576B39D7" w:rsidR="00057E03" w:rsidRPr="00780D7C" w:rsidRDefault="00057E03" w:rsidP="00DB3504">
      <w:pPr>
        <w:pStyle w:val="odrka"/>
        <w:tabs>
          <w:tab w:val="clear" w:pos="8222"/>
        </w:tabs>
        <w:spacing w:after="0"/>
        <w:ind w:hanging="284"/>
        <w:rPr>
          <w:rFonts w:ascii="Arial Narrow" w:hAnsi="Arial Narrow"/>
          <w:sz w:val="21"/>
          <w:szCs w:val="21"/>
        </w:rPr>
      </w:pPr>
      <w:r w:rsidRPr="00780D7C">
        <w:rPr>
          <w:rFonts w:ascii="Arial Narrow" w:hAnsi="Arial Narrow"/>
          <w:sz w:val="21"/>
          <w:szCs w:val="21"/>
        </w:rPr>
        <w:t xml:space="preserve">TP 098 Navrhovanie </w:t>
      </w:r>
      <w:proofErr w:type="spellStart"/>
      <w:r w:rsidRPr="00780D7C">
        <w:rPr>
          <w:rFonts w:ascii="Arial Narrow" w:hAnsi="Arial Narrow"/>
          <w:sz w:val="21"/>
          <w:szCs w:val="21"/>
        </w:rPr>
        <w:t>cementobetónových</w:t>
      </w:r>
      <w:proofErr w:type="spellEnd"/>
      <w:r w:rsidRPr="00780D7C">
        <w:rPr>
          <w:rFonts w:ascii="Arial Narrow" w:hAnsi="Arial Narrow"/>
          <w:sz w:val="21"/>
          <w:szCs w:val="21"/>
        </w:rPr>
        <w:t xml:space="preserve"> vozoviek na cestných komunikáci</w:t>
      </w:r>
      <w:r w:rsidR="00B87962" w:rsidRPr="00780D7C">
        <w:rPr>
          <w:rFonts w:ascii="Arial Narrow" w:hAnsi="Arial Narrow"/>
          <w:sz w:val="21"/>
          <w:szCs w:val="21"/>
        </w:rPr>
        <w:t>í</w:t>
      </w:r>
    </w:p>
    <w:p w14:paraId="000EB5B1" w14:textId="67695833"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1 Vozovky a krajnice</w:t>
      </w:r>
    </w:p>
    <w:p w14:paraId="4F5CF7A1" w14:textId="2C6B7C09"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 Teleso pozemných komunikácií</w:t>
      </w:r>
    </w:p>
    <w:p w14:paraId="3C94BB66" w14:textId="72AEFD67"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2.2 Odvodnenie</w:t>
      </w:r>
    </w:p>
    <w:p w14:paraId="52E3FD61" w14:textId="33830920" w:rsidR="00057E03" w:rsidRPr="00780D7C" w:rsidRDefault="00057E03" w:rsidP="00057E03">
      <w:pPr>
        <w:pStyle w:val="odrka"/>
        <w:rPr>
          <w:rFonts w:ascii="Arial Narrow" w:hAnsi="Arial Narrow"/>
          <w:sz w:val="21"/>
          <w:szCs w:val="21"/>
        </w:rPr>
      </w:pPr>
      <w:r w:rsidRPr="00780D7C">
        <w:rPr>
          <w:rFonts w:ascii="Arial Narrow" w:hAnsi="Arial Narrow"/>
          <w:sz w:val="21"/>
          <w:szCs w:val="21"/>
        </w:rPr>
        <w:t>VL 6.1 Zvislé dopravné značky</w:t>
      </w:r>
    </w:p>
    <w:p w14:paraId="0B7545EF" w14:textId="77777777" w:rsidR="00DB3504" w:rsidRPr="00780D7C" w:rsidRDefault="00DB3504" w:rsidP="00DB3504">
      <w:pPr>
        <w:rPr>
          <w:rFonts w:ascii="Arial Narrow" w:hAnsi="Arial Narrow"/>
          <w:sz w:val="21"/>
          <w:szCs w:val="21"/>
        </w:rPr>
      </w:pPr>
    </w:p>
    <w:p w14:paraId="2D089F0B"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Líniové ostatné</w:t>
      </w:r>
    </w:p>
    <w:p w14:paraId="3ECA42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Káblové kanály, šachty, mosty a priestory</w:t>
      </w:r>
    </w:p>
    <w:p w14:paraId="707281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7505 Kolektory a technické chodby pre združené trasy podzemných vedení.</w:t>
      </w:r>
    </w:p>
    <w:p w14:paraId="73DC93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124 Vtokové mreže dažďových vpustov a poklopy vstupných šácht na jazdné plochy a pešie zóny</w:t>
      </w:r>
    </w:p>
    <w:p w14:paraId="701A6C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60529 Stupne ochrany krytom (krytie - IP kód)</w:t>
      </w:r>
    </w:p>
    <w:p w14:paraId="305354E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4463 Metódy merania v stavebníctve. Vytyčovanie a meranie</w:t>
      </w:r>
    </w:p>
    <w:p w14:paraId="07EE30EA" w14:textId="77777777" w:rsidR="00DB3504" w:rsidRPr="00780D7C" w:rsidRDefault="00DB3504" w:rsidP="00DB3504">
      <w:pPr>
        <w:rPr>
          <w:rFonts w:ascii="Arial Narrow" w:hAnsi="Arial Narrow"/>
          <w:sz w:val="21"/>
          <w:szCs w:val="21"/>
        </w:rPr>
      </w:pPr>
    </w:p>
    <w:p w14:paraId="57D73D8C" w14:textId="77777777" w:rsidR="00DB3504" w:rsidRPr="00780D7C" w:rsidRDefault="00DB3504" w:rsidP="00CA4685">
      <w:pPr>
        <w:pStyle w:val="Styl2"/>
        <w:rPr>
          <w:rFonts w:ascii="Arial Narrow" w:hAnsi="Arial Narrow"/>
          <w:sz w:val="21"/>
          <w:szCs w:val="21"/>
        </w:rPr>
      </w:pPr>
      <w:r w:rsidRPr="00780D7C">
        <w:rPr>
          <w:rFonts w:ascii="Arial Narrow" w:hAnsi="Arial Narrow"/>
          <w:sz w:val="21"/>
          <w:szCs w:val="21"/>
        </w:rPr>
        <w:t>Pozemné stavby</w:t>
      </w:r>
    </w:p>
    <w:p w14:paraId="77611B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3420 Výkresy pozemných stavieb. Spoločné požiadavky a kreslenie</w:t>
      </w:r>
    </w:p>
    <w:p w14:paraId="63585B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3419 Výkresy v stavebníctve. Vytyčovacie výkresy stavieb</w:t>
      </w:r>
    </w:p>
    <w:p w14:paraId="4FA80AB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3431 Výkresy pozemných stavieb. Kreslenie striech</w:t>
      </w:r>
    </w:p>
    <w:p w14:paraId="7CAF975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3433 Výkresy pozemných stavieb. Kreslenie priestupov, výklenkov a drážok</w:t>
      </w:r>
    </w:p>
    <w:p w14:paraId="774D0F4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3460 Výkresy inžinierskych stavieb. Spoločné požiadavky na výkresy inžinierskych stavieb</w:t>
      </w:r>
    </w:p>
    <w:p w14:paraId="624F5B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3462 Výkresy inžinierskych stavieb. Výkresy vodovodu</w:t>
      </w:r>
    </w:p>
    <w:p w14:paraId="197709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06C5D3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3464 Výkresy inžinierskych stavieb. Výkresy vonkajšieho plynovodu</w:t>
      </w:r>
    </w:p>
    <w:p w14:paraId="6E5075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3480 Výkresy stavebných konštrukcií. Spoločné požiadavky na výkresy stavebných konštrukcií</w:t>
      </w:r>
    </w:p>
    <w:p w14:paraId="1FAB18D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3481 Výkresy stavebných konštrukcií. Výkresy betónových konštrukcií</w:t>
      </w:r>
    </w:p>
    <w:p w14:paraId="01E572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06 0320 Ohrievanie úžitkovej vody. Navrhovanie a projektovanie</w:t>
      </w:r>
    </w:p>
    <w:p w14:paraId="5A6D775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3350 Zásobovanie teplom. Všeobecné zásady</w:t>
      </w:r>
    </w:p>
    <w:p w14:paraId="348847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0002 Základné ustanovenia pre nosné konštrukcie stavieb</w:t>
      </w:r>
    </w:p>
    <w:p w14:paraId="6B31DCF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0032 Výpočet stavebných konštrukcií a základov zaťažených dynamickými účinkami strojov </w:t>
      </w:r>
    </w:p>
    <w:p w14:paraId="72F6968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0037 Zemný tlak na stavebné konštrukcie</w:t>
      </w:r>
    </w:p>
    <w:p w14:paraId="78FA2FE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0080 Ochrana stavebných konštrukcií proti korózii. Názvoslovie</w:t>
      </w:r>
    </w:p>
    <w:p w14:paraId="310DAA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0081 Ochrana proti korózii v stavebníctve. Všeobecné ustanovenia</w:t>
      </w:r>
    </w:p>
    <w:p w14:paraId="745D951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73 0540 Tepelná ochrana budov. </w:t>
      </w:r>
      <w:proofErr w:type="spellStart"/>
      <w:r w:rsidRPr="00780D7C">
        <w:rPr>
          <w:rFonts w:ascii="Arial Narrow" w:hAnsi="Arial Narrow"/>
          <w:sz w:val="21"/>
          <w:szCs w:val="21"/>
        </w:rPr>
        <w:t>Tepelnotechnické</w:t>
      </w:r>
      <w:proofErr w:type="spellEnd"/>
      <w:r w:rsidRPr="00780D7C">
        <w:rPr>
          <w:rFonts w:ascii="Arial Narrow" w:hAnsi="Arial Narrow"/>
          <w:sz w:val="21"/>
          <w:szCs w:val="21"/>
        </w:rPr>
        <w:t xml:space="preserve"> vlastnosti stavebných konštrukcií a budov. Časť 1 až 3</w:t>
      </w:r>
    </w:p>
    <w:p w14:paraId="452D9CC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0580 Denné osvetlenie budov. Časť 1 a 2</w:t>
      </w:r>
    </w:p>
    <w:p w14:paraId="01E436D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0601 Ochrana stavieb proti radónu z podložia</w:t>
      </w:r>
    </w:p>
    <w:p w14:paraId="2B199B7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0802 Požiarna bezpečnosť stavieb. Spoločné ustanovenia</w:t>
      </w:r>
    </w:p>
    <w:p w14:paraId="106D32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73 0821 Požiarna bezpečnosť stavieb. Požiarna odolnosť stavebných konštrukcií</w:t>
      </w:r>
    </w:p>
    <w:p w14:paraId="482881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0834 Požiarna bezpečnosť stavieb. Zmeny stavieb</w:t>
      </w:r>
    </w:p>
    <w:p w14:paraId="54F2E0E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1001 Geotechnické konštrukcie. Zakladanie stavieb</w:t>
      </w:r>
    </w:p>
    <w:p w14:paraId="04AB767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1901 Navrhovanie striech. Základné ustanovenia</w:t>
      </w:r>
    </w:p>
    <w:p w14:paraId="40EC2D3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2901 Zhotovovanie vonkajších tepelnoizolačných kontaktných systémov (ETICS)</w:t>
      </w:r>
    </w:p>
    <w:p w14:paraId="3F9042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2902 Vonkajšie tepelnoizolačné kontaktné systémy (ETICS). Navrhovanie a zhotovovanie mechanického pripevnenia na spojenie s podkladom</w:t>
      </w:r>
    </w:p>
    <w:p w14:paraId="1C588FD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3610 Klampiarske práce stavebné</w:t>
      </w:r>
    </w:p>
    <w:p w14:paraId="0C9359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4108 Šatne, umyvárne a záchody</w:t>
      </w:r>
    </w:p>
    <w:p w14:paraId="0BE1B7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4130 Schodištia a šikmé rampy. Základné ustanovenia</w:t>
      </w:r>
    </w:p>
    <w:p w14:paraId="6D4781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6655 Výpočet vodovodov v budovách</w:t>
      </w:r>
    </w:p>
    <w:p w14:paraId="148F5D6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6660 Vnútorné vodovody</w:t>
      </w:r>
    </w:p>
    <w:p w14:paraId="5AFE552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6760 Kanalizácia v budovách</w:t>
      </w:r>
    </w:p>
    <w:p w14:paraId="6A15061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3282 Oceľové rebríky. Základné ustanovenia</w:t>
      </w:r>
    </w:p>
    <w:p w14:paraId="439698A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3305 Ochranné zábradlia</w:t>
      </w:r>
    </w:p>
    <w:p w14:paraId="036B6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74 4505 Podlahy. Spoločné ustanovenia. Navrhovanie a zhotovovanie</w:t>
      </w:r>
    </w:p>
    <w:p w14:paraId="4A5F5D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5401 Vodárenstvo, Navrhovanie vodovodných potrubí</w:t>
      </w:r>
    </w:p>
    <w:p w14:paraId="4788AC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5402 Vodárenstvo. Výstavba vodovodných potrubí</w:t>
      </w:r>
    </w:p>
    <w:p w14:paraId="6144EA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5911 Tlakové skúšky vodovodného a závlahového potrubia</w:t>
      </w:r>
    </w:p>
    <w:p w14:paraId="2BF220E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0201 Požiarna bezpečnosť stavieb. Spoločné ustanovenia. Časť 1 až 4</w:t>
      </w:r>
    </w:p>
    <w:p w14:paraId="02E5463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92 0204 Požiarna bezpečnosť stavieb. Priestory káblového rozvodu</w:t>
      </w:r>
    </w:p>
    <w:p w14:paraId="30C36EF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131-1 (49 3801) Rebríky. Časť 1: Termíny, typy, funkčné rozmery</w:t>
      </w:r>
    </w:p>
    <w:p w14:paraId="5484E2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131-2 (49 3801) Rebríky. Časť 2: Požiadavky, skúšanie, označovanie</w:t>
      </w:r>
    </w:p>
    <w:p w14:paraId="08EE9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476 (73 6735) Všeobecné požiadavky na súčasti používané na kanalizačné potrubia a stoky</w:t>
      </w:r>
    </w:p>
    <w:p w14:paraId="4427D3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806 (73 6670) Technické podmienky na zhotovovanie vodovodných potrubí na pitnú vodu vnútri budov. Časť 1 až 6</w:t>
      </w:r>
    </w:p>
    <w:p w14:paraId="46DC72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1990 (73 0031) </w:t>
      </w:r>
      <w:proofErr w:type="spellStart"/>
      <w:r w:rsidRPr="00780D7C">
        <w:rPr>
          <w:rFonts w:ascii="Arial Narrow" w:hAnsi="Arial Narrow"/>
          <w:sz w:val="21"/>
          <w:szCs w:val="21"/>
        </w:rPr>
        <w:t>Eurokód</w:t>
      </w:r>
      <w:proofErr w:type="spellEnd"/>
      <w:r w:rsidRPr="00780D7C">
        <w:rPr>
          <w:rFonts w:ascii="Arial Narrow" w:hAnsi="Arial Narrow"/>
          <w:sz w:val="21"/>
          <w:szCs w:val="21"/>
        </w:rPr>
        <w:t>. Zásady navrhovania konštrukcií</w:t>
      </w:r>
    </w:p>
    <w:p w14:paraId="120F883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1991 (73 0035)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1. Zaťaženia konštrukcií. Časť 1-1 až 1-4</w:t>
      </w:r>
    </w:p>
    <w:p w14:paraId="78E910E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1992-1-1+A1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1-1: Všeobecné pravidlá a pravidlá pre budovy</w:t>
      </w:r>
    </w:p>
    <w:p w14:paraId="203B2C5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1992-1-2 (73 1201)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2. Navrhovanie betónových konštrukcií. Časť 1-2: Všeobecné pravidlá. Navrhovanie konštrukcií na účinky požiaru</w:t>
      </w:r>
    </w:p>
    <w:p w14:paraId="1921C4B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1996-1-1+A1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1-1: Všeobecné pravidlá pre vystužené a nevystužené murované konštrukcie</w:t>
      </w:r>
    </w:p>
    <w:p w14:paraId="3F84DE5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1996-1-2 (73 1101)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6. Navrhovanie murovaných konštrukcií. Časť 1-2: Všeobecné pravidlá. Navrhovanie konštrukcií na účinky požiaru</w:t>
      </w:r>
    </w:p>
    <w:p w14:paraId="6752E0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1998-1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1: Všeobecné pravidlá, seizmické zaťaženia a pravidlá pre budovy</w:t>
      </w:r>
    </w:p>
    <w:p w14:paraId="7187554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1998-3 (73 0036) </w:t>
      </w:r>
      <w:proofErr w:type="spellStart"/>
      <w:r w:rsidRPr="00780D7C">
        <w:rPr>
          <w:rFonts w:ascii="Arial Narrow" w:hAnsi="Arial Narrow"/>
          <w:sz w:val="21"/>
          <w:szCs w:val="21"/>
        </w:rPr>
        <w:t>Eurokód</w:t>
      </w:r>
      <w:proofErr w:type="spellEnd"/>
      <w:r w:rsidRPr="00780D7C">
        <w:rPr>
          <w:rFonts w:ascii="Arial Narrow" w:hAnsi="Arial Narrow"/>
          <w:sz w:val="21"/>
          <w:szCs w:val="21"/>
        </w:rPr>
        <w:t xml:space="preserve"> 8. Navrhovanie konštrukcií na seizmickú odolnosť. Časť 3: Zhodnotenie a obnova budov</w:t>
      </w:r>
    </w:p>
    <w:p w14:paraId="6FDFED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12056 (73 6762) Gravitačné kanalizačné systémy vnútri budov. Časť 1 až 5</w:t>
      </w:r>
    </w:p>
    <w:p w14:paraId="7CB6475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12109 (73 6764) Podtlakové kanalizačné systémy v budovách</w:t>
      </w:r>
    </w:p>
    <w:p w14:paraId="77DB32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12519 (74 6100) Okná a dvere. Terminológia</w:t>
      </w:r>
    </w:p>
    <w:p w14:paraId="2F3EF24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12825 (74 4510) Zdvojené podlahy</w:t>
      </w:r>
    </w:p>
    <w:p w14:paraId="1CE1E2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12828+A1 (06 0310) Vykurovacie systémy v budovách. Navrhovanie teplovodných vykurovacích systémov</w:t>
      </w:r>
    </w:p>
    <w:p w14:paraId="20BBAF6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13101 (74 3280) Stúpadlá podzemných komôr so vstupom pre pracovníkov. Požiadavky, označovanie, skúšanie a hodnotenie zhody</w:t>
      </w:r>
    </w:p>
    <w:p w14:paraId="50AFCD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13914-1 (72 2420) Navrhovanie, príprava a aplikácia vonkajších a vnútorných omietok. Časť 1: Vonkajšie omietky</w:t>
      </w:r>
    </w:p>
    <w:p w14:paraId="035C7C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13914-2 (72 2420) Navrhovanie, príprava a aplikácia vonkajších a vnútorných omietok. Časť 2: Vnútorné omietky</w:t>
      </w:r>
    </w:p>
    <w:p w14:paraId="0E22C46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13964 (74 4540) Zavesené podhľady. Požiadavky a skúšobné metódy</w:t>
      </w:r>
    </w:p>
    <w:p w14:paraId="66D4759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14336 (06 0812) Vykurovacie systémy budov. Montáž a odovzdávanie/preberanie vodných vykurovacích systémov</w:t>
      </w:r>
    </w:p>
    <w:p w14:paraId="7FAFC5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14396 (75 6240) Pevné rebríky do vstupných šácht</w:t>
      </w:r>
    </w:p>
    <w:p w14:paraId="2197C48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ISO 13822 (73 0038) Zásady navrhovania konštrukcií. Hodnotenie existujúcich konštrukcií</w:t>
      </w:r>
    </w:p>
    <w:p w14:paraId="7C17248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P CEN/TS 17006 (73 3051) Zemné práce. Plynulá kontrola zhutnenia</w:t>
      </w:r>
    </w:p>
    <w:p w14:paraId="1EE27C29" w14:textId="77777777" w:rsidR="00DB3504" w:rsidRPr="00780D7C" w:rsidRDefault="00DB3504" w:rsidP="00DB3504">
      <w:pPr>
        <w:rPr>
          <w:rFonts w:ascii="Arial Narrow" w:hAnsi="Arial Narrow"/>
          <w:sz w:val="21"/>
          <w:szCs w:val="21"/>
        </w:rPr>
      </w:pPr>
    </w:p>
    <w:p w14:paraId="71C1EE42"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Vodovody a kanalizácie</w:t>
      </w:r>
    </w:p>
    <w:p w14:paraId="37DE511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01 3463 Výkresy inžinierskych stavieb. Výkresy kanalizácie</w:t>
      </w:r>
    </w:p>
    <w:p w14:paraId="66DA982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Zemné práce. Všeobecné ustanovenia</w:t>
      </w:r>
    </w:p>
    <w:p w14:paraId="6B0D03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6D5DD9B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6713 Dažďové vpusty</w:t>
      </w:r>
    </w:p>
    <w:p w14:paraId="4477451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6949 Odvodnenie železničných tratí a staníc</w:t>
      </w:r>
    </w:p>
    <w:p w14:paraId="2EA2289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0150 Vodné hospodárstvo Názvoslovie vodárenstva</w:t>
      </w:r>
    </w:p>
    <w:p w14:paraId="1DFC33A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0160 Vodné hospodárstvo. Stokové siete a systémy kanalizačných potrubí mimo budov. Terminológia</w:t>
      </w:r>
    </w:p>
    <w:p w14:paraId="6F5543E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6101 Gravitačné kanalizačné systémy mimo budov</w:t>
      </w:r>
    </w:p>
    <w:p w14:paraId="351A2F3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6110 Tvary a rozmery stôk</w:t>
      </w:r>
    </w:p>
    <w:p w14:paraId="4892ED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75 6221 Čerpacie stanice odpadových vôd</w:t>
      </w:r>
    </w:p>
    <w:p w14:paraId="47B33BB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1610 (75 6910) Stavba a skúšanie kanalizačných potrubí a stôk</w:t>
      </w:r>
    </w:p>
    <w:p w14:paraId="14A0B0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16932 (75 0162)  Systémy stôk a kanalizačných potrubí mimo budov. Čerpacie systémy</w:t>
      </w:r>
    </w:p>
    <w:p w14:paraId="73AF19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780D7C" w:rsidRDefault="00DB3504" w:rsidP="00DB3504">
      <w:pPr>
        <w:rPr>
          <w:rFonts w:ascii="Arial Narrow" w:hAnsi="Arial Narrow"/>
          <w:sz w:val="21"/>
          <w:szCs w:val="21"/>
        </w:rPr>
      </w:pPr>
    </w:p>
    <w:p w14:paraId="26BD687E"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Elektrické a oznamovacie vedenia a zariadenia</w:t>
      </w:r>
    </w:p>
    <w:p w14:paraId="4B5E7E7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33 2000-4-42: 2012-04 Elektrické inštalácie budov, časť 4: Zaistenie bezpečnosti. Kapitola 42: Ochrana pred účinkami tepla</w:t>
      </w:r>
    </w:p>
    <w:p w14:paraId="18ADD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2000-4-43: 2007-03 Elektrické inštalácie budov. Časť 4-43: Zaistenie bezpečnosti. Ochrana pred nadprúdom</w:t>
      </w:r>
    </w:p>
    <w:p w14:paraId="6037F76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2000-4-443: 2017-03 Elektrické inštalácie nízkeho napätia, Časť 4-44: Zaistenie bezpečnosti. Ochrana pred rušivými napätiami a elektromagnetickým rušením</w:t>
      </w:r>
    </w:p>
    <w:p w14:paraId="6167A4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2000-5-52:2012-04 Elektrické inštalácie budov. Časť 5: Výber a stavba elektrických zariadení. Kapitola 52 Elektrické rozvody</w:t>
      </w:r>
    </w:p>
    <w:p w14:paraId="144CEFD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2000-5-54: 2012-08 Elektrické inštalácie nízkeho napätia</w:t>
      </w:r>
    </w:p>
    <w:p w14:paraId="0CECE48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2007-10 Elektrické inštalácie nízkeho napätia. Časť 6: Revízia</w:t>
      </w:r>
    </w:p>
    <w:p w14:paraId="7708857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2018-07 Elektrické inštalácie nízkeho napätia. Časť 6: Revízia</w:t>
      </w:r>
    </w:p>
    <w:p w14:paraId="1CF5A97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3320: 2002-03 Elektrické prípojky</w:t>
      </w:r>
    </w:p>
    <w:p w14:paraId="1773BFC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3516 Predpisy pre trakčné vedenie električkových a trolejbusových tratí</w:t>
      </w:r>
    </w:p>
    <w:p w14:paraId="4E921FC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1050: 1970-09 Predpisy pre uloženie silových elektrických vedení</w:t>
      </w:r>
    </w:p>
    <w:p w14:paraId="56DAA66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1500 Základné predpisy pre elektrické trakčné zariadenia</w:t>
      </w:r>
    </w:p>
    <w:p w14:paraId="1D2EC0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3100: 2001-08 Bezpečnostné požiadavky na obsluhu a prácu na elektrických inštaláciách</w:t>
      </w:r>
    </w:p>
    <w:p w14:paraId="25A3292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Bezpečnostné predpisy pre prácu na trakčnom vedení električiek a trolejbusov</w:t>
      </w:r>
    </w:p>
    <w:p w14:paraId="7F6DC73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5711: 1998 Križovanie káblov so železničnými dráhami</w:t>
      </w:r>
    </w:p>
    <w:p w14:paraId="3181000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37 6754 Projektovanie trakčného vedenia električkových a trolejbusových tratí</w:t>
      </w:r>
    </w:p>
    <w:p w14:paraId="3CEA94B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38 2156: 1987/2012 Káblové kanály, šachty, mosty a priestory</w:t>
      </w:r>
    </w:p>
    <w:p w14:paraId="0E57DC3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3050: 1986/1999 Zemné práce. Všeobecné ustanovenia</w:t>
      </w:r>
    </w:p>
    <w:p w14:paraId="5BA8ECF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1985-01 Priestorová úprava vedení technického vybavenia</w:t>
      </w:r>
    </w:p>
    <w:p w14:paraId="7A98CE7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5336D28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13201-2: 2017-2 Osvetlenie pozemných komunikácií. Časť 2: </w:t>
      </w:r>
      <w:proofErr w:type="spellStart"/>
      <w:r w:rsidRPr="00780D7C">
        <w:rPr>
          <w:rFonts w:ascii="Arial Narrow" w:hAnsi="Arial Narrow"/>
          <w:sz w:val="21"/>
          <w:szCs w:val="21"/>
        </w:rPr>
        <w:t>Svetelnotechnické</w:t>
      </w:r>
      <w:proofErr w:type="spellEnd"/>
      <w:r w:rsidRPr="00780D7C">
        <w:rPr>
          <w:rFonts w:ascii="Arial Narrow" w:hAnsi="Arial Narrow"/>
          <w:sz w:val="21"/>
          <w:szCs w:val="21"/>
        </w:rPr>
        <w:t xml:space="preserve"> po-</w:t>
      </w:r>
      <w:proofErr w:type="spellStart"/>
      <w:r w:rsidRPr="00780D7C">
        <w:rPr>
          <w:rFonts w:ascii="Arial Narrow" w:hAnsi="Arial Narrow"/>
          <w:sz w:val="21"/>
          <w:szCs w:val="21"/>
        </w:rPr>
        <w:t>žiadavky</w:t>
      </w:r>
      <w:proofErr w:type="spellEnd"/>
    </w:p>
    <w:p w14:paraId="3485DF5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13201-3: 2018-6 Osvetlenie pozemných komunikácií. Časť 3: </w:t>
      </w:r>
      <w:proofErr w:type="spellStart"/>
      <w:r w:rsidRPr="00780D7C">
        <w:rPr>
          <w:rFonts w:ascii="Arial Narrow" w:hAnsi="Arial Narrow"/>
          <w:sz w:val="21"/>
          <w:szCs w:val="21"/>
        </w:rPr>
        <w:t>Svetelnotechnický</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vý</w:t>
      </w:r>
      <w:proofErr w:type="spellEnd"/>
      <w:r w:rsidRPr="00780D7C">
        <w:rPr>
          <w:rFonts w:ascii="Arial Narrow" w:hAnsi="Arial Narrow"/>
          <w:sz w:val="21"/>
          <w:szCs w:val="21"/>
        </w:rPr>
        <w:t>-počet</w:t>
      </w:r>
    </w:p>
    <w:p w14:paraId="0ED5752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13509 Meracie techniky v katódovej ochrane</w:t>
      </w:r>
    </w:p>
    <w:p w14:paraId="2DFC38A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50119 Dráhové aplikácie. Pevné inštalácie. Vrchné trolejové vedenia pre elektrickú trakciu</w:t>
      </w:r>
    </w:p>
    <w:p w14:paraId="09A0193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EN 50124-2 Dráhové aplikácie. Koordinácia izolácie. Časť 2: Prepätia a ochrana pred nimi</w:t>
      </w:r>
    </w:p>
    <w:p w14:paraId="43F5A3C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50162 Ochrana proti korózii bludným prúdom z jednosmerných prúdových sústav</w:t>
      </w:r>
    </w:p>
    <w:p w14:paraId="4199DB8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50522 Uzemňovanie silnoprúdových inštalácií na striedavé napätia prevyšujúce 1kV</w:t>
      </w:r>
    </w:p>
    <w:p w14:paraId="4687544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61140: 2018-06 Ochrana pred zásahom elektrickým prúdom. Spoločné hľadiská pre inštaláciu a zariadenia</w:t>
      </w:r>
    </w:p>
    <w:p w14:paraId="50BA30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61439-1: 2012-08 Nízkonapäťové rozvádzače. Časť 1: Všeobecné pravidlá</w:t>
      </w:r>
    </w:p>
    <w:p w14:paraId="11D4CB7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61439-2: 2012-08 Nízkonapäťové rozvádzače. Časť 2: Výkonové (priemyselné) rozvádzače</w:t>
      </w:r>
    </w:p>
    <w:p w14:paraId="2B8D47A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61439-5: 2016-08. Nízkonapäťové rozvádzače. Časť 5: Rozvádzače na rozvod energie vo verejných sieťach</w:t>
      </w:r>
    </w:p>
    <w:p w14:paraId="6603965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61936-1 Silnoprúdové inštalácie na striedavé napätia prevyšujúce 1kV. Spoločné pravidlá</w:t>
      </w:r>
    </w:p>
    <w:p w14:paraId="32AB169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62305-1: 2012-04 Ochrana pred bleskom. Časť 1: Všeobecné princípy</w:t>
      </w:r>
    </w:p>
    <w:p w14:paraId="688E854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62305-2: 2013-05 Ochrana pred bleskom. Časť 2: Manažérstvo rizika </w:t>
      </w:r>
    </w:p>
    <w:p w14:paraId="3E9C009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 xml:space="preserve">STN EN 62305-3: 2012-06 Ochrana pred bleskom. Časť 3: Hmotné škody na stavbách a ohrozenie života </w:t>
      </w:r>
    </w:p>
    <w:p w14:paraId="01D0384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62305-4: 2013-02 Ochrana pred bleskom. Časť 3: Elektrické a elektronické systémy v stavbách a ohrozenie života</w:t>
      </w:r>
    </w:p>
    <w:p w14:paraId="2C0B492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TNI CEN/TR 13201-1: 2015-4 Osvetlenie pozemných komunikácií. Časť 1: Výber tried osvetlenia</w:t>
      </w:r>
    </w:p>
    <w:p w14:paraId="4801CC0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Technické pravidlo plyn TPP 920 04 – Aktívna protikorózna ochrana prepravných a distribučných plynovodov</w:t>
      </w:r>
    </w:p>
    <w:p w14:paraId="07FC69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7 Stavba diaľkových oznamovacích káblov</w:t>
      </w:r>
    </w:p>
    <w:p w14:paraId="795803D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69 Stavba miestnych oznamovacích káblov</w:t>
      </w:r>
    </w:p>
    <w:p w14:paraId="4099798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TA 225 Plánovanie, projektovanie a výstavba prístupovej siete</w:t>
      </w:r>
    </w:p>
    <w:p w14:paraId="5AD7D8BA" w14:textId="77777777" w:rsidR="00DB3504" w:rsidRPr="00780D7C" w:rsidRDefault="00DB3504" w:rsidP="00DB3504">
      <w:pPr>
        <w:rPr>
          <w:rFonts w:ascii="Arial Narrow" w:hAnsi="Arial Narrow"/>
          <w:sz w:val="21"/>
          <w:szCs w:val="21"/>
        </w:rPr>
      </w:pPr>
    </w:p>
    <w:p w14:paraId="25A2499D" w14:textId="77777777" w:rsidR="00DB3504" w:rsidRPr="00780D7C" w:rsidRDefault="00DB3504" w:rsidP="00DB3504">
      <w:pPr>
        <w:pStyle w:val="Styl2"/>
        <w:rPr>
          <w:rFonts w:ascii="Arial Narrow" w:hAnsi="Arial Narrow"/>
          <w:sz w:val="21"/>
          <w:szCs w:val="21"/>
        </w:rPr>
      </w:pPr>
      <w:r w:rsidRPr="00780D7C">
        <w:rPr>
          <w:rFonts w:ascii="Arial Narrow" w:hAnsi="Arial Narrow"/>
          <w:sz w:val="21"/>
          <w:szCs w:val="21"/>
        </w:rPr>
        <w:t>Plynovody, informačný systém a cestná dopravná signalizácia</w:t>
      </w:r>
    </w:p>
    <w:p w14:paraId="5DEED10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 Elektrické inštalácie budov. Časť 5-51: Výber a stavba elektrických zariadení. Spoločné pravidlá</w:t>
      </w:r>
    </w:p>
    <w:p w14:paraId="17C66C2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2000-5-51/A11 Elektrické inštalácie budov. Časť 5-51: Výber a stavba elektrických zariadení. Spoločné pravidlá</w:t>
      </w:r>
    </w:p>
    <w:p w14:paraId="322FA09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2000-5-51/A12 Elektrické inštalácie budov. Časť 5-51: Výber a stavba elektrických zariadení. Spoločné pravidlá</w:t>
      </w:r>
    </w:p>
    <w:p w14:paraId="683139F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2000-5-51/O1 Elektrické inštalácie budov. Časť 5-51: Výber a stavba elektrických zariadení. Spoločné pravidlá</w:t>
      </w:r>
    </w:p>
    <w:p w14:paraId="438A9D6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2000-5-51/O2 Elektrické inštalácie budov. Časť 5-51: Výber a stavba elektrických zariadení. Spoločné pravidlá</w:t>
      </w:r>
    </w:p>
    <w:p w14:paraId="37C4D02F"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 Elektrické inštalácie nízkeho napätia. Časť 6: Revízia</w:t>
      </w:r>
    </w:p>
    <w:p w14:paraId="33108C0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2000-6/A11 Elektrické inštalácie nízkeho napätia. Časť 6: Revízia</w:t>
      </w:r>
    </w:p>
    <w:p w14:paraId="1CD7DE8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2000-6/A12 Elektrické inštalácie nízkeho napätia. Časť 6: Revízia</w:t>
      </w:r>
    </w:p>
    <w:p w14:paraId="2080A48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33 2000-6/O1 Elektrické inštalácie nízkeho napätia. Časť 6: Revízia</w:t>
      </w:r>
    </w:p>
    <w:p w14:paraId="0235A851"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 Elektrotechnické predpisy. Bezpečnostné požiadavky na obsluhu a prácu na elektrických vedeniach</w:t>
      </w:r>
    </w:p>
    <w:p w14:paraId="5F86DE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3101/a Elektrotechnické predpisy. Bezpečnostné požiadavky na obsluhu a prácu na elektrických vedeniach</w:t>
      </w:r>
    </w:p>
    <w:p w14:paraId="5422159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3104 Elektrotechnické predpisy STN. Bezpečnostné predpisy pre obsluhu a prácu v elektrických prevádzkarňach</w:t>
      </w:r>
    </w:p>
    <w:p w14:paraId="17F036B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lastRenderedPageBreak/>
        <w:t>STN 34 3108 Elektrotechnické predpisy. Bezpečnostné predpisy o zaobchádzaní s elektrickým zariadením laikmi</w:t>
      </w:r>
    </w:p>
    <w:p w14:paraId="7570231B"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3108/a Elektrotechnické predpisy. Bezpečnostné predpisy o zaobchádzaní s elektrickým zariadením laikmi</w:t>
      </w:r>
    </w:p>
    <w:p w14:paraId="69FFC315"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3108/Z3 Elektrotechnické predpisy. Bezpečnostné predpisy o zaobchádzaní s elektrickým zariadením laikmi</w:t>
      </w:r>
    </w:p>
    <w:p w14:paraId="13EBFBA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 Priestorová úprava vedení technického vybavenia</w:t>
      </w:r>
    </w:p>
    <w:p w14:paraId="1B4BB2DD"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6005/a Priestorová úprava vedení technického vybavenia</w:t>
      </w:r>
    </w:p>
    <w:p w14:paraId="421990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6005/b Priestorová úprava vedení technického vybavenia</w:t>
      </w:r>
    </w:p>
    <w:p w14:paraId="69C9F5B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6005/Z3 Priestorová úprava vedení technického vybavenia</w:t>
      </w:r>
    </w:p>
    <w:p w14:paraId="03E343B2"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6005/Z4 Priestorová úprava vedení technického vybavenia</w:t>
      </w:r>
    </w:p>
    <w:p w14:paraId="40A8C69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6005/Z5 Priestorová úprava vedení technického vybavenia</w:t>
      </w:r>
    </w:p>
    <w:p w14:paraId="25D6D71C"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6005/Z6 Priestorová úprava vedení technického vybavenia</w:t>
      </w:r>
    </w:p>
    <w:p w14:paraId="3E07219E"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6006 Označovanie podzemných vedení výstražnými fóliami</w:t>
      </w:r>
    </w:p>
    <w:p w14:paraId="32A17913"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 Svetelné signalizačné zariadenia. Umiestnenie a použitie návestidiel</w:t>
      </w:r>
    </w:p>
    <w:p w14:paraId="77AE9D19"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73 6021/Z1 Svetelné signalizačné zariadenia. Umiestnenie a použitie návestidiel</w:t>
      </w:r>
    </w:p>
    <w:p w14:paraId="00CDC810"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12327: 2013 Tlakové skúšky, uvedenie do prevádzky a odstavenie z prevádzky. Požiadavky na prevádzku</w:t>
      </w:r>
    </w:p>
    <w:p w14:paraId="14F147F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50556 Systémy cestnej dopravnej signalizácie</w:t>
      </w:r>
    </w:p>
    <w:p w14:paraId="0762575A"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 Ochrana pred bleskom. Časť 3: Hmotné škody na stavbách a ohrozenie života</w:t>
      </w:r>
    </w:p>
    <w:p w14:paraId="62BDC6E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STN EN 62305-3/O1 Ochrana pred bleskom. Časť 3: Hmotné škody na stavbách a ohrozenie života</w:t>
      </w:r>
    </w:p>
    <w:p w14:paraId="25845008"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01 Plynovody a prípojky z polyetylénu</w:t>
      </w:r>
    </w:p>
    <w:p w14:paraId="5FFEFAA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02 Plynovody a prípojky z ocele</w:t>
      </w:r>
    </w:p>
    <w:p w14:paraId="53E2B7E7"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702 51 Prechodová spojka medzi kovovým a plastovým potrubím</w:t>
      </w:r>
    </w:p>
    <w:p w14:paraId="3BB5ED96" w14:textId="77777777" w:rsidR="00DB3504" w:rsidRPr="00780D7C" w:rsidRDefault="00DB3504" w:rsidP="00DB3504">
      <w:pPr>
        <w:pStyle w:val="odrka"/>
        <w:rPr>
          <w:rFonts w:ascii="Arial Narrow" w:hAnsi="Arial Narrow"/>
          <w:sz w:val="21"/>
          <w:szCs w:val="21"/>
        </w:rPr>
      </w:pPr>
      <w:r w:rsidRPr="00780D7C">
        <w:rPr>
          <w:rFonts w:ascii="Arial Narrow" w:hAnsi="Arial Narrow"/>
          <w:sz w:val="21"/>
          <w:szCs w:val="21"/>
        </w:rPr>
        <w:t>TPP 906 01: 2017 – Požiadavky na umiestňovanie stavieb v ochranných a bezpečnostných  pásmach distribučných sietí</w:t>
      </w:r>
    </w:p>
    <w:p w14:paraId="4D687712" w14:textId="20CF95A1" w:rsidR="00DB3504" w:rsidRPr="00780D7C" w:rsidRDefault="00DB3504" w:rsidP="000F4B36">
      <w:pPr>
        <w:pStyle w:val="odrka"/>
        <w:rPr>
          <w:rFonts w:ascii="Arial Narrow" w:hAnsi="Arial Narrow"/>
          <w:sz w:val="21"/>
          <w:szCs w:val="21"/>
        </w:rPr>
      </w:pPr>
      <w:r w:rsidRPr="00780D7C">
        <w:rPr>
          <w:rFonts w:ascii="Arial Narrow" w:hAnsi="Arial Narrow"/>
          <w:sz w:val="21"/>
          <w:szCs w:val="21"/>
        </w:rPr>
        <w:t>Technické podklady pre stavbu plynovodov z plastov od dodávateľských firiem</w:t>
      </w:r>
    </w:p>
    <w:p w14:paraId="56AC0A8B" w14:textId="4998F79F" w:rsidR="006C1290" w:rsidRPr="00780D7C"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1" w:name="_Toc99634707"/>
      <w:r w:rsidRPr="005F3E33">
        <w:t>Všeobecne</w:t>
      </w:r>
      <w:bookmarkEnd w:id="21"/>
    </w:p>
    <w:p w14:paraId="792D7C82" w14:textId="46CF302C" w:rsidR="00F926B9" w:rsidRPr="00780D7C" w:rsidRDefault="00F926B9" w:rsidP="00F926B9">
      <w:pPr>
        <w:rPr>
          <w:rFonts w:ascii="Arial Narrow" w:hAnsi="Arial Narrow"/>
          <w:sz w:val="21"/>
          <w:szCs w:val="21"/>
        </w:rPr>
      </w:pPr>
      <w:r w:rsidRPr="00780D7C">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780D7C">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780D7C" w:rsidRDefault="00F926B9" w:rsidP="00F926B9">
      <w:pPr>
        <w:rPr>
          <w:rFonts w:ascii="Arial Narrow" w:hAnsi="Arial Narrow"/>
          <w:sz w:val="21"/>
          <w:szCs w:val="21"/>
        </w:rPr>
      </w:pPr>
      <w:r w:rsidRPr="00780D7C">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780D7C">
        <w:rPr>
          <w:rFonts w:ascii="Arial Narrow" w:hAnsi="Arial Narrow"/>
          <w:sz w:val="21"/>
          <w:szCs w:val="21"/>
        </w:rPr>
        <w:t>1</w:t>
      </w:r>
      <w:r w:rsidRPr="00780D7C">
        <w:rPr>
          <w:rFonts w:ascii="Arial Narrow" w:hAnsi="Arial Narrow"/>
          <w:sz w:val="21"/>
          <w:szCs w:val="21"/>
        </w:rPr>
        <w:t>.</w:t>
      </w:r>
    </w:p>
    <w:p w14:paraId="02383DB3" w14:textId="01728E74" w:rsidR="00F926B9" w:rsidRPr="00780D7C" w:rsidRDefault="00F926B9" w:rsidP="00F926B9">
      <w:pPr>
        <w:rPr>
          <w:rFonts w:ascii="Arial Narrow" w:hAnsi="Arial Narrow"/>
          <w:sz w:val="21"/>
          <w:szCs w:val="21"/>
        </w:rPr>
      </w:pPr>
      <w:r w:rsidRPr="00780D7C">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780D7C" w:rsidRDefault="00F926B9" w:rsidP="00F926B9">
      <w:pPr>
        <w:rPr>
          <w:rFonts w:ascii="Arial Narrow" w:hAnsi="Arial Narrow"/>
          <w:sz w:val="21"/>
          <w:szCs w:val="21"/>
        </w:rPr>
      </w:pPr>
      <w:r w:rsidRPr="00780D7C">
        <w:rPr>
          <w:rFonts w:ascii="Arial Narrow" w:hAnsi="Arial Narrow"/>
          <w:sz w:val="21"/>
          <w:szCs w:val="21"/>
        </w:rPr>
        <w:lastRenderedPageBreak/>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780D7C" w:rsidRDefault="00F41C34" w:rsidP="00455941">
      <w:pPr>
        <w:pStyle w:val="Nadpis3"/>
        <w:rPr>
          <w:rFonts w:ascii="Arial Narrow" w:hAnsi="Arial Narrow"/>
          <w:sz w:val="21"/>
          <w:szCs w:val="21"/>
        </w:rPr>
      </w:pPr>
      <w:bookmarkStart w:id="22" w:name="_Toc99634708"/>
      <w:r w:rsidRPr="00780D7C">
        <w:rPr>
          <w:rFonts w:ascii="Arial Narrow" w:hAnsi="Arial Narrow"/>
          <w:sz w:val="21"/>
          <w:szCs w:val="21"/>
        </w:rPr>
        <w:t>Definícia technicko-kvalitatívnych podmienok (TKP)</w:t>
      </w:r>
      <w:bookmarkEnd w:id="22"/>
    </w:p>
    <w:p w14:paraId="1E7F3167" w14:textId="4E0915E6" w:rsidR="00F41C34" w:rsidRPr="00780D7C" w:rsidRDefault="00F41C34" w:rsidP="00F41C34">
      <w:pPr>
        <w:rPr>
          <w:rFonts w:ascii="Arial Narrow" w:hAnsi="Arial Narrow"/>
          <w:sz w:val="21"/>
          <w:szCs w:val="21"/>
        </w:rPr>
      </w:pPr>
      <w:r w:rsidRPr="00780D7C">
        <w:rPr>
          <w:rFonts w:ascii="Arial Narrow" w:hAnsi="Arial Narrow"/>
          <w:sz w:val="21"/>
          <w:szCs w:val="21"/>
        </w:rPr>
        <w:t>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60FA26F7"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780D7C" w:rsidRDefault="00F41C34" w:rsidP="00F41C34">
      <w:pPr>
        <w:rPr>
          <w:rFonts w:ascii="Arial Narrow" w:hAnsi="Arial Narrow"/>
          <w:sz w:val="21"/>
          <w:szCs w:val="21"/>
        </w:rPr>
      </w:pPr>
      <w:r w:rsidRPr="00780D7C">
        <w:rPr>
          <w:rFonts w:ascii="Arial Narrow" w:hAnsi="Arial Narrow"/>
          <w:sz w:val="21"/>
          <w:szCs w:val="21"/>
        </w:rPr>
        <w:t>Tieto ZTKP</w:t>
      </w:r>
      <w:r w:rsidR="002571C8" w:rsidRPr="00780D7C">
        <w:rPr>
          <w:rFonts w:ascii="Arial Narrow" w:hAnsi="Arial Narrow"/>
          <w:sz w:val="21"/>
          <w:szCs w:val="21"/>
        </w:rPr>
        <w:t xml:space="preserve"> </w:t>
      </w:r>
      <w:r w:rsidR="002A3DF6" w:rsidRPr="00780D7C">
        <w:rPr>
          <w:rFonts w:ascii="Arial Narrow" w:hAnsi="Arial Narrow"/>
          <w:sz w:val="21"/>
          <w:szCs w:val="21"/>
        </w:rPr>
        <w:t xml:space="preserve">(časť 0: Všeobecne) </w:t>
      </w:r>
      <w:r w:rsidRPr="00780D7C">
        <w:rPr>
          <w:rFonts w:ascii="Arial Narrow" w:hAnsi="Arial Narrow"/>
          <w:sz w:val="21"/>
          <w:szCs w:val="21"/>
        </w:rPr>
        <w:t xml:space="preserve">sú záväzné pre všetky doteraz platné TKP. </w:t>
      </w:r>
    </w:p>
    <w:p w14:paraId="41647D49" w14:textId="12D752E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Technické špecifikácie pre stavebné a ostatné výrobky sú definované osobitne podľa ustanovení v nasledujúcich zákonoch: </w:t>
      </w:r>
      <w:r w:rsidR="00DF3712" w:rsidRPr="00780D7C">
        <w:rPr>
          <w:rFonts w:ascii="Arial Narrow" w:hAnsi="Arial Narrow"/>
          <w:sz w:val="21"/>
          <w:szCs w:val="21"/>
        </w:rPr>
        <w:t>v</w:t>
      </w:r>
      <w:r w:rsidRPr="00780D7C">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780D7C">
        <w:rPr>
          <w:rFonts w:ascii="Arial Narrow" w:hAnsi="Arial Narrow"/>
          <w:sz w:val="21"/>
          <w:szCs w:val="21"/>
        </w:rPr>
        <w:t>.</w:t>
      </w:r>
      <w:r w:rsidRPr="00780D7C">
        <w:rPr>
          <w:rFonts w:ascii="Arial Narrow" w:hAnsi="Arial Narrow"/>
          <w:sz w:val="21"/>
          <w:szCs w:val="21"/>
        </w:rPr>
        <w:t xml:space="preserve"> </w:t>
      </w:r>
    </w:p>
    <w:p w14:paraId="472734B5" w14:textId="77777777" w:rsidR="00F41C34" w:rsidRPr="00780D7C" w:rsidRDefault="00F41C34" w:rsidP="00F41C34">
      <w:pPr>
        <w:rPr>
          <w:rFonts w:ascii="Arial Narrow" w:hAnsi="Arial Narrow"/>
          <w:sz w:val="21"/>
          <w:szCs w:val="21"/>
        </w:rPr>
      </w:pPr>
      <w:r w:rsidRPr="00780D7C">
        <w:rPr>
          <w:rFonts w:ascii="Arial Narrow" w:hAnsi="Arial Narrow"/>
          <w:sz w:val="21"/>
          <w:szCs w:val="21"/>
        </w:rPr>
        <w:t>V súlade s ustanovením zákona o stavebných výrobkoch možno pojem „technické špecifikácie“ aplikovať rovnako aj v TKP ako:</w:t>
      </w:r>
    </w:p>
    <w:p w14:paraId="461DDFC4" w14:textId="77B5B3E2"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780D7C">
        <w:rPr>
          <w:rFonts w:ascii="Arial Narrow" w:hAnsi="Arial Narrow"/>
          <w:sz w:val="21"/>
          <w:szCs w:val="21"/>
        </w:rPr>
        <w:t>)</w:t>
      </w:r>
      <w:r w:rsidRPr="00780D7C">
        <w:rPr>
          <w:rFonts w:ascii="Arial Narrow" w:hAnsi="Arial Narrow"/>
          <w:sz w:val="21"/>
          <w:szCs w:val="21"/>
        </w:rPr>
        <w:t xml:space="preserve"> notifikované normy členských štátov do sústavy slovenských technických noriem alebo </w:t>
      </w:r>
    </w:p>
    <w:p w14:paraId="031E3E25" w14:textId="1F98F673"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slovenské technické normy - STN platné len na území SR určené ako vhodné na preukazovanie zhody alebo</w:t>
      </w:r>
    </w:p>
    <w:p w14:paraId="3A42C00C" w14:textId="56731971"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c)</w:t>
      </w:r>
      <w:r w:rsidR="00B863E5" w:rsidRPr="00780D7C">
        <w:rPr>
          <w:rFonts w:ascii="Arial Narrow" w:hAnsi="Arial Narrow"/>
          <w:sz w:val="21"/>
          <w:szCs w:val="21"/>
        </w:rPr>
        <w:t xml:space="preserve"> </w:t>
      </w:r>
      <w:r w:rsidRPr="00780D7C">
        <w:rPr>
          <w:rFonts w:ascii="Arial Narrow" w:hAnsi="Arial Narrow"/>
          <w:sz w:val="21"/>
          <w:szCs w:val="21"/>
        </w:rPr>
        <w:t>európske technické osvedčenia - ETA alebo</w:t>
      </w:r>
    </w:p>
    <w:p w14:paraId="2DCE6574" w14:textId="072CA2E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d)</w:t>
      </w:r>
      <w:r w:rsidR="00B863E5" w:rsidRPr="00780D7C">
        <w:rPr>
          <w:rFonts w:ascii="Arial Narrow" w:hAnsi="Arial Narrow"/>
          <w:sz w:val="21"/>
          <w:szCs w:val="21"/>
        </w:rPr>
        <w:t xml:space="preserve"> </w:t>
      </w:r>
      <w:r w:rsidRPr="00780D7C">
        <w:rPr>
          <w:rFonts w:ascii="Arial Narrow" w:hAnsi="Arial Narrow"/>
          <w:sz w:val="21"/>
          <w:szCs w:val="21"/>
        </w:rPr>
        <w:t xml:space="preserve">technické osvedčenia platné len na území Slovenskej republiky - TO. </w:t>
      </w:r>
    </w:p>
    <w:p w14:paraId="4900A2E8" w14:textId="77777777" w:rsidR="00B863E5" w:rsidRPr="00780D7C" w:rsidRDefault="00B863E5" w:rsidP="00F41C34">
      <w:pPr>
        <w:rPr>
          <w:rFonts w:ascii="Arial Narrow" w:hAnsi="Arial Narrow"/>
          <w:sz w:val="21"/>
          <w:szCs w:val="21"/>
        </w:rPr>
      </w:pPr>
    </w:p>
    <w:p w14:paraId="6216DC7E" w14:textId="0C44DDE0" w:rsidR="00F41C34" w:rsidRPr="00780D7C" w:rsidRDefault="00F41C34" w:rsidP="00F41C34">
      <w:pPr>
        <w:rPr>
          <w:rFonts w:ascii="Arial Narrow" w:hAnsi="Arial Narrow"/>
          <w:sz w:val="21"/>
          <w:szCs w:val="21"/>
        </w:rPr>
      </w:pPr>
      <w:r w:rsidRPr="00780D7C">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780D7C">
        <w:rPr>
          <w:rFonts w:ascii="Arial Narrow" w:hAnsi="Arial Narrow"/>
          <w:sz w:val="21"/>
          <w:szCs w:val="21"/>
        </w:rPr>
        <w:t>,</w:t>
      </w:r>
      <w:r w:rsidRPr="00780D7C">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780D7C" w:rsidRDefault="00F41C34" w:rsidP="00F41C34">
      <w:pPr>
        <w:rPr>
          <w:rFonts w:ascii="Arial Narrow" w:hAnsi="Arial Narrow"/>
          <w:sz w:val="21"/>
          <w:szCs w:val="21"/>
        </w:rPr>
      </w:pPr>
      <w:r w:rsidRPr="00780D7C">
        <w:rPr>
          <w:rFonts w:ascii="Arial Narrow" w:hAnsi="Arial Narrow"/>
          <w:sz w:val="21"/>
          <w:szCs w:val="21"/>
        </w:rPr>
        <w:t>Technické osvedčenie podľa písm. d) nemožno použiť ani vtedy, ak existuje slovenská technická norma podľa písm. b).</w:t>
      </w:r>
    </w:p>
    <w:p w14:paraId="388BED01" w14:textId="11BDC84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výrobkové alebo predpisové (</w:t>
      </w:r>
      <w:proofErr w:type="spellStart"/>
      <w:r w:rsidRPr="00780D7C">
        <w:rPr>
          <w:rFonts w:ascii="Arial Narrow" w:hAnsi="Arial Narrow"/>
          <w:sz w:val="21"/>
          <w:szCs w:val="21"/>
        </w:rPr>
        <w:t>skúšobnícke</w:t>
      </w:r>
      <w:proofErr w:type="spellEnd"/>
      <w:r w:rsidRPr="00780D7C">
        <w:rPr>
          <w:rFonts w:ascii="Arial Narrow" w:hAnsi="Arial Narrow"/>
          <w:sz w:val="21"/>
          <w:szCs w:val="21"/>
        </w:rPr>
        <w:t xml:space="preserv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780D7C" w:rsidRDefault="00F41C34" w:rsidP="00F41C34">
      <w:pPr>
        <w:rPr>
          <w:rFonts w:ascii="Arial Narrow" w:hAnsi="Arial Narrow"/>
          <w:sz w:val="21"/>
          <w:szCs w:val="21"/>
        </w:rPr>
      </w:pPr>
      <w:r w:rsidRPr="00780D7C">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780D7C" w:rsidRDefault="00F41C34" w:rsidP="00F41C34">
      <w:pPr>
        <w:rPr>
          <w:rFonts w:ascii="Arial Narrow" w:hAnsi="Arial Narrow"/>
          <w:sz w:val="21"/>
          <w:szCs w:val="21"/>
        </w:rPr>
      </w:pPr>
      <w:r w:rsidRPr="00780D7C">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a)</w:t>
      </w:r>
      <w:r w:rsidR="00B863E5" w:rsidRPr="00780D7C">
        <w:rPr>
          <w:rFonts w:ascii="Arial Narrow" w:hAnsi="Arial Narrow"/>
          <w:sz w:val="21"/>
          <w:szCs w:val="21"/>
        </w:rPr>
        <w:t xml:space="preserve"> </w:t>
      </w:r>
      <w:r w:rsidRPr="00780D7C">
        <w:rPr>
          <w:rFonts w:ascii="Arial Narrow" w:hAnsi="Arial Narrow"/>
          <w:sz w:val="21"/>
          <w:szCs w:val="21"/>
        </w:rPr>
        <w:t>znížením úžitkových vlastností stavby, alebo</w:t>
      </w:r>
    </w:p>
    <w:p w14:paraId="3D30DAA6" w14:textId="195F9486" w:rsidR="00F41C34" w:rsidRPr="00780D7C" w:rsidRDefault="00F41C34" w:rsidP="00B863E5">
      <w:pPr>
        <w:pStyle w:val="odrka"/>
        <w:rPr>
          <w:rFonts w:ascii="Arial Narrow" w:hAnsi="Arial Narrow"/>
          <w:sz w:val="21"/>
          <w:szCs w:val="21"/>
        </w:rPr>
      </w:pPr>
      <w:r w:rsidRPr="00780D7C">
        <w:rPr>
          <w:rFonts w:ascii="Arial Narrow" w:hAnsi="Arial Narrow"/>
          <w:sz w:val="21"/>
          <w:szCs w:val="21"/>
        </w:rPr>
        <w:t>b)</w:t>
      </w:r>
      <w:r w:rsidR="00B863E5" w:rsidRPr="00780D7C">
        <w:rPr>
          <w:rFonts w:ascii="Arial Narrow" w:hAnsi="Arial Narrow"/>
          <w:sz w:val="21"/>
          <w:szCs w:val="21"/>
        </w:rPr>
        <w:t xml:space="preserve"> </w:t>
      </w:r>
      <w:r w:rsidRPr="00780D7C">
        <w:rPr>
          <w:rFonts w:ascii="Arial Narrow" w:hAnsi="Arial Narrow"/>
          <w:sz w:val="21"/>
          <w:szCs w:val="21"/>
        </w:rPr>
        <w:t>činnosti, ktorými sa do stavby stavebný výrobok zabuduje alebo sa zo stavby vyberie, sú stavebnými prácami.</w:t>
      </w:r>
    </w:p>
    <w:p w14:paraId="3FB7E123" w14:textId="77777777" w:rsidR="00B863E5" w:rsidRPr="00780D7C" w:rsidRDefault="00B863E5" w:rsidP="00F41C34">
      <w:pPr>
        <w:rPr>
          <w:rFonts w:ascii="Arial Narrow" w:hAnsi="Arial Narrow"/>
          <w:sz w:val="21"/>
          <w:szCs w:val="21"/>
        </w:rPr>
      </w:pPr>
    </w:p>
    <w:p w14:paraId="1640E1CE" w14:textId="02D1A51C" w:rsidR="00F41C34" w:rsidRPr="00780D7C" w:rsidRDefault="00F41C34" w:rsidP="00F41C34">
      <w:pPr>
        <w:rPr>
          <w:rFonts w:ascii="Arial Narrow" w:hAnsi="Arial Narrow"/>
          <w:sz w:val="21"/>
          <w:szCs w:val="21"/>
        </w:rPr>
      </w:pPr>
      <w:r w:rsidRPr="00780D7C">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780D7C" w:rsidRDefault="00F41C34" w:rsidP="00F41C34">
      <w:pPr>
        <w:rPr>
          <w:rFonts w:ascii="Arial Narrow" w:hAnsi="Arial Narrow"/>
          <w:sz w:val="21"/>
          <w:szCs w:val="21"/>
        </w:rPr>
      </w:pPr>
      <w:r w:rsidRPr="00780D7C">
        <w:rPr>
          <w:rFonts w:ascii="Arial Narrow" w:hAnsi="Arial Narrow"/>
          <w:sz w:val="21"/>
          <w:szCs w:val="21"/>
        </w:rPr>
        <w:lastRenderedPageBreak/>
        <w:t>Požiadavky TKP môžu byť prísnejšie ako ustanovenia príslušných technických špecifikácií požadované či už v STN alebo EN, ISO, IEC atď. V realizácii sa vždy uplatňujú požiadavky TKP</w:t>
      </w:r>
      <w:r w:rsidR="002A3DF6" w:rsidRPr="00780D7C">
        <w:rPr>
          <w:rFonts w:ascii="Arial Narrow" w:hAnsi="Arial Narrow"/>
          <w:sz w:val="21"/>
          <w:szCs w:val="21"/>
        </w:rPr>
        <w:t>,</w:t>
      </w:r>
      <w:r w:rsidRPr="00780D7C">
        <w:rPr>
          <w:rFonts w:ascii="Arial Narrow" w:hAnsi="Arial Narrow"/>
          <w:sz w:val="21"/>
          <w:szCs w:val="21"/>
        </w:rPr>
        <w:t xml:space="preserve"> pokiaľ sa v rámci dodatku alebo ZTKP nedohodne inak. </w:t>
      </w:r>
      <w:r w:rsidRPr="00780D7C">
        <w:rPr>
          <w:rFonts w:ascii="Arial Narrow" w:hAnsi="Arial Narrow"/>
          <w:b/>
          <w:bCs/>
          <w:sz w:val="21"/>
          <w:szCs w:val="21"/>
        </w:rPr>
        <w:t xml:space="preserve">Ustanovenia, pokyny a odporúčania časti v týchto ZTKP </w:t>
      </w:r>
      <w:r w:rsidR="00752970" w:rsidRPr="00780D7C">
        <w:rPr>
          <w:rFonts w:ascii="Arial Narrow" w:hAnsi="Arial Narrow"/>
          <w:b/>
          <w:bCs/>
          <w:sz w:val="21"/>
          <w:szCs w:val="21"/>
        </w:rPr>
        <w:t>(</w:t>
      </w:r>
      <w:r w:rsidRPr="00780D7C">
        <w:rPr>
          <w:rFonts w:ascii="Arial Narrow" w:hAnsi="Arial Narrow"/>
          <w:b/>
          <w:bCs/>
          <w:sz w:val="21"/>
          <w:szCs w:val="21"/>
        </w:rPr>
        <w:t>0: Všeobecne</w:t>
      </w:r>
      <w:r w:rsidR="00752970" w:rsidRPr="00780D7C">
        <w:rPr>
          <w:rFonts w:ascii="Arial Narrow" w:hAnsi="Arial Narrow"/>
          <w:b/>
          <w:bCs/>
          <w:sz w:val="21"/>
          <w:szCs w:val="21"/>
        </w:rPr>
        <w:t>)</w:t>
      </w:r>
      <w:r w:rsidRPr="00780D7C">
        <w:rPr>
          <w:rFonts w:ascii="Arial Narrow" w:hAnsi="Arial Narrow"/>
          <w:b/>
          <w:bCs/>
          <w:sz w:val="21"/>
          <w:szCs w:val="21"/>
        </w:rPr>
        <w:t xml:space="preserve"> sa vzťahujú aj na všetky TKP.</w:t>
      </w:r>
      <w:r w:rsidRPr="00780D7C">
        <w:rPr>
          <w:rFonts w:ascii="Arial Narrow" w:hAnsi="Arial Narrow"/>
          <w:sz w:val="21"/>
          <w:szCs w:val="21"/>
        </w:rPr>
        <w:t xml:space="preserve"> </w:t>
      </w:r>
    </w:p>
    <w:p w14:paraId="154A8458" w14:textId="6CA76E43" w:rsidR="00F41C34" w:rsidRPr="00780D7C" w:rsidRDefault="00F41C34" w:rsidP="00F41C34">
      <w:pPr>
        <w:rPr>
          <w:rFonts w:ascii="Arial Narrow" w:hAnsi="Arial Narrow"/>
          <w:sz w:val="21"/>
          <w:szCs w:val="21"/>
        </w:rPr>
      </w:pPr>
      <w:r w:rsidRPr="00780D7C">
        <w:rPr>
          <w:rFonts w:ascii="Arial Narrow" w:hAnsi="Arial Narrow"/>
          <w:sz w:val="21"/>
          <w:szCs w:val="21"/>
        </w:rPr>
        <w:t>V odôvodnených prípadoch je možné sa odchýliť od ustanovení technických noriem a všeobecne záväzných predpisov (VZP) na základe "</w:t>
      </w:r>
      <w:r w:rsidRPr="00780D7C">
        <w:rPr>
          <w:rFonts w:ascii="Arial Narrow" w:hAnsi="Arial Narrow"/>
          <w:sz w:val="21"/>
          <w:szCs w:val="21"/>
          <w:u w:val="single"/>
        </w:rPr>
        <w:t>súhlasu s odlišným riešením</w:t>
      </w:r>
      <w:r w:rsidRPr="00780D7C">
        <w:rPr>
          <w:rFonts w:ascii="Arial Narrow" w:hAnsi="Arial Narrow"/>
          <w:sz w:val="21"/>
          <w:szCs w:val="21"/>
        </w:rPr>
        <w:t xml:space="preserve">", ktorý môže vydať MDV SR, resp. ním poverená inštitúcia ako investor, napr. </w:t>
      </w:r>
      <w:r w:rsidR="00AD1636" w:rsidRPr="00780D7C">
        <w:rPr>
          <w:rFonts w:ascii="Arial Narrow" w:hAnsi="Arial Narrow"/>
          <w:sz w:val="21"/>
          <w:szCs w:val="21"/>
        </w:rPr>
        <w:t>hlavné mesto SR Bratislava</w:t>
      </w:r>
      <w:r w:rsidRPr="00780D7C">
        <w:rPr>
          <w:rFonts w:ascii="Arial Narrow" w:hAnsi="Arial Narrow"/>
          <w:sz w:val="21"/>
          <w:szCs w:val="21"/>
        </w:rPr>
        <w:t xml:space="preserve"> (</w:t>
      </w:r>
      <w:r w:rsidR="00AD1636" w:rsidRPr="00780D7C">
        <w:rPr>
          <w:rFonts w:ascii="Arial Narrow" w:hAnsi="Arial Narrow"/>
          <w:sz w:val="21"/>
          <w:szCs w:val="21"/>
        </w:rPr>
        <w:t>HMBA</w:t>
      </w:r>
      <w:r w:rsidRPr="00780D7C">
        <w:rPr>
          <w:rFonts w:ascii="Arial Narrow" w:hAnsi="Arial Narrow"/>
          <w:sz w:val="21"/>
          <w:szCs w:val="21"/>
        </w:rPr>
        <w:t>), spravidla pri splnení určitých (v danom súhlase uvedených) podmienok, ktoré eliminujú možné nepriaznivé účinky navrhovaného riešenia.</w:t>
      </w:r>
      <w:r w:rsidR="00AD1636" w:rsidRPr="00780D7C">
        <w:rPr>
          <w:rFonts w:ascii="Arial Narrow" w:hAnsi="Arial Narrow"/>
          <w:sz w:val="21"/>
          <w:szCs w:val="21"/>
        </w:rPr>
        <w:t xml:space="preserve"> </w:t>
      </w:r>
      <w:r w:rsidRPr="00780D7C">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780D7C" w:rsidRDefault="000C603B" w:rsidP="000C603B">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Oznámenia</w:t>
      </w:r>
      <w:r w:rsidRPr="00780D7C">
        <w:rPr>
          <w:rFonts w:ascii="Arial Narrow" w:hAnsi="Arial Narrow"/>
          <w:spacing w:val="1"/>
          <w:sz w:val="21"/>
          <w:szCs w:val="21"/>
        </w:rPr>
        <w:t xml:space="preserve"> </w:t>
      </w:r>
      <w:r w:rsidRPr="00780D7C">
        <w:rPr>
          <w:rFonts w:ascii="Arial Narrow" w:hAnsi="Arial Narrow"/>
          <w:sz w:val="21"/>
          <w:szCs w:val="21"/>
        </w:rPr>
        <w:t>o</w:t>
      </w:r>
      <w:r w:rsidRPr="00780D7C">
        <w:rPr>
          <w:rFonts w:ascii="Arial Narrow" w:hAnsi="Arial Narrow"/>
          <w:spacing w:val="1"/>
          <w:sz w:val="21"/>
          <w:szCs w:val="21"/>
        </w:rPr>
        <w:t xml:space="preserve"> </w:t>
      </w:r>
      <w:r w:rsidRPr="00780D7C">
        <w:rPr>
          <w:rFonts w:ascii="Arial Narrow" w:hAnsi="Arial Narrow"/>
          <w:sz w:val="21"/>
          <w:szCs w:val="21"/>
        </w:rPr>
        <w:t>vydaní technických</w:t>
      </w:r>
      <w:r w:rsidRPr="00780D7C">
        <w:rPr>
          <w:rFonts w:ascii="Arial Narrow" w:hAnsi="Arial Narrow"/>
          <w:spacing w:val="1"/>
          <w:sz w:val="21"/>
          <w:szCs w:val="21"/>
        </w:rPr>
        <w:t xml:space="preserve"> </w:t>
      </w:r>
      <w:r w:rsidRPr="00780D7C">
        <w:rPr>
          <w:rFonts w:ascii="Arial Narrow" w:hAnsi="Arial Narrow"/>
          <w:sz w:val="21"/>
          <w:szCs w:val="21"/>
        </w:rPr>
        <w:t>predpisov (ďalej</w:t>
      </w:r>
      <w:r w:rsidRPr="00780D7C">
        <w:rPr>
          <w:rFonts w:ascii="Arial Narrow" w:hAnsi="Arial Narrow"/>
          <w:spacing w:val="1"/>
          <w:sz w:val="21"/>
          <w:szCs w:val="21"/>
        </w:rPr>
        <w:t xml:space="preserve"> </w:t>
      </w:r>
      <w:r w:rsidRPr="00780D7C">
        <w:rPr>
          <w:rFonts w:ascii="Arial Narrow" w:hAnsi="Arial Narrow"/>
          <w:sz w:val="21"/>
          <w:szCs w:val="21"/>
        </w:rPr>
        <w:t>len „TP“)</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zverejňované</w:t>
      </w:r>
      <w:r w:rsidRPr="00780D7C">
        <w:rPr>
          <w:rFonts w:ascii="Arial Narrow" w:hAnsi="Arial Narrow"/>
          <w:spacing w:val="1"/>
          <w:sz w:val="21"/>
          <w:szCs w:val="21"/>
        </w:rPr>
        <w:t xml:space="preserve"> </w:t>
      </w:r>
      <w:r w:rsidRPr="00780D7C">
        <w:rPr>
          <w:rFonts w:ascii="Arial Narrow" w:hAnsi="Arial Narrow"/>
          <w:sz w:val="21"/>
          <w:szCs w:val="21"/>
        </w:rPr>
        <w:t>vo</w:t>
      </w:r>
      <w:r w:rsidRPr="00780D7C">
        <w:rPr>
          <w:rFonts w:ascii="Arial Narrow" w:hAnsi="Arial Narrow"/>
          <w:spacing w:val="1"/>
          <w:sz w:val="21"/>
          <w:szCs w:val="21"/>
        </w:rPr>
        <w:t xml:space="preserve"> </w:t>
      </w:r>
      <w:r w:rsidRPr="00780D7C">
        <w:rPr>
          <w:rFonts w:ascii="Arial Narrow" w:hAnsi="Arial Narrow"/>
          <w:sz w:val="21"/>
          <w:szCs w:val="21"/>
        </w:rPr>
        <w:t>vestníku</w:t>
      </w:r>
      <w:r w:rsidRPr="00780D7C">
        <w:rPr>
          <w:rFonts w:ascii="Arial Narrow" w:hAnsi="Arial Narrow"/>
          <w:spacing w:val="1"/>
          <w:sz w:val="21"/>
          <w:szCs w:val="21"/>
        </w:rPr>
        <w:t xml:space="preserve"> </w:t>
      </w:r>
      <w:r w:rsidRPr="00780D7C">
        <w:rPr>
          <w:rFonts w:ascii="Arial Narrow" w:hAnsi="Arial Narrow"/>
          <w:sz w:val="21"/>
          <w:szCs w:val="21"/>
        </w:rPr>
        <w:t>MDV</w:t>
      </w:r>
      <w:r w:rsidRPr="00780D7C">
        <w:rPr>
          <w:rFonts w:ascii="Arial Narrow" w:hAnsi="Arial Narrow"/>
          <w:spacing w:val="1"/>
          <w:sz w:val="21"/>
          <w:szCs w:val="21"/>
        </w:rPr>
        <w:t xml:space="preserve"> </w:t>
      </w:r>
      <w:r w:rsidRPr="00780D7C">
        <w:rPr>
          <w:rFonts w:ascii="Arial Narrow" w:hAnsi="Arial Narrow"/>
          <w:sz w:val="21"/>
          <w:szCs w:val="21"/>
        </w:rPr>
        <w:t>SR;</w:t>
      </w:r>
      <w:r w:rsidRPr="00780D7C">
        <w:rPr>
          <w:rFonts w:ascii="Arial Narrow" w:hAnsi="Arial Narrow"/>
          <w:spacing w:val="1"/>
          <w:sz w:val="21"/>
          <w:szCs w:val="21"/>
        </w:rPr>
        <w:t xml:space="preserve"> </w:t>
      </w:r>
      <w:r w:rsidRPr="00780D7C">
        <w:rPr>
          <w:rFonts w:ascii="Arial Narrow" w:hAnsi="Arial Narrow"/>
          <w:sz w:val="21"/>
          <w:szCs w:val="21"/>
        </w:rPr>
        <w:t>aktuálne</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zoznam</w:t>
      </w:r>
      <w:r w:rsidRPr="00780D7C">
        <w:rPr>
          <w:rFonts w:ascii="Arial Narrow" w:hAnsi="Arial Narrow"/>
          <w:spacing w:val="1"/>
          <w:sz w:val="21"/>
          <w:szCs w:val="21"/>
        </w:rPr>
        <w:t xml:space="preserve"> </w:t>
      </w:r>
      <w:r w:rsidRPr="00780D7C">
        <w:rPr>
          <w:rFonts w:ascii="Arial Narrow" w:hAnsi="Arial Narrow"/>
          <w:sz w:val="21"/>
          <w:szCs w:val="21"/>
        </w:rPr>
        <w:t>týchto</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uvedený</w:t>
      </w:r>
      <w:r w:rsidRPr="00780D7C">
        <w:rPr>
          <w:rFonts w:ascii="Arial Narrow" w:hAnsi="Arial Narrow"/>
          <w:spacing w:val="59"/>
          <w:sz w:val="21"/>
          <w:szCs w:val="21"/>
        </w:rPr>
        <w:t xml:space="preserve"> </w:t>
      </w:r>
      <w:r w:rsidRPr="00780D7C">
        <w:rPr>
          <w:rFonts w:ascii="Arial Narrow" w:hAnsi="Arial Narrow"/>
          <w:sz w:val="21"/>
          <w:szCs w:val="21"/>
        </w:rPr>
        <w:t>aj</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internetových</w:t>
      </w:r>
      <w:r w:rsidRPr="00780D7C">
        <w:rPr>
          <w:rFonts w:ascii="Arial Narrow" w:hAnsi="Arial Narrow"/>
          <w:spacing w:val="1"/>
          <w:sz w:val="21"/>
          <w:szCs w:val="21"/>
        </w:rPr>
        <w:t xml:space="preserve"> </w:t>
      </w:r>
      <w:r w:rsidRPr="00780D7C">
        <w:rPr>
          <w:rFonts w:ascii="Arial Narrow" w:hAnsi="Arial Narrow"/>
          <w:sz w:val="21"/>
          <w:szCs w:val="21"/>
        </w:rPr>
        <w:t>stránkach</w:t>
      </w:r>
      <w:r w:rsidRPr="00780D7C">
        <w:rPr>
          <w:rFonts w:ascii="Arial Narrow" w:hAnsi="Arial Narrow"/>
          <w:spacing w:val="16"/>
          <w:sz w:val="21"/>
          <w:szCs w:val="21"/>
        </w:rPr>
        <w:t xml:space="preserve"> </w:t>
      </w:r>
      <w:r w:rsidRPr="00780D7C">
        <w:rPr>
          <w:rFonts w:ascii="Arial Narrow" w:hAnsi="Arial Narrow"/>
          <w:sz w:val="21"/>
          <w:szCs w:val="21"/>
        </w:rPr>
        <w:t>SCC</w:t>
      </w:r>
      <w:r w:rsidRPr="00780D7C">
        <w:rPr>
          <w:rFonts w:ascii="Arial Narrow" w:hAnsi="Arial Narrow"/>
          <w:spacing w:val="14"/>
          <w:sz w:val="21"/>
          <w:szCs w:val="21"/>
        </w:rPr>
        <w:t xml:space="preserve"> </w:t>
      </w:r>
      <w:r w:rsidRPr="00780D7C">
        <w:rPr>
          <w:rFonts w:ascii="Arial Narrow" w:hAnsi="Arial Narrow"/>
          <w:sz w:val="21"/>
          <w:szCs w:val="21"/>
        </w:rPr>
        <w:t>(</w:t>
      </w:r>
      <w:r w:rsidRPr="00780D7C">
        <w:rPr>
          <w:rFonts w:ascii="Arial Narrow" w:hAnsi="Arial Narrow"/>
          <w:color w:val="0000FF"/>
          <w:sz w:val="21"/>
          <w:szCs w:val="21"/>
          <w:u w:val="single" w:color="0000FF"/>
        </w:rPr>
        <w:t>www.ssc.sk</w:t>
      </w:r>
      <w:r w:rsidRPr="00780D7C">
        <w:rPr>
          <w:rFonts w:ascii="Arial Narrow" w:hAnsi="Arial Narrow"/>
          <w:sz w:val="21"/>
          <w:szCs w:val="21"/>
        </w:rPr>
        <w:t>).</w:t>
      </w:r>
    </w:p>
    <w:p w14:paraId="03E7AE2C" w14:textId="637F4314" w:rsidR="00F41C34" w:rsidRPr="00780D7C" w:rsidRDefault="00F41C34" w:rsidP="00F41C34">
      <w:pPr>
        <w:rPr>
          <w:rFonts w:ascii="Arial Narrow" w:hAnsi="Arial Narrow"/>
          <w:sz w:val="21"/>
          <w:szCs w:val="21"/>
        </w:rPr>
      </w:pPr>
      <w:r w:rsidRPr="00780D7C">
        <w:rPr>
          <w:rFonts w:ascii="Arial Narrow" w:hAnsi="Arial Narrow"/>
          <w:sz w:val="21"/>
          <w:szCs w:val="21"/>
          <w:u w:val="single"/>
        </w:rPr>
        <w:t>Skladba a rozsah TKP</w:t>
      </w:r>
      <w:r w:rsidRPr="00780D7C">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780D7C" w:rsidRDefault="00F41C34" w:rsidP="00F41C34">
      <w:pPr>
        <w:rPr>
          <w:rFonts w:ascii="Arial Narrow" w:hAnsi="Arial Narrow"/>
          <w:sz w:val="21"/>
          <w:szCs w:val="21"/>
        </w:rPr>
      </w:pPr>
      <w:r w:rsidRPr="00780D7C">
        <w:rPr>
          <w:rFonts w:ascii="Arial Narrow" w:hAnsi="Arial Narrow"/>
          <w:sz w:val="21"/>
          <w:szCs w:val="21"/>
        </w:rPr>
        <w:t>V</w:t>
      </w:r>
      <w:r w:rsidR="00AD1636" w:rsidRPr="00780D7C">
        <w:rPr>
          <w:rFonts w:ascii="Arial Narrow" w:hAnsi="Arial Narrow"/>
          <w:sz w:val="21"/>
          <w:szCs w:val="21"/>
        </w:rPr>
        <w:t> </w:t>
      </w:r>
      <w:r w:rsidRPr="00780D7C">
        <w:rPr>
          <w:rFonts w:ascii="Arial Narrow" w:hAnsi="Arial Narrow"/>
          <w:sz w:val="21"/>
          <w:szCs w:val="21"/>
        </w:rPr>
        <w:t>prípadoch</w:t>
      </w:r>
      <w:r w:rsidR="00AD1636" w:rsidRPr="00780D7C">
        <w:rPr>
          <w:rFonts w:ascii="Arial Narrow" w:hAnsi="Arial Narrow"/>
          <w:sz w:val="21"/>
          <w:szCs w:val="21"/>
        </w:rPr>
        <w:t>,</w:t>
      </w:r>
      <w:r w:rsidRPr="00780D7C">
        <w:rPr>
          <w:rFonts w:ascii="Arial Narrow" w:hAnsi="Arial Narrow"/>
          <w:sz w:val="21"/>
          <w:szCs w:val="21"/>
        </w:rPr>
        <w:t xml:space="preserve"> ak sú požadované iné práce</w:t>
      </w:r>
      <w:r w:rsidR="00AD1636" w:rsidRPr="00780D7C">
        <w:rPr>
          <w:rFonts w:ascii="Arial Narrow" w:hAnsi="Arial Narrow"/>
          <w:sz w:val="21"/>
          <w:szCs w:val="21"/>
        </w:rPr>
        <w:t>,</w:t>
      </w:r>
      <w:r w:rsidRPr="00780D7C">
        <w:rPr>
          <w:rFonts w:ascii="Arial Narrow" w:hAnsi="Arial Narrow"/>
          <w:sz w:val="21"/>
          <w:szCs w:val="21"/>
        </w:rPr>
        <w:t xml:space="preserve"> než sú obsiahnuté v častiach TKP, alebo v týchto ZTKP, to znamená napríklad:</w:t>
      </w:r>
    </w:p>
    <w:p w14:paraId="3F2FC00E" w14:textId="70BC122B"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charakter staveniska sa odchyľuje od charakteru predpokladaného v TKP alebo v týchto ZTKP ,</w:t>
      </w:r>
    </w:p>
    <w:p w14:paraId="25E79F98" w14:textId="1D9DAEEC"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sú požadované iné kvalitatívne parametre prác alebo materiálov, ako sú uvedené v TKP alebo v týchto ZTKP ,</w:t>
      </w:r>
    </w:p>
    <w:p w14:paraId="41E26123" w14:textId="1AB0B027" w:rsidR="00F41C34" w:rsidRPr="00780D7C" w:rsidRDefault="00F41C34" w:rsidP="00AD1636">
      <w:pPr>
        <w:pStyle w:val="odrka"/>
        <w:rPr>
          <w:rFonts w:ascii="Arial Narrow" w:hAnsi="Arial Narrow"/>
          <w:sz w:val="21"/>
          <w:szCs w:val="21"/>
        </w:rPr>
      </w:pPr>
      <w:r w:rsidRPr="00780D7C">
        <w:rPr>
          <w:rFonts w:ascii="Arial Narrow" w:hAnsi="Arial Narrow"/>
          <w:sz w:val="21"/>
          <w:szCs w:val="21"/>
        </w:rPr>
        <w:t>ide o ojedinelé technické riešenie stavby,</w:t>
      </w:r>
    </w:p>
    <w:p w14:paraId="19A46817" w14:textId="77777777" w:rsidR="00AD1636" w:rsidRPr="00780D7C" w:rsidRDefault="00AD1636" w:rsidP="00F41C34">
      <w:pPr>
        <w:rPr>
          <w:rFonts w:ascii="Arial Narrow" w:hAnsi="Arial Narrow"/>
          <w:sz w:val="21"/>
          <w:szCs w:val="21"/>
        </w:rPr>
      </w:pPr>
    </w:p>
    <w:p w14:paraId="21C95EB0" w14:textId="06FC570E" w:rsidR="00F41C34" w:rsidRPr="00780D7C" w:rsidRDefault="00F41C34" w:rsidP="00F41C34">
      <w:pPr>
        <w:rPr>
          <w:rFonts w:ascii="Arial Narrow" w:hAnsi="Arial Narrow"/>
          <w:sz w:val="21"/>
          <w:szCs w:val="21"/>
        </w:rPr>
      </w:pPr>
      <w:r w:rsidRPr="00780D7C">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780D7C" w:rsidRDefault="002B7A54" w:rsidP="00455941">
      <w:pPr>
        <w:pStyle w:val="Nadpis3"/>
        <w:rPr>
          <w:rFonts w:ascii="Arial Narrow" w:hAnsi="Arial Narrow"/>
          <w:sz w:val="21"/>
          <w:szCs w:val="21"/>
        </w:rPr>
      </w:pPr>
      <w:bookmarkStart w:id="23" w:name="_Toc99634709"/>
      <w:r w:rsidRPr="00780D7C">
        <w:rPr>
          <w:rFonts w:ascii="Arial Narrow" w:hAnsi="Arial Narrow"/>
          <w:sz w:val="21"/>
          <w:szCs w:val="21"/>
        </w:rPr>
        <w:t>Skladba jednotlivých častí TKP</w:t>
      </w:r>
      <w:bookmarkEnd w:id="23"/>
    </w:p>
    <w:p w14:paraId="56E979C2" w14:textId="77777777" w:rsidR="002B7A54" w:rsidRPr="00780D7C" w:rsidRDefault="002B7A54" w:rsidP="002B7A54">
      <w:pPr>
        <w:rPr>
          <w:rFonts w:ascii="Arial Narrow" w:hAnsi="Arial Narrow"/>
          <w:sz w:val="21"/>
          <w:szCs w:val="21"/>
        </w:rPr>
      </w:pPr>
      <w:r w:rsidRPr="00780D7C">
        <w:rPr>
          <w:rFonts w:ascii="Arial Narrow" w:hAnsi="Arial Narrow"/>
          <w:sz w:val="21"/>
          <w:szCs w:val="21"/>
        </w:rPr>
        <w:t>Jednotlivé časti TKP (ďalej len „časti“) jednotne obsahujú tieto kapitoly:</w:t>
      </w:r>
    </w:p>
    <w:p w14:paraId="55F0D94C" w14:textId="19F3012D"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1. Úvod</w:t>
      </w:r>
    </w:p>
    <w:p w14:paraId="13CD1FF0" w14:textId="662DC7E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2. Materiály, stavebné výrobky, diely, stavebné práce</w:t>
      </w:r>
    </w:p>
    <w:p w14:paraId="3F4F002C" w14:textId="1DD940C2"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3. Vykonávanie prác</w:t>
      </w:r>
    </w:p>
    <w:p w14:paraId="54C6647C" w14:textId="459C1398"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4. Skúšanie a preberanie prác</w:t>
      </w:r>
    </w:p>
    <w:p w14:paraId="5A09D458" w14:textId="13B14704"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5. Výmery (a platby)</w:t>
      </w:r>
    </w:p>
    <w:p w14:paraId="46241201" w14:textId="2FBF75C9" w:rsidR="002B7A54" w:rsidRPr="00780D7C" w:rsidRDefault="002B7A54" w:rsidP="002B7A54">
      <w:pPr>
        <w:pStyle w:val="odrka"/>
        <w:rPr>
          <w:rFonts w:ascii="Arial Narrow" w:hAnsi="Arial Narrow"/>
          <w:sz w:val="21"/>
          <w:szCs w:val="21"/>
        </w:rPr>
      </w:pPr>
      <w:r w:rsidRPr="00780D7C">
        <w:rPr>
          <w:rFonts w:ascii="Arial Narrow" w:hAnsi="Arial Narrow"/>
          <w:sz w:val="21"/>
          <w:szCs w:val="21"/>
        </w:rPr>
        <w:t>6. Citované a súvisiace normy a predpisy</w:t>
      </w:r>
    </w:p>
    <w:p w14:paraId="79B2DC98" w14:textId="77777777" w:rsidR="002B7A54" w:rsidRPr="00780D7C" w:rsidRDefault="002B7A54" w:rsidP="002B7A54">
      <w:pPr>
        <w:rPr>
          <w:rFonts w:ascii="Arial Narrow" w:hAnsi="Arial Narrow"/>
          <w:sz w:val="21"/>
          <w:szCs w:val="21"/>
        </w:rPr>
      </w:pPr>
    </w:p>
    <w:p w14:paraId="70D388A0" w14:textId="5F166879" w:rsidR="002B7A54" w:rsidRPr="00780D7C" w:rsidRDefault="002B7A54" w:rsidP="002B7A54">
      <w:pPr>
        <w:rPr>
          <w:rFonts w:ascii="Arial Narrow" w:hAnsi="Arial Narrow"/>
          <w:sz w:val="21"/>
          <w:szCs w:val="21"/>
        </w:rPr>
      </w:pPr>
      <w:r w:rsidRPr="00780D7C">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780D7C" w:rsidRDefault="002B7A54" w:rsidP="00455941">
      <w:pPr>
        <w:pStyle w:val="Nadpis3"/>
        <w:rPr>
          <w:rFonts w:ascii="Arial Narrow" w:hAnsi="Arial Narrow"/>
          <w:sz w:val="21"/>
          <w:szCs w:val="21"/>
        </w:rPr>
      </w:pPr>
      <w:bookmarkStart w:id="24" w:name="_Toc99634710"/>
      <w:r w:rsidRPr="00780D7C">
        <w:rPr>
          <w:rFonts w:ascii="Arial Narrow" w:hAnsi="Arial Narrow"/>
          <w:sz w:val="21"/>
          <w:szCs w:val="21"/>
        </w:rPr>
        <w:t>Použité skratky</w:t>
      </w:r>
      <w:bookmarkEnd w:id="24"/>
      <w:r w:rsidRPr="00780D7C">
        <w:rPr>
          <w:rFonts w:ascii="Arial Narrow" w:hAnsi="Arial Narrow"/>
          <w:sz w:val="21"/>
          <w:szCs w:val="21"/>
        </w:rPr>
        <w:t xml:space="preserve"> </w:t>
      </w:r>
    </w:p>
    <w:p w14:paraId="2DF9C413" w14:textId="36CF9C99"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TŠ - technická špecifikácia,</w:t>
      </w:r>
    </w:p>
    <w:p w14:paraId="61E3DA4D" w14:textId="1FE6BD3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EK - </w:t>
      </w:r>
      <w:r w:rsidR="009A6895" w:rsidRPr="00780D7C">
        <w:rPr>
          <w:rFonts w:ascii="Arial Narrow" w:hAnsi="Arial Narrow"/>
          <w:sz w:val="21"/>
          <w:szCs w:val="21"/>
        </w:rPr>
        <w:t>E</w:t>
      </w:r>
      <w:r w:rsidRPr="00780D7C">
        <w:rPr>
          <w:rFonts w:ascii="Arial Narrow" w:hAnsi="Arial Narrow"/>
          <w:sz w:val="21"/>
          <w:szCs w:val="21"/>
        </w:rPr>
        <w:t xml:space="preserve">urópska </w:t>
      </w:r>
      <w:r w:rsidR="009A6895" w:rsidRPr="00780D7C">
        <w:rPr>
          <w:rFonts w:ascii="Arial Narrow" w:hAnsi="Arial Narrow"/>
          <w:sz w:val="21"/>
          <w:szCs w:val="21"/>
        </w:rPr>
        <w:t>k</w:t>
      </w:r>
      <w:r w:rsidRPr="00780D7C">
        <w:rPr>
          <w:rFonts w:ascii="Arial Narrow" w:hAnsi="Arial Narrow"/>
          <w:sz w:val="21"/>
          <w:szCs w:val="21"/>
        </w:rPr>
        <w:t>omisia,</w:t>
      </w:r>
    </w:p>
    <w:p w14:paraId="7D3AAE29" w14:textId="042175B5"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EÚ - </w:t>
      </w:r>
      <w:r w:rsidR="009A6895" w:rsidRPr="00780D7C">
        <w:rPr>
          <w:rFonts w:ascii="Arial Narrow" w:hAnsi="Arial Narrow"/>
          <w:sz w:val="21"/>
          <w:szCs w:val="21"/>
        </w:rPr>
        <w:t>E</w:t>
      </w:r>
      <w:r w:rsidRPr="00780D7C">
        <w:rPr>
          <w:rFonts w:ascii="Arial Narrow" w:hAnsi="Arial Narrow"/>
          <w:sz w:val="21"/>
          <w:szCs w:val="21"/>
        </w:rPr>
        <w:t>urópska únia,</w:t>
      </w:r>
    </w:p>
    <w:p w14:paraId="4F385434" w14:textId="63A981B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ES - európske spoločenstvá</w:t>
      </w:r>
    </w:p>
    <w:p w14:paraId="3F032BBA" w14:textId="78E14A53"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 xml:space="preserve">MDV SR - Ministerstvo dopravy a výstavby SR </w:t>
      </w:r>
    </w:p>
    <w:p w14:paraId="77B15A6E" w14:textId="1C6D092A"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ZP -</w:t>
      </w:r>
      <w:r w:rsidR="009A6895" w:rsidRPr="00780D7C">
        <w:rPr>
          <w:rFonts w:ascii="Arial Narrow" w:hAnsi="Arial Narrow"/>
          <w:sz w:val="21"/>
          <w:szCs w:val="21"/>
        </w:rPr>
        <w:t xml:space="preserve"> </w:t>
      </w:r>
      <w:r w:rsidRPr="00780D7C">
        <w:rPr>
          <w:rFonts w:ascii="Arial Narrow" w:hAnsi="Arial Narrow"/>
          <w:sz w:val="21"/>
          <w:szCs w:val="21"/>
        </w:rPr>
        <w:t>Zmluvné podmienky</w:t>
      </w:r>
    </w:p>
    <w:p w14:paraId="69E72253" w14:textId="4E7F6CE1"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ZTKP - Zvláštne technicko-kvalitatívne podmienky</w:t>
      </w:r>
    </w:p>
    <w:p w14:paraId="27196B9B" w14:textId="636EEC9C" w:rsidR="002B7A54" w:rsidRPr="00780D7C" w:rsidRDefault="002B7A54" w:rsidP="009A6895">
      <w:pPr>
        <w:pStyle w:val="odrka"/>
        <w:rPr>
          <w:rFonts w:ascii="Arial Narrow" w:hAnsi="Arial Narrow"/>
          <w:sz w:val="21"/>
          <w:szCs w:val="21"/>
        </w:rPr>
      </w:pPr>
      <w:r w:rsidRPr="00780D7C">
        <w:rPr>
          <w:rFonts w:ascii="Arial Narrow" w:hAnsi="Arial Narrow"/>
          <w:sz w:val="21"/>
          <w:szCs w:val="21"/>
        </w:rPr>
        <w:t>VZP</w:t>
      </w:r>
      <w:r w:rsidR="009A6895" w:rsidRPr="00780D7C">
        <w:rPr>
          <w:rFonts w:ascii="Arial Narrow" w:hAnsi="Arial Narrow"/>
          <w:sz w:val="21"/>
          <w:szCs w:val="21"/>
        </w:rPr>
        <w:t xml:space="preserve"> </w:t>
      </w:r>
      <w:r w:rsidRPr="00780D7C">
        <w:rPr>
          <w:rFonts w:ascii="Arial Narrow" w:hAnsi="Arial Narrow"/>
          <w:sz w:val="21"/>
          <w:szCs w:val="21"/>
        </w:rPr>
        <w:t>- Všeobecne záväzný predpis</w:t>
      </w:r>
    </w:p>
    <w:p w14:paraId="3D719CEC" w14:textId="77777777" w:rsidR="00E57D31" w:rsidRPr="00780D7C" w:rsidRDefault="00E57D31" w:rsidP="00E57D31">
      <w:pPr>
        <w:rPr>
          <w:rFonts w:ascii="Arial Narrow" w:hAnsi="Arial Narrow"/>
          <w:color w:val="000000" w:themeColor="text1"/>
        </w:rPr>
      </w:pPr>
    </w:p>
    <w:p w14:paraId="5AC18538" w14:textId="5C8E1C5B" w:rsidR="00E57D31" w:rsidRPr="005F3E33" w:rsidRDefault="00E57D31" w:rsidP="005F3E33">
      <w:pPr>
        <w:pStyle w:val="Nadpis2"/>
      </w:pPr>
      <w:bookmarkStart w:id="25" w:name="_Toc99634711"/>
      <w:r w:rsidRPr="005F3E33">
        <w:t>Právne a technické predpisy a nadväzné európska právne predpisy</w:t>
      </w:r>
      <w:bookmarkEnd w:id="25"/>
    </w:p>
    <w:p w14:paraId="4D20A80F" w14:textId="47D2CADC" w:rsidR="00E57D31" w:rsidRPr="00780D7C" w:rsidRDefault="00E57D31" w:rsidP="00455941">
      <w:pPr>
        <w:pStyle w:val="Nadpis3"/>
        <w:rPr>
          <w:rFonts w:ascii="Arial Narrow" w:hAnsi="Arial Narrow"/>
          <w:color w:val="000000" w:themeColor="text1"/>
          <w:sz w:val="21"/>
          <w:szCs w:val="21"/>
        </w:rPr>
      </w:pPr>
      <w:bookmarkStart w:id="26" w:name="_Toc99634712"/>
      <w:r w:rsidRPr="00780D7C">
        <w:rPr>
          <w:rFonts w:ascii="Arial Narrow" w:hAnsi="Arial Narrow"/>
          <w:color w:val="000000" w:themeColor="text1"/>
          <w:sz w:val="21"/>
          <w:szCs w:val="21"/>
        </w:rPr>
        <w:t>Základný právny rámec platný v SR</w:t>
      </w:r>
      <w:bookmarkEnd w:id="26"/>
      <w:r w:rsidRPr="00780D7C">
        <w:rPr>
          <w:rFonts w:ascii="Arial Narrow" w:hAnsi="Arial Narrow"/>
          <w:color w:val="000000" w:themeColor="text1"/>
          <w:sz w:val="21"/>
          <w:szCs w:val="21"/>
        </w:rPr>
        <w:t xml:space="preserve"> </w:t>
      </w:r>
    </w:p>
    <w:p w14:paraId="78DC24CF" w14:textId="02C7E262" w:rsidR="00E57D31" w:rsidRPr="00780D7C" w:rsidRDefault="00E57D31" w:rsidP="00E57D31">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Zákon č. 50/1976 Zb. o územnom plánovaní a stavebnom poriadku (Stavebný zákon) v znení neskorších predpisov stanovuje zásady pre výstavbu v súlade s jednotnou štátnou technickou politikou a so záujmami spoločnosti na tvorbe a ochrane </w:t>
      </w:r>
      <w:r w:rsidRPr="00780D7C">
        <w:rPr>
          <w:rFonts w:ascii="Arial Narrow" w:hAnsi="Arial Narrow"/>
          <w:color w:val="000000" w:themeColor="text1"/>
          <w:sz w:val="21"/>
          <w:szCs w:val="21"/>
        </w:rPr>
        <w:lastRenderedPageBreak/>
        <w:t>životného prostredia. Tento zákon uvádza súvisiace predpisy, z ktorých pre problematiku stavieb pozemných komunikácií sú významné zákony a vyhlášky uvedené v týchto TKP (odsek 1.1.5 týchto TKP).</w:t>
      </w:r>
    </w:p>
    <w:p w14:paraId="307CFF7A" w14:textId="474525E6" w:rsidR="00E57D31" w:rsidRPr="00780D7C" w:rsidRDefault="00E57D31" w:rsidP="00E57D31">
      <w:pPr>
        <w:rPr>
          <w:rFonts w:ascii="Arial Narrow" w:hAnsi="Arial Narrow"/>
          <w:sz w:val="21"/>
          <w:szCs w:val="21"/>
        </w:rPr>
      </w:pPr>
      <w:r w:rsidRPr="00780D7C">
        <w:rPr>
          <w:rFonts w:ascii="Arial Narrow" w:hAnsi="Arial Narrow"/>
          <w:color w:val="000000" w:themeColor="text1"/>
          <w:sz w:val="21"/>
          <w:szCs w:val="21"/>
        </w:rPr>
        <w:t xml:space="preserve">V zmysle stavebného </w:t>
      </w:r>
      <w:r w:rsidRPr="00780D7C">
        <w:rPr>
          <w:rFonts w:ascii="Arial Narrow" w:hAnsi="Arial Narrow"/>
          <w:sz w:val="21"/>
          <w:szCs w:val="21"/>
        </w:rPr>
        <w:t>zákona č. 50/1976 Z. z. v znení neskorších predpisov sú deklarované základné požiadavky na stavby (</w:t>
      </w:r>
      <w:proofErr w:type="spellStart"/>
      <w:r w:rsidRPr="00780D7C">
        <w:rPr>
          <w:rFonts w:ascii="Arial Narrow" w:hAnsi="Arial Narrow"/>
          <w:sz w:val="21"/>
          <w:szCs w:val="21"/>
        </w:rPr>
        <w:t>ang</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Essential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Requirements</w:t>
      </w:r>
      <w:proofErr w:type="spellEnd"/>
      <w:r w:rsidRPr="00780D7C">
        <w:rPr>
          <w:rFonts w:ascii="Arial Narrow" w:hAnsi="Arial Narrow"/>
          <w:sz w:val="21"/>
          <w:szCs w:val="21"/>
        </w:rPr>
        <w:t xml:space="preserve">). Nadväzne potom stavebný výrobok, ktorý sa má zabudovať do konštrukcie stavby, je v súlade s príslušnou harmonizovanou európskou technickou výrobkovou normou – </w:t>
      </w:r>
      <w:proofErr w:type="spellStart"/>
      <w:r w:rsidRPr="00780D7C">
        <w:rPr>
          <w:rFonts w:ascii="Arial Narrow" w:hAnsi="Arial Narrow"/>
          <w:sz w:val="21"/>
          <w:szCs w:val="21"/>
        </w:rPr>
        <w:t>hEN</w:t>
      </w:r>
      <w:proofErr w:type="spellEnd"/>
      <w:r w:rsidRPr="00780D7C">
        <w:rPr>
          <w:rFonts w:ascii="Arial Narrow" w:hAnsi="Arial Narrow"/>
          <w:sz w:val="21"/>
          <w:szCs w:val="21"/>
        </w:rPr>
        <w:t xml:space="preserve"> (norma, ktorá má tzv. prílohu ZA, je prijatá čl</w:t>
      </w:r>
      <w:r w:rsidR="00EB6502" w:rsidRPr="00780D7C">
        <w:rPr>
          <w:rFonts w:ascii="Arial Narrow" w:hAnsi="Arial Narrow"/>
          <w:sz w:val="21"/>
          <w:szCs w:val="21"/>
        </w:rPr>
        <w:t>enskými</w:t>
      </w:r>
      <w:r w:rsidRPr="00780D7C">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a)</w:t>
      </w:r>
      <w:r w:rsidR="00EB6502" w:rsidRPr="00780D7C">
        <w:rPr>
          <w:rFonts w:ascii="Arial Narrow" w:hAnsi="Arial Narrow"/>
          <w:sz w:val="21"/>
          <w:szCs w:val="21"/>
        </w:rPr>
        <w:t xml:space="preserve"> </w:t>
      </w:r>
      <w:r w:rsidRPr="00780D7C">
        <w:rPr>
          <w:rFonts w:ascii="Arial Narrow" w:hAnsi="Arial Narrow"/>
          <w:sz w:val="21"/>
          <w:szCs w:val="21"/>
        </w:rPr>
        <w:t>nespôsobí z hľadiska požiadavky na mechanickú odolnosť a stabilitu stavby:</w:t>
      </w:r>
    </w:p>
    <w:p w14:paraId="2F7F4B73" w14:textId="0F2A9B3E"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zrútenie stavby alebo jej časti,</w:t>
      </w:r>
    </w:p>
    <w:p w14:paraId="417E3658" w14:textId="3A3E8C8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neprípustnú deformáciu stavby,</w:t>
      </w:r>
    </w:p>
    <w:p w14:paraId="21F7B752" w14:textId="4CA89BB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poškodenie stavby, ktoré by bolo neprimerane väčšie, než zodpovedá príčine jej poškodenia;</w:t>
      </w:r>
    </w:p>
    <w:p w14:paraId="418BC0C5" w14:textId="555E2465"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b)</w:t>
      </w:r>
      <w:r w:rsidR="00EB6502" w:rsidRPr="00780D7C">
        <w:rPr>
          <w:rFonts w:ascii="Arial Narrow" w:hAnsi="Arial Narrow"/>
          <w:sz w:val="21"/>
          <w:szCs w:val="21"/>
        </w:rPr>
        <w:t xml:space="preserve"> </w:t>
      </w:r>
      <w:r w:rsidRPr="00780D7C">
        <w:rPr>
          <w:rFonts w:ascii="Arial Narrow" w:hAnsi="Arial Narrow"/>
          <w:sz w:val="21"/>
          <w:szCs w:val="21"/>
        </w:rPr>
        <w:t>umožní z hľadiska požiadavky požiarnej bezpečnosti stavby:</w:t>
      </w:r>
    </w:p>
    <w:p w14:paraId="296F149E" w14:textId="0062B560"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zachovať na čas určený technickou špecifikáciou nosnosť a stabilitu konštrukcie stavby,</w:t>
      </w:r>
    </w:p>
    <w:p w14:paraId="2576BD14" w14:textId="2F0C03C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obmedziť šírenie požiaru a splodín horenia v stavbe,</w:t>
      </w:r>
    </w:p>
    <w:p w14:paraId="57406D46" w14:textId="3419BE2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obmedziť rozšírenia požiaru na iné časti stavby a na susediace stavby,</w:t>
      </w:r>
    </w:p>
    <w:p w14:paraId="5DACFB6E" w14:textId="72784157"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uniknúť ľuďom a zvieratám zo stavby alebo zachrániť sa iným spôsobom,</w:t>
      </w:r>
    </w:p>
    <w:p w14:paraId="5036A578" w14:textId="760EFF96"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zaistiť bezpečnosť záchranných jednotiek;</w:t>
      </w:r>
    </w:p>
    <w:p w14:paraId="5B76C5C2" w14:textId="3C2815C4"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c)</w:t>
      </w:r>
      <w:r w:rsidR="00EB6502" w:rsidRPr="00780D7C">
        <w:rPr>
          <w:rFonts w:ascii="Arial Narrow" w:hAnsi="Arial Narrow"/>
          <w:sz w:val="21"/>
          <w:szCs w:val="21"/>
        </w:rPr>
        <w:t xml:space="preserve"> </w:t>
      </w:r>
      <w:r w:rsidRPr="00780D7C">
        <w:rPr>
          <w:rFonts w:ascii="Arial Narrow" w:hAnsi="Arial Narrow"/>
          <w:sz w:val="21"/>
          <w:szCs w:val="21"/>
        </w:rPr>
        <w:t>neohrozí z hľadiska hygieny a ochrany zdravia a životného prostredia zdravie užívateľov stavby a susedov:</w:t>
      </w:r>
    </w:p>
    <w:p w14:paraId="768D8328" w14:textId="39426749"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1)</w:t>
      </w:r>
      <w:r w:rsidR="00EB6502" w:rsidRPr="00780D7C">
        <w:rPr>
          <w:rFonts w:ascii="Arial Narrow" w:hAnsi="Arial Narrow"/>
          <w:sz w:val="21"/>
          <w:szCs w:val="21"/>
        </w:rPr>
        <w:t xml:space="preserve"> </w:t>
      </w:r>
      <w:r w:rsidRPr="00780D7C">
        <w:rPr>
          <w:rFonts w:ascii="Arial Narrow" w:hAnsi="Arial Narrow"/>
          <w:sz w:val="21"/>
          <w:szCs w:val="21"/>
        </w:rPr>
        <w:t>vypúšťaním toxických plynov,</w:t>
      </w:r>
    </w:p>
    <w:p w14:paraId="2DED9403" w14:textId="4C8A5762"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2)</w:t>
      </w:r>
      <w:r w:rsidR="00EB6502" w:rsidRPr="00780D7C">
        <w:rPr>
          <w:rFonts w:ascii="Arial Narrow" w:hAnsi="Arial Narrow"/>
          <w:sz w:val="21"/>
          <w:szCs w:val="21"/>
        </w:rPr>
        <w:t xml:space="preserve"> </w:t>
      </w:r>
      <w:r w:rsidRPr="00780D7C">
        <w:rPr>
          <w:rFonts w:ascii="Arial Narrow" w:hAnsi="Arial Narrow"/>
          <w:sz w:val="21"/>
          <w:szCs w:val="21"/>
        </w:rPr>
        <w:t>prítomnosťou nebezpečných častíc alebo plynov v ovzduší,</w:t>
      </w:r>
    </w:p>
    <w:p w14:paraId="0E5401F2" w14:textId="2C510B9D"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3)</w:t>
      </w:r>
      <w:r w:rsidR="00EB6502" w:rsidRPr="00780D7C">
        <w:rPr>
          <w:rFonts w:ascii="Arial Narrow" w:hAnsi="Arial Narrow"/>
          <w:sz w:val="21"/>
          <w:szCs w:val="21"/>
        </w:rPr>
        <w:t xml:space="preserve"> </w:t>
      </w:r>
      <w:r w:rsidRPr="00780D7C">
        <w:rPr>
          <w:rFonts w:ascii="Arial Narrow" w:hAnsi="Arial Narrow"/>
          <w:sz w:val="21"/>
          <w:szCs w:val="21"/>
        </w:rPr>
        <w:t>emisiou nebezpečného žiarenia,</w:t>
      </w:r>
    </w:p>
    <w:p w14:paraId="47DB65FF" w14:textId="336BA5CA"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4)</w:t>
      </w:r>
      <w:r w:rsidR="00EB6502" w:rsidRPr="00780D7C">
        <w:rPr>
          <w:rFonts w:ascii="Arial Narrow" w:hAnsi="Arial Narrow"/>
          <w:sz w:val="21"/>
          <w:szCs w:val="21"/>
        </w:rPr>
        <w:t xml:space="preserve"> </w:t>
      </w:r>
      <w:r w:rsidRPr="00780D7C">
        <w:rPr>
          <w:rFonts w:ascii="Arial Narrow" w:hAnsi="Arial Narrow"/>
          <w:sz w:val="21"/>
          <w:szCs w:val="21"/>
        </w:rPr>
        <w:t>znečistením alebo zamorením vody alebo pôdy,</w:t>
      </w:r>
    </w:p>
    <w:p w14:paraId="46E4D39C" w14:textId="5261BB6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5)</w:t>
      </w:r>
      <w:r w:rsidR="00EB6502" w:rsidRPr="00780D7C">
        <w:rPr>
          <w:rFonts w:ascii="Arial Narrow" w:hAnsi="Arial Narrow"/>
          <w:sz w:val="21"/>
          <w:szCs w:val="21"/>
        </w:rPr>
        <w:t xml:space="preserve"> </w:t>
      </w:r>
      <w:r w:rsidRPr="00780D7C">
        <w:rPr>
          <w:rFonts w:ascii="Arial Narrow" w:hAnsi="Arial Narrow"/>
          <w:sz w:val="21"/>
          <w:szCs w:val="21"/>
        </w:rPr>
        <w:t>nedostatočným zneškodnením odpadových vôd, dymu alebo tuhého či kvapalného odpadu,</w:t>
      </w:r>
    </w:p>
    <w:p w14:paraId="5396D7B2" w14:textId="6214BD31" w:rsidR="00E57D31" w:rsidRPr="00780D7C" w:rsidRDefault="00E57D31" w:rsidP="00EB6502">
      <w:pPr>
        <w:pStyle w:val="odrkadruh"/>
        <w:rPr>
          <w:rFonts w:ascii="Arial Narrow" w:hAnsi="Arial Narrow"/>
          <w:sz w:val="21"/>
          <w:szCs w:val="21"/>
        </w:rPr>
      </w:pPr>
      <w:r w:rsidRPr="00780D7C">
        <w:rPr>
          <w:rFonts w:ascii="Arial Narrow" w:hAnsi="Arial Narrow"/>
          <w:sz w:val="21"/>
          <w:szCs w:val="21"/>
        </w:rPr>
        <w:t>6)</w:t>
      </w:r>
      <w:r w:rsidR="00EB6502" w:rsidRPr="00780D7C">
        <w:rPr>
          <w:rFonts w:ascii="Arial Narrow" w:hAnsi="Arial Narrow"/>
          <w:sz w:val="21"/>
          <w:szCs w:val="21"/>
        </w:rPr>
        <w:t xml:space="preserve"> </w:t>
      </w:r>
      <w:r w:rsidRPr="00780D7C">
        <w:rPr>
          <w:rFonts w:ascii="Arial Narrow" w:hAnsi="Arial Narrow"/>
          <w:sz w:val="21"/>
          <w:szCs w:val="21"/>
        </w:rPr>
        <w:t>výskytom vlhkosti v stavebných konštrukciách alebo na ich povrchu vnútri stavby;</w:t>
      </w:r>
    </w:p>
    <w:p w14:paraId="5CDDA134" w14:textId="64E0B678"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d)</w:t>
      </w:r>
      <w:r w:rsidR="00EB6502" w:rsidRPr="00780D7C">
        <w:rPr>
          <w:rFonts w:ascii="Arial Narrow" w:hAnsi="Arial Narrow"/>
          <w:sz w:val="21"/>
          <w:szCs w:val="21"/>
        </w:rPr>
        <w:t xml:space="preserve"> </w:t>
      </w:r>
      <w:r w:rsidRPr="00780D7C">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e)</w:t>
      </w:r>
      <w:r w:rsidR="00EB6502" w:rsidRPr="00780D7C">
        <w:rPr>
          <w:rFonts w:ascii="Arial Narrow" w:hAnsi="Arial Narrow"/>
          <w:sz w:val="21"/>
          <w:szCs w:val="21"/>
        </w:rPr>
        <w:t xml:space="preserve"> </w:t>
      </w:r>
      <w:r w:rsidRPr="00780D7C">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780D7C" w:rsidRDefault="00E57D31" w:rsidP="00EB6502">
      <w:pPr>
        <w:pStyle w:val="odrka"/>
        <w:rPr>
          <w:rFonts w:ascii="Arial Narrow" w:hAnsi="Arial Narrow"/>
          <w:sz w:val="21"/>
          <w:szCs w:val="21"/>
        </w:rPr>
      </w:pPr>
      <w:r w:rsidRPr="00780D7C">
        <w:rPr>
          <w:rFonts w:ascii="Arial Narrow" w:hAnsi="Arial Narrow"/>
          <w:sz w:val="21"/>
          <w:szCs w:val="21"/>
        </w:rPr>
        <w:t>f)</w:t>
      </w:r>
      <w:r w:rsidR="00EB6502" w:rsidRPr="00780D7C">
        <w:rPr>
          <w:rFonts w:ascii="Arial Narrow" w:hAnsi="Arial Narrow"/>
          <w:sz w:val="21"/>
          <w:szCs w:val="21"/>
        </w:rPr>
        <w:t xml:space="preserve"> </w:t>
      </w:r>
      <w:r w:rsidRPr="00780D7C">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780D7C" w:rsidRDefault="00EB6502" w:rsidP="00E57D31">
      <w:pPr>
        <w:rPr>
          <w:rFonts w:ascii="Arial Narrow" w:hAnsi="Arial Narrow"/>
          <w:sz w:val="21"/>
          <w:szCs w:val="21"/>
        </w:rPr>
      </w:pPr>
    </w:p>
    <w:p w14:paraId="68CFEA4E" w14:textId="7F04A234" w:rsidR="00E57D31" w:rsidRPr="00780D7C" w:rsidRDefault="00EB6502" w:rsidP="00E57D31">
      <w:pPr>
        <w:rPr>
          <w:rFonts w:ascii="Arial Narrow" w:hAnsi="Arial Narrow"/>
          <w:sz w:val="21"/>
          <w:szCs w:val="21"/>
        </w:rPr>
      </w:pPr>
      <w:r w:rsidRPr="00780D7C">
        <w:rPr>
          <w:rFonts w:ascii="Arial Narrow" w:hAnsi="Arial Narrow"/>
          <w:sz w:val="21"/>
          <w:szCs w:val="21"/>
        </w:rPr>
        <w:t>Z</w:t>
      </w:r>
      <w:r w:rsidR="00E57D31" w:rsidRPr="00780D7C">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02192CB5" w:rsidR="0040115E" w:rsidRPr="00780D7C" w:rsidRDefault="00E57D31" w:rsidP="00E57D31">
      <w:pPr>
        <w:rPr>
          <w:rFonts w:ascii="Arial Narrow" w:hAnsi="Arial Narrow"/>
          <w:sz w:val="21"/>
          <w:szCs w:val="21"/>
        </w:rPr>
      </w:pPr>
      <w:r w:rsidRPr="00780D7C">
        <w:rPr>
          <w:rFonts w:ascii="Arial Narrow" w:hAnsi="Arial Narrow"/>
          <w:sz w:val="21"/>
          <w:szCs w:val="21"/>
        </w:rPr>
        <w:t>Ostatné technické normy a všeobecné záväzné predpisy rezortov a ostatných ústredných orgánov štátnej správy, ktoré majú súvislosť s týmito TKP</w:t>
      </w:r>
      <w:r w:rsidR="00EB6502" w:rsidRPr="00780D7C">
        <w:rPr>
          <w:rFonts w:ascii="Arial Narrow" w:hAnsi="Arial Narrow"/>
          <w:sz w:val="21"/>
          <w:szCs w:val="21"/>
        </w:rPr>
        <w:t>,</w:t>
      </w:r>
      <w:r w:rsidRPr="00780D7C">
        <w:rPr>
          <w:rFonts w:ascii="Arial Narrow" w:hAnsi="Arial Narrow"/>
          <w:sz w:val="21"/>
          <w:szCs w:val="21"/>
        </w:rPr>
        <w:t xml:space="preserve"> sú prehľadne uvedené v kapitole 1.1 týchto TKP.</w:t>
      </w:r>
    </w:p>
    <w:p w14:paraId="17B71F7B" w14:textId="10CB3580" w:rsidR="0040115E" w:rsidRPr="00780D7C" w:rsidRDefault="0040115E" w:rsidP="0040115E">
      <w:pPr>
        <w:rPr>
          <w:rFonts w:ascii="Arial Narrow" w:hAnsi="Arial Narrow"/>
          <w:sz w:val="21"/>
          <w:szCs w:val="21"/>
        </w:rPr>
      </w:pPr>
    </w:p>
    <w:p w14:paraId="36DC0B88" w14:textId="6354E769" w:rsidR="00F57FBF" w:rsidRPr="00780D7C" w:rsidRDefault="00F57FBF" w:rsidP="00455941">
      <w:pPr>
        <w:pStyle w:val="Nadpis3"/>
        <w:rPr>
          <w:rFonts w:ascii="Arial Narrow" w:hAnsi="Arial Narrow"/>
          <w:sz w:val="21"/>
          <w:szCs w:val="21"/>
        </w:rPr>
      </w:pPr>
      <w:bookmarkStart w:id="27" w:name="_Toc99634713"/>
      <w:r w:rsidRPr="00780D7C">
        <w:rPr>
          <w:rFonts w:ascii="Arial Narrow" w:hAnsi="Arial Narrow"/>
          <w:sz w:val="21"/>
          <w:szCs w:val="21"/>
        </w:rPr>
        <w:t>Technické špecifikácie a ostatné technické normy a predpisy</w:t>
      </w:r>
      <w:bookmarkEnd w:id="27"/>
    </w:p>
    <w:p w14:paraId="32B3292A" w14:textId="3A4879CD" w:rsidR="00F57FBF" w:rsidRPr="00780D7C" w:rsidRDefault="00F57FBF" w:rsidP="00F57FBF">
      <w:pPr>
        <w:rPr>
          <w:rFonts w:ascii="Arial Narrow" w:hAnsi="Arial Narrow"/>
          <w:sz w:val="21"/>
          <w:szCs w:val="21"/>
        </w:rPr>
      </w:pPr>
      <w:r w:rsidRPr="00780D7C">
        <w:rPr>
          <w:rFonts w:ascii="Arial Narrow" w:hAnsi="Arial Narrow"/>
          <w:sz w:val="21"/>
          <w:szCs w:val="21"/>
        </w:rPr>
        <w:t xml:space="preserve">Všeobecné technické požiadavky na výrobky, na technické a technicko-organizačné činnosti určujú technické normy (súpis noriem a predpisov a odkazy na </w:t>
      </w:r>
      <w:proofErr w:type="spellStart"/>
      <w:r w:rsidRPr="00780D7C">
        <w:rPr>
          <w:rFonts w:ascii="Arial Narrow" w:hAnsi="Arial Narrow"/>
          <w:sz w:val="21"/>
          <w:szCs w:val="21"/>
        </w:rPr>
        <w:t>ne</w:t>
      </w:r>
      <w:proofErr w:type="spellEnd"/>
      <w:r w:rsidRPr="00780D7C">
        <w:rPr>
          <w:rFonts w:ascii="Arial Narrow" w:hAnsi="Arial Narrow"/>
          <w:sz w:val="21"/>
          <w:szCs w:val="21"/>
        </w:rPr>
        <w:t xml:space="preserv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780D7C" w:rsidRDefault="00F57FBF" w:rsidP="00F57FBF">
      <w:pPr>
        <w:rPr>
          <w:rFonts w:ascii="Arial Narrow" w:hAnsi="Arial Narrow"/>
          <w:sz w:val="21"/>
          <w:szCs w:val="21"/>
        </w:rPr>
      </w:pPr>
      <w:r w:rsidRPr="00780D7C">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780D7C" w:rsidRDefault="00F57FBF" w:rsidP="00F57FBF">
      <w:pPr>
        <w:pStyle w:val="odrka"/>
        <w:rPr>
          <w:rFonts w:ascii="Arial Narrow" w:hAnsi="Arial Narrow"/>
          <w:sz w:val="21"/>
          <w:szCs w:val="21"/>
        </w:rPr>
      </w:pPr>
      <w:r w:rsidRPr="00780D7C">
        <w:rPr>
          <w:rFonts w:ascii="Arial Narrow" w:hAnsi="Arial Narrow"/>
          <w:sz w:val="21"/>
          <w:szCs w:val="21"/>
        </w:rPr>
        <w:lastRenderedPageBreak/>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780D7C" w:rsidRDefault="00F57FBF" w:rsidP="00F57FBF">
      <w:pPr>
        <w:pStyle w:val="odrka"/>
        <w:rPr>
          <w:rFonts w:ascii="Arial Narrow" w:hAnsi="Arial Narrow"/>
          <w:sz w:val="21"/>
          <w:szCs w:val="21"/>
        </w:rPr>
      </w:pPr>
      <w:r w:rsidRPr="00780D7C">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7DE89E37" w14:textId="7A1984CE" w:rsidR="00F57FBF" w:rsidRPr="00780D7C" w:rsidRDefault="00F57FBF" w:rsidP="00F57FBF">
      <w:pPr>
        <w:rPr>
          <w:rFonts w:ascii="Arial Narrow" w:hAnsi="Arial Narrow"/>
          <w:sz w:val="21"/>
          <w:szCs w:val="21"/>
        </w:rPr>
      </w:pPr>
    </w:p>
    <w:p w14:paraId="2F1FFBAD" w14:textId="7756EB3D" w:rsidR="00F57FBF" w:rsidRPr="00780D7C" w:rsidRDefault="00F57FBF" w:rsidP="00455941">
      <w:pPr>
        <w:pStyle w:val="Nadpis3"/>
        <w:rPr>
          <w:rFonts w:ascii="Arial Narrow" w:hAnsi="Arial Narrow"/>
          <w:sz w:val="21"/>
          <w:szCs w:val="21"/>
        </w:rPr>
      </w:pPr>
      <w:bookmarkStart w:id="28" w:name="_Toc99634714"/>
      <w:r w:rsidRPr="00780D7C">
        <w:rPr>
          <w:rFonts w:ascii="Arial Narrow" w:hAnsi="Arial Narrow"/>
          <w:sz w:val="21"/>
          <w:szCs w:val="21"/>
        </w:rPr>
        <w:t>Technické predpisy</w:t>
      </w:r>
      <w:bookmarkEnd w:id="28"/>
    </w:p>
    <w:p w14:paraId="7906DE2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780D7C" w:rsidRDefault="00F57FBF" w:rsidP="00F57FBF">
      <w:pPr>
        <w:rPr>
          <w:rFonts w:ascii="Arial Narrow" w:hAnsi="Arial Narrow"/>
          <w:sz w:val="21"/>
          <w:szCs w:val="21"/>
        </w:rPr>
      </w:pPr>
      <w:r w:rsidRPr="00780D7C">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780D7C" w:rsidRDefault="00F57FBF" w:rsidP="00F57FBF">
      <w:pPr>
        <w:rPr>
          <w:rFonts w:ascii="Arial Narrow" w:hAnsi="Arial Narrow"/>
          <w:sz w:val="21"/>
          <w:szCs w:val="21"/>
        </w:rPr>
      </w:pPr>
      <w:r w:rsidRPr="00780D7C">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780D7C" w:rsidRDefault="00F57FBF" w:rsidP="00F57FBF">
      <w:pPr>
        <w:rPr>
          <w:rFonts w:ascii="Arial Narrow" w:hAnsi="Arial Narrow"/>
          <w:sz w:val="21"/>
          <w:szCs w:val="21"/>
        </w:rPr>
      </w:pPr>
      <w:r w:rsidRPr="00780D7C">
        <w:rPr>
          <w:rFonts w:ascii="Arial Narrow" w:hAnsi="Arial Narrow"/>
          <w:sz w:val="21"/>
          <w:szCs w:val="21"/>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w:t>
      </w:r>
      <w:proofErr w:type="spellStart"/>
      <w:r w:rsidRPr="00780D7C">
        <w:rPr>
          <w:rFonts w:ascii="Arial Narrow" w:hAnsi="Arial Narrow"/>
          <w:sz w:val="21"/>
          <w:szCs w:val="21"/>
        </w:rPr>
        <w:t>hEN</w:t>
      </w:r>
      <w:proofErr w:type="spellEnd"/>
      <w:r w:rsidRPr="00780D7C">
        <w:rPr>
          <w:rFonts w:ascii="Arial Narrow" w:hAnsi="Arial Narrow"/>
          <w:sz w:val="21"/>
          <w:szCs w:val="21"/>
        </w:rPr>
        <w:t>, musia sa predložiť na notifikáciu európskej Komisii prostredníctvom útvaru na Úrade pre normalizáciu metrológiu a skúšobníctvo SR (ÚNMS SR) do Bruselu.</w:t>
      </w:r>
    </w:p>
    <w:p w14:paraId="2E4A6582" w14:textId="3CF702C5" w:rsidR="00D250D6" w:rsidRPr="00780D7C" w:rsidRDefault="00D250D6" w:rsidP="00455941">
      <w:pPr>
        <w:pStyle w:val="Nadpis3"/>
        <w:rPr>
          <w:rFonts w:ascii="Arial Narrow" w:hAnsi="Arial Narrow"/>
          <w:sz w:val="21"/>
          <w:szCs w:val="21"/>
        </w:rPr>
      </w:pPr>
      <w:bookmarkStart w:id="29" w:name="_Toc99634715"/>
      <w:r w:rsidRPr="00780D7C">
        <w:rPr>
          <w:rFonts w:ascii="Arial Narrow" w:hAnsi="Arial Narrow"/>
          <w:sz w:val="21"/>
          <w:szCs w:val="21"/>
        </w:rPr>
        <w:t>Vyhlásenie zhody a podklady nutné k jeho vydaniu</w:t>
      </w:r>
      <w:bookmarkEnd w:id="29"/>
    </w:p>
    <w:p w14:paraId="7724F14F" w14:textId="35E09DC5" w:rsidR="00D250D6" w:rsidRPr="00780D7C" w:rsidRDefault="00D250D6" w:rsidP="00D250D6">
      <w:pPr>
        <w:rPr>
          <w:rFonts w:ascii="Arial Narrow" w:hAnsi="Arial Narrow"/>
          <w:sz w:val="21"/>
          <w:szCs w:val="21"/>
        </w:rPr>
      </w:pPr>
      <w:r w:rsidRPr="00780D7C">
        <w:rPr>
          <w:rFonts w:ascii="Arial Narrow" w:hAnsi="Arial Narrow"/>
          <w:sz w:val="21"/>
          <w:szCs w:val="21"/>
        </w:rPr>
        <w:t>Právne relevantným dokladom pre zhotoviteľa i objednávateľa podľa ustanovení zákonov o stavebných výrobkoch i zákona o technických požiadavkách na výrobky je Vyhlásenie zhody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alebo vyhlásenie zhody v ES = ES </w:t>
      </w:r>
      <w:proofErr w:type="spellStart"/>
      <w:r w:rsidRPr="00780D7C">
        <w:rPr>
          <w:rFonts w:ascii="Arial Narrow" w:hAnsi="Arial Narrow"/>
          <w:sz w:val="21"/>
          <w:szCs w:val="21"/>
        </w:rPr>
        <w:t>Vz</w:t>
      </w:r>
      <w:proofErr w:type="spellEnd"/>
      <w:r w:rsidRPr="00780D7C">
        <w:rPr>
          <w:rFonts w:ascii="Arial Narrow" w:hAnsi="Arial Narrow"/>
          <w:sz w:val="21"/>
          <w:szCs w:val="21"/>
        </w:rPr>
        <w:t>) pre tzv. určené výrobky.</w:t>
      </w:r>
    </w:p>
    <w:p w14:paraId="5F4A4FAB" w14:textId="5844075C" w:rsidR="00D250D6" w:rsidRPr="00780D7C" w:rsidRDefault="00D250D6" w:rsidP="00D250D6">
      <w:pPr>
        <w:rPr>
          <w:rFonts w:ascii="Arial Narrow" w:hAnsi="Arial Narrow"/>
          <w:sz w:val="21"/>
          <w:szCs w:val="21"/>
        </w:rPr>
      </w:pPr>
      <w:r w:rsidRPr="00780D7C">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780D7C">
        <w:rPr>
          <w:rFonts w:ascii="Arial Narrow" w:hAnsi="Arial Narrow"/>
          <w:sz w:val="21"/>
          <w:szCs w:val="21"/>
        </w:rPr>
        <w:t>)</w:t>
      </w:r>
      <w:r w:rsidRPr="00780D7C">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Pojem „uvádzanie stavebného výrobku na trh“ v zákone o stavebných výrobkoch nie je exaktne deklarovaný, preto jurisdikcia</w:t>
      </w:r>
      <w:r w:rsidRPr="00780D7C">
        <w:rPr>
          <w:rStyle w:val="Odkaznapoznmkupodiarou"/>
          <w:rFonts w:ascii="Arial Narrow" w:hAnsi="Arial Narrow"/>
          <w:sz w:val="21"/>
          <w:szCs w:val="21"/>
        </w:rPr>
        <w:footnoteReference w:id="2"/>
      </w:r>
      <w:r w:rsidRPr="00780D7C">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780D7C" w:rsidRDefault="00D250D6" w:rsidP="00D250D6">
      <w:pPr>
        <w:rPr>
          <w:rFonts w:ascii="Arial Narrow" w:hAnsi="Arial Narrow"/>
          <w:sz w:val="21"/>
          <w:szCs w:val="21"/>
        </w:rPr>
      </w:pPr>
      <w:r w:rsidRPr="00780D7C">
        <w:rPr>
          <w:rFonts w:ascii="Arial Narrow" w:hAnsi="Arial Narrow"/>
          <w:sz w:val="21"/>
          <w:szCs w:val="21"/>
        </w:rPr>
        <w:t>V súvislosti s vyhlásením zhody sa používa toto názvoslovie:</w:t>
      </w:r>
    </w:p>
    <w:p w14:paraId="6FDC7A41" w14:textId="032C8013"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780D7C">
        <w:rPr>
          <w:rFonts w:ascii="Arial Narrow" w:hAnsi="Arial Narrow"/>
          <w:sz w:val="21"/>
          <w:szCs w:val="21"/>
        </w:rPr>
        <w:t>,</w:t>
      </w:r>
    </w:p>
    <w:p w14:paraId="784AF9DC" w14:textId="29D2690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780D7C">
        <w:rPr>
          <w:rFonts w:ascii="Arial Narrow" w:hAnsi="Arial Narrow"/>
          <w:sz w:val="21"/>
          <w:szCs w:val="21"/>
        </w:rPr>
        <w:t>,</w:t>
      </w:r>
    </w:p>
    <w:p w14:paraId="6F605CA3" w14:textId="7F9BD318"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 xml:space="preserve">splnomocnenec je právnická osoba alebo fyzická osoba2a), ktorú výrobca poveril </w:t>
      </w:r>
      <w:proofErr w:type="spellStart"/>
      <w:r w:rsidRPr="00780D7C">
        <w:rPr>
          <w:rFonts w:ascii="Arial Narrow" w:hAnsi="Arial Narrow"/>
          <w:sz w:val="21"/>
          <w:szCs w:val="21"/>
        </w:rPr>
        <w:t>zastu-povaním</w:t>
      </w:r>
      <w:proofErr w:type="spellEnd"/>
      <w:r w:rsidRPr="00780D7C">
        <w:rPr>
          <w:rFonts w:ascii="Arial Narrow" w:hAnsi="Arial Narrow"/>
          <w:sz w:val="21"/>
          <w:szCs w:val="21"/>
        </w:rPr>
        <w:t xml:space="preserve"> vo veciach týkajúcich sa povinností vyplývajúcich z tohto zákona,</w:t>
      </w:r>
    </w:p>
    <w:p w14:paraId="273934A0" w14:textId="2C26D6F4" w:rsidR="000C1F21" w:rsidRPr="00780D7C" w:rsidRDefault="000C1F21" w:rsidP="000C1F21">
      <w:pPr>
        <w:pStyle w:val="odrka"/>
        <w:rPr>
          <w:rFonts w:ascii="Arial Narrow" w:hAnsi="Arial Narrow"/>
          <w:sz w:val="21"/>
          <w:szCs w:val="21"/>
        </w:rPr>
      </w:pPr>
      <w:r w:rsidRPr="00780D7C">
        <w:rPr>
          <w:rFonts w:ascii="Arial Narrow" w:hAnsi="Arial Narrow"/>
          <w:sz w:val="21"/>
          <w:szCs w:val="21"/>
        </w:rPr>
        <w:lastRenderedPageBreak/>
        <w:t>distribútor je podnikateľ, ktorý výrobky predáva, sprostredkúva ich predaj alebo ich iným spôsobom poskytuje používateľom, ale svojou činnosťou priamo neovplyvňuje vlastnosti výrobku (distribuuje); distribútorom je aj dodávateľ</w:t>
      </w:r>
      <w:r w:rsidRPr="00780D7C">
        <w:rPr>
          <w:rStyle w:val="Odkaznapoznmkupodiarou"/>
          <w:rFonts w:ascii="Arial Narrow" w:hAnsi="Arial Narrow"/>
          <w:sz w:val="21"/>
          <w:szCs w:val="21"/>
        </w:rPr>
        <w:footnoteReference w:id="3"/>
      </w:r>
      <w:r w:rsidRPr="00780D7C">
        <w:rPr>
          <w:rFonts w:ascii="Arial Narrow" w:hAnsi="Arial Narrow"/>
          <w:sz w:val="21"/>
          <w:szCs w:val="21"/>
        </w:rPr>
        <w:t>,</w:t>
      </w:r>
    </w:p>
    <w:p w14:paraId="6264BA60" w14:textId="4C8288D4"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780D7C" w:rsidRDefault="00D250D6" w:rsidP="00335699">
      <w:pPr>
        <w:pStyle w:val="odrka"/>
        <w:rPr>
          <w:rFonts w:ascii="Arial Narrow" w:hAnsi="Arial Narrow"/>
          <w:sz w:val="21"/>
          <w:szCs w:val="21"/>
        </w:rPr>
      </w:pPr>
      <w:r w:rsidRPr="00780D7C">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780D7C" w:rsidRDefault="00335699" w:rsidP="00D250D6">
      <w:pPr>
        <w:rPr>
          <w:rFonts w:ascii="Arial Narrow" w:hAnsi="Arial Narrow"/>
          <w:sz w:val="21"/>
          <w:szCs w:val="21"/>
        </w:rPr>
      </w:pPr>
    </w:p>
    <w:p w14:paraId="679023C8" w14:textId="66764BF0" w:rsidR="00D250D6" w:rsidRPr="00780D7C" w:rsidRDefault="00D250D6" w:rsidP="00D250D6">
      <w:pPr>
        <w:rPr>
          <w:rFonts w:ascii="Arial Narrow" w:hAnsi="Arial Narrow"/>
          <w:sz w:val="21"/>
          <w:szCs w:val="21"/>
        </w:rPr>
      </w:pPr>
      <w:r w:rsidRPr="00780D7C">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780D7C">
        <w:rPr>
          <w:rFonts w:ascii="Arial Narrow" w:hAnsi="Arial Narrow"/>
          <w:sz w:val="21"/>
          <w:szCs w:val="21"/>
        </w:rPr>
        <w:t>(</w:t>
      </w:r>
      <w:r w:rsidRPr="00780D7C">
        <w:rPr>
          <w:rFonts w:ascii="Arial Narrow" w:hAnsi="Arial Narrow"/>
          <w:sz w:val="21"/>
          <w:szCs w:val="21"/>
        </w:rPr>
        <w:t>notifikovaných</w:t>
      </w:r>
      <w:r w:rsidR="00041657" w:rsidRPr="00780D7C">
        <w:rPr>
          <w:rFonts w:ascii="Arial Narrow" w:hAnsi="Arial Narrow"/>
          <w:sz w:val="21"/>
          <w:szCs w:val="21"/>
        </w:rPr>
        <w:t>)</w:t>
      </w:r>
      <w:r w:rsidRPr="00780D7C">
        <w:rPr>
          <w:rFonts w:ascii="Arial Narrow" w:hAnsi="Arial Narrow"/>
          <w:sz w:val="21"/>
          <w:szCs w:val="21"/>
        </w:rPr>
        <w:t xml:space="preserve"> inštitúcii v rámci európskej únie je zverejnený na elektronickej adrese: </w:t>
      </w:r>
      <w:hyperlink r:id="rId21" w:history="1">
        <w:r w:rsidR="00041657" w:rsidRPr="00780D7C">
          <w:rPr>
            <w:rStyle w:val="Hypertextovprepojenie"/>
            <w:rFonts w:ascii="Arial Narrow" w:hAnsi="Arial Narrow"/>
            <w:sz w:val="21"/>
            <w:szCs w:val="21"/>
          </w:rPr>
          <w:t>http://ec.europa.eu/enterprise/newapproach/nando/</w:t>
        </w:r>
      </w:hyperlink>
      <w:r w:rsidRPr="00780D7C">
        <w:rPr>
          <w:rFonts w:ascii="Arial Narrow" w:hAnsi="Arial Narrow"/>
          <w:sz w:val="21"/>
          <w:szCs w:val="21"/>
        </w:rPr>
        <w:t xml:space="preserve">. </w:t>
      </w:r>
    </w:p>
    <w:p w14:paraId="1FB9A8AB" w14:textId="127DCB6D" w:rsidR="00D250D6" w:rsidRPr="00780D7C" w:rsidRDefault="00D250D6" w:rsidP="00D250D6">
      <w:pPr>
        <w:rPr>
          <w:rFonts w:ascii="Arial Narrow" w:hAnsi="Arial Narrow"/>
          <w:sz w:val="21"/>
          <w:szCs w:val="21"/>
        </w:rPr>
      </w:pPr>
      <w:r w:rsidRPr="00780D7C">
        <w:rPr>
          <w:rFonts w:ascii="Arial Narrow" w:hAnsi="Arial Narrow"/>
          <w:sz w:val="21"/>
          <w:szCs w:val="21"/>
        </w:rPr>
        <w:t>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w:t>
      </w:r>
      <w:proofErr w:type="spellStart"/>
      <w:r w:rsidRPr="00780D7C">
        <w:rPr>
          <w:rFonts w:ascii="Arial Narrow" w:hAnsi="Arial Narrow"/>
          <w:sz w:val="21"/>
          <w:szCs w:val="21"/>
        </w:rPr>
        <w:t>Guideline</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for</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European</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Tech-nical</w:t>
      </w:r>
      <w:proofErr w:type="spellEnd"/>
      <w:r w:rsidRPr="00780D7C">
        <w:rPr>
          <w:rFonts w:ascii="Arial Narrow" w:hAnsi="Arial Narrow"/>
          <w:sz w:val="21"/>
          <w:szCs w:val="21"/>
        </w:rPr>
        <w:t xml:space="preserve"> </w:t>
      </w:r>
      <w:proofErr w:type="spellStart"/>
      <w:r w:rsidRPr="00780D7C">
        <w:rPr>
          <w:rFonts w:ascii="Arial Narrow" w:hAnsi="Arial Narrow"/>
          <w:sz w:val="21"/>
          <w:szCs w:val="21"/>
        </w:rPr>
        <w:t>Approvall</w:t>
      </w:r>
      <w:proofErr w:type="spellEnd"/>
      <w:r w:rsidRPr="00780D7C">
        <w:rPr>
          <w:rFonts w:ascii="Arial Narrow" w:hAnsi="Arial Narrow"/>
          <w:sz w:val="21"/>
          <w:szCs w:val="21"/>
        </w:rPr>
        <w:t xml:space="preserve"> </w:t>
      </w:r>
      <w:r w:rsidR="00041657" w:rsidRPr="00780D7C">
        <w:rPr>
          <w:rFonts w:ascii="Arial Narrow" w:hAnsi="Arial Narrow"/>
          <w:sz w:val="21"/>
          <w:szCs w:val="21"/>
        </w:rPr>
        <w:t xml:space="preserve">- </w:t>
      </w:r>
      <w:r w:rsidRPr="00780D7C">
        <w:rPr>
          <w:rFonts w:ascii="Arial Narrow" w:hAnsi="Arial Narrow"/>
          <w:sz w:val="21"/>
          <w:szCs w:val="21"/>
        </w:rPr>
        <w:t xml:space="preserve">ETA G). Zoznam takýchto oprávnených inštitúcií je zverejnený a aktualizovaný na stránkach. Pre SR je takouto inštitúciou pre TO Technický a skúšobný ústav stavebný – TSÚS, n. o. v Bratislave. ETA je platné v celom ES a nahrádza tak nedostatky spojené s </w:t>
      </w:r>
      <w:proofErr w:type="spellStart"/>
      <w:r w:rsidRPr="00780D7C">
        <w:rPr>
          <w:rFonts w:ascii="Arial Narrow" w:hAnsi="Arial Narrow"/>
          <w:sz w:val="21"/>
          <w:szCs w:val="21"/>
        </w:rPr>
        <w:t>hEN</w:t>
      </w:r>
      <w:proofErr w:type="spellEnd"/>
      <w:r w:rsidRPr="00780D7C">
        <w:rPr>
          <w:rFonts w:ascii="Arial Narrow" w:hAnsi="Arial Narrow"/>
          <w:sz w:val="21"/>
          <w:szCs w:val="21"/>
        </w:rPr>
        <w:t>.</w:t>
      </w:r>
    </w:p>
    <w:p w14:paraId="63E98721" w14:textId="2F77A10A" w:rsidR="00C90209" w:rsidRPr="00780D7C" w:rsidRDefault="00D250D6" w:rsidP="00D250D6">
      <w:pPr>
        <w:rPr>
          <w:rFonts w:ascii="Arial Narrow" w:hAnsi="Arial Narrow"/>
          <w:color w:val="000000" w:themeColor="text1"/>
          <w:sz w:val="21"/>
          <w:szCs w:val="21"/>
        </w:rPr>
      </w:pPr>
      <w:r w:rsidRPr="00780D7C">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780D7C">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0" w:name="_Toc99634716"/>
      <w:r w:rsidRPr="005F3E33">
        <w:t>Kvalita stavebných prác</w:t>
      </w:r>
      <w:bookmarkEnd w:id="30"/>
    </w:p>
    <w:p w14:paraId="0331D1E1" w14:textId="4D896F69" w:rsidR="00E77099" w:rsidRPr="00780D7C" w:rsidRDefault="00E77099" w:rsidP="00455941">
      <w:pPr>
        <w:pStyle w:val="Nadpis3"/>
        <w:rPr>
          <w:rFonts w:ascii="Arial Narrow" w:hAnsi="Arial Narrow"/>
          <w:color w:val="000000" w:themeColor="text1"/>
          <w:sz w:val="21"/>
          <w:szCs w:val="21"/>
        </w:rPr>
      </w:pPr>
      <w:bookmarkStart w:id="31" w:name="_Toc99634717"/>
      <w:r w:rsidRPr="00780D7C">
        <w:rPr>
          <w:rFonts w:ascii="Arial Narrow" w:hAnsi="Arial Narrow"/>
          <w:color w:val="000000" w:themeColor="text1"/>
          <w:sz w:val="21"/>
          <w:szCs w:val="21"/>
        </w:rPr>
        <w:t>Definícia kvality</w:t>
      </w:r>
      <w:bookmarkEnd w:id="31"/>
    </w:p>
    <w:p w14:paraId="04CE0101" w14:textId="77777777" w:rsidR="00972AD1" w:rsidRPr="00780D7C" w:rsidRDefault="00972AD1" w:rsidP="00972AD1">
      <w:pPr>
        <w:rPr>
          <w:rFonts w:ascii="Arial Narrow" w:hAnsi="Arial Narrow"/>
          <w:sz w:val="21"/>
          <w:szCs w:val="21"/>
        </w:rPr>
      </w:pPr>
      <w:r w:rsidRPr="00780D7C">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780D7C">
        <w:rPr>
          <w:rFonts w:ascii="Arial Narrow" w:hAnsi="Arial Narrow"/>
          <w:sz w:val="21"/>
          <w:szCs w:val="21"/>
        </w:rPr>
        <w:t>STN ISO 10005:2006 +</w:t>
      </w:r>
      <w:proofErr w:type="spellStart"/>
      <w:r w:rsidRPr="00780D7C">
        <w:rPr>
          <w:rFonts w:ascii="Arial Narrow" w:hAnsi="Arial Narrow"/>
          <w:sz w:val="21"/>
          <w:szCs w:val="21"/>
        </w:rPr>
        <w:t>Oa</w:t>
      </w:r>
      <w:proofErr w:type="spellEnd"/>
      <w:r w:rsidRPr="00780D7C">
        <w:rPr>
          <w:rFonts w:ascii="Arial Narrow" w:hAnsi="Arial Narrow"/>
          <w:sz w:val="21"/>
          <w:szCs w:val="21"/>
        </w:rPr>
        <w:t xml:space="preserve">. </w:t>
      </w:r>
    </w:p>
    <w:p w14:paraId="6E0943CD"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Prvým predpokladom kvalitného stavebného diela je dokonalá projektová dokumentácia, </w:t>
      </w:r>
      <w:proofErr w:type="spellStart"/>
      <w:r w:rsidRPr="00780D7C">
        <w:rPr>
          <w:rFonts w:ascii="Arial Narrow" w:hAnsi="Arial Narrow"/>
          <w:sz w:val="21"/>
          <w:szCs w:val="21"/>
        </w:rPr>
        <w:t>prípra-va</w:t>
      </w:r>
      <w:proofErr w:type="spellEnd"/>
      <w:r w:rsidRPr="00780D7C">
        <w:rPr>
          <w:rFonts w:ascii="Arial Narrow" w:hAnsi="Arial Narrow"/>
          <w:sz w:val="21"/>
          <w:szCs w:val="21"/>
        </w:rPr>
        <w:t xml:space="preserve"> staveniska, vytvorenie potrebných </w:t>
      </w:r>
      <w:proofErr w:type="spellStart"/>
      <w:r w:rsidRPr="00780D7C">
        <w:rPr>
          <w:rFonts w:ascii="Arial Narrow" w:hAnsi="Arial Narrow"/>
          <w:sz w:val="21"/>
          <w:szCs w:val="21"/>
        </w:rPr>
        <w:t>medziskládok</w:t>
      </w:r>
      <w:proofErr w:type="spellEnd"/>
      <w:r w:rsidRPr="00780D7C">
        <w:rPr>
          <w:rFonts w:ascii="Arial Narrow" w:hAnsi="Arial Narrow"/>
          <w:sz w:val="21"/>
          <w:szCs w:val="21"/>
        </w:rPr>
        <w:t xml:space="preserve">, dokonala technická príprava výroby, dobrá spolupráca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780D7C" w:rsidRDefault="00972AD1" w:rsidP="00972AD1">
      <w:pPr>
        <w:rPr>
          <w:rFonts w:ascii="Arial Narrow" w:hAnsi="Arial Narrow"/>
          <w:sz w:val="21"/>
          <w:szCs w:val="21"/>
        </w:rPr>
      </w:pPr>
      <w:r w:rsidRPr="00780D7C">
        <w:rPr>
          <w:rFonts w:ascii="Arial Narrow" w:hAnsi="Arial Narrow"/>
          <w:sz w:val="21"/>
          <w:szCs w:val="21"/>
        </w:rPr>
        <w:t xml:space="preserve">Zhotoviteľ stavebného diela by mal mať zavedené manažérske systémy (kvality, </w:t>
      </w:r>
      <w:proofErr w:type="spellStart"/>
      <w:r w:rsidRPr="00780D7C">
        <w:rPr>
          <w:rFonts w:ascii="Arial Narrow" w:hAnsi="Arial Narrow"/>
          <w:sz w:val="21"/>
          <w:szCs w:val="21"/>
        </w:rPr>
        <w:t>environmentu</w:t>
      </w:r>
      <w:proofErr w:type="spellEnd"/>
      <w:r w:rsidRPr="00780D7C">
        <w:rPr>
          <w:rFonts w:ascii="Arial Narrow" w:hAnsi="Arial Narrow"/>
          <w:sz w:val="21"/>
          <w:szCs w:val="21"/>
        </w:rPr>
        <w:t xml:space="preserve">,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780D7C" w:rsidRDefault="00972AD1" w:rsidP="00972AD1">
      <w:pPr>
        <w:rPr>
          <w:rFonts w:ascii="Arial Narrow" w:hAnsi="Arial Narrow"/>
          <w:sz w:val="21"/>
          <w:szCs w:val="21"/>
        </w:rPr>
      </w:pPr>
      <w:r w:rsidRPr="00780D7C">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w:t>
      </w:r>
      <w:proofErr w:type="spellStart"/>
      <w:r w:rsidRPr="00780D7C">
        <w:rPr>
          <w:rFonts w:ascii="Arial Narrow" w:hAnsi="Arial Narrow"/>
          <w:sz w:val="21"/>
          <w:szCs w:val="21"/>
        </w:rPr>
        <w:t>podzhotoviteľmi</w:t>
      </w:r>
      <w:proofErr w:type="spellEnd"/>
      <w:r w:rsidRPr="00780D7C">
        <w:rPr>
          <w:rFonts w:ascii="Arial Narrow" w:hAnsi="Arial Narrow"/>
          <w:sz w:val="21"/>
          <w:szCs w:val="21"/>
        </w:rPr>
        <w:t xml:space="preserve">, ktorí takéto požiadavky nesplňujú, alebo splňujú čiastočne, </w:t>
      </w:r>
      <w:r w:rsidRPr="00780D7C">
        <w:rPr>
          <w:rFonts w:ascii="Arial Narrow" w:hAnsi="Arial Narrow"/>
          <w:sz w:val="21"/>
          <w:szCs w:val="21"/>
          <w:u w:val="single"/>
        </w:rPr>
        <w:t>preberá za nich na seba plnú zodpovednosť voči odberateľovi.</w:t>
      </w:r>
      <w:r w:rsidRPr="00780D7C">
        <w:rPr>
          <w:rFonts w:ascii="Arial Narrow" w:hAnsi="Arial Narrow"/>
          <w:sz w:val="21"/>
          <w:szCs w:val="21"/>
        </w:rPr>
        <w:t xml:space="preserve"> </w:t>
      </w:r>
    </w:p>
    <w:p w14:paraId="2C83F234" w14:textId="62AA5BBC" w:rsidR="00E77099" w:rsidRPr="00780D7C" w:rsidRDefault="00972AD1" w:rsidP="00972AD1">
      <w:pPr>
        <w:rPr>
          <w:rFonts w:ascii="Arial Narrow" w:hAnsi="Arial Narrow"/>
          <w:sz w:val="21"/>
          <w:szCs w:val="21"/>
        </w:rPr>
      </w:pPr>
      <w:r w:rsidRPr="00780D7C">
        <w:rPr>
          <w:rFonts w:ascii="Arial Narrow" w:hAnsi="Arial Narrow"/>
          <w:sz w:val="21"/>
          <w:szCs w:val="21"/>
        </w:rPr>
        <w:t xml:space="preserve">Kvalitu cestného vybavenia a </w:t>
      </w:r>
      <w:proofErr w:type="spellStart"/>
      <w:r w:rsidRPr="00780D7C">
        <w:rPr>
          <w:rFonts w:ascii="Arial Narrow" w:hAnsi="Arial Narrow"/>
          <w:sz w:val="21"/>
          <w:szCs w:val="21"/>
        </w:rPr>
        <w:t>telematiky</w:t>
      </w:r>
      <w:proofErr w:type="spellEnd"/>
      <w:r w:rsidRPr="00780D7C">
        <w:rPr>
          <w:rFonts w:ascii="Arial Narrow" w:hAnsi="Arial Narrow"/>
          <w:sz w:val="21"/>
          <w:szCs w:val="21"/>
        </w:rPr>
        <w:t xml:space="preserve">, ktoré sú súčasťou projektovaného stavebného diela (napr., informačný systém </w:t>
      </w:r>
      <w:r w:rsidR="00204DFD" w:rsidRPr="00780D7C">
        <w:rPr>
          <w:rFonts w:ascii="Arial Narrow" w:hAnsi="Arial Narrow"/>
          <w:sz w:val="21"/>
          <w:szCs w:val="21"/>
        </w:rPr>
        <w:t>električiek</w:t>
      </w:r>
      <w:r w:rsidRPr="00780D7C">
        <w:rPr>
          <w:rFonts w:ascii="Arial Narrow" w:hAnsi="Arial Narrow"/>
          <w:sz w:val="21"/>
          <w:szCs w:val="21"/>
        </w:rPr>
        <w:t>, technologické vybavenie a</w:t>
      </w:r>
      <w:r w:rsidR="007954F1" w:rsidRPr="00780D7C">
        <w:rPr>
          <w:rFonts w:ascii="Arial Narrow" w:hAnsi="Arial Narrow"/>
          <w:sz w:val="21"/>
          <w:szCs w:val="21"/>
        </w:rPr>
        <w:t xml:space="preserve"> </w:t>
      </w:r>
      <w:r w:rsidRPr="00780D7C">
        <w:rPr>
          <w:rFonts w:ascii="Arial Narrow" w:hAnsi="Arial Narrow"/>
          <w:sz w:val="21"/>
          <w:szCs w:val="21"/>
        </w:rPr>
        <w:t>p</w:t>
      </w:r>
      <w:r w:rsidR="007954F1" w:rsidRPr="00780D7C">
        <w:rPr>
          <w:rFonts w:ascii="Arial Narrow" w:hAnsi="Arial Narrow"/>
          <w:sz w:val="21"/>
          <w:szCs w:val="21"/>
        </w:rPr>
        <w:t>od</w:t>
      </w:r>
      <w:r w:rsidRPr="00780D7C">
        <w:rPr>
          <w:rFonts w:ascii="Arial Narrow" w:hAnsi="Arial Narrow"/>
          <w:sz w:val="21"/>
          <w:szCs w:val="21"/>
        </w:rPr>
        <w:t>.) určujú samostatné TKP, ZTKP, prípadne iné projektové a technické predpisy a normy.</w:t>
      </w:r>
    </w:p>
    <w:p w14:paraId="34ACC6C4" w14:textId="7C292DD6" w:rsidR="00972AD1" w:rsidRPr="00780D7C" w:rsidRDefault="00972AD1" w:rsidP="00455941">
      <w:pPr>
        <w:pStyle w:val="Nadpis3"/>
        <w:rPr>
          <w:rFonts w:ascii="Arial Narrow" w:hAnsi="Arial Narrow"/>
          <w:sz w:val="21"/>
          <w:szCs w:val="21"/>
        </w:rPr>
      </w:pPr>
      <w:bookmarkStart w:id="32" w:name="_Toc99634718"/>
      <w:r w:rsidRPr="00780D7C">
        <w:rPr>
          <w:rFonts w:ascii="Arial Narrow" w:hAnsi="Arial Narrow"/>
          <w:sz w:val="21"/>
          <w:szCs w:val="21"/>
        </w:rPr>
        <w:lastRenderedPageBreak/>
        <w:t>Technologická disciplína</w:t>
      </w:r>
      <w:bookmarkEnd w:id="32"/>
    </w:p>
    <w:p w14:paraId="73B5B5D4" w14:textId="39B48A4E" w:rsidR="00972AD1" w:rsidRPr="00780D7C" w:rsidRDefault="00972AD1" w:rsidP="00972AD1">
      <w:pPr>
        <w:rPr>
          <w:rFonts w:ascii="Arial Narrow" w:hAnsi="Arial Narrow"/>
          <w:sz w:val="21"/>
          <w:szCs w:val="21"/>
        </w:rPr>
      </w:pPr>
      <w:r w:rsidRPr="00780D7C">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5F0D31" w:rsidRPr="00780D7C">
        <w:rPr>
          <w:rFonts w:ascii="Arial Narrow" w:hAnsi="Arial Narrow"/>
          <w:sz w:val="21"/>
          <w:szCs w:val="21"/>
          <w:u w:val="single"/>
        </w:rPr>
        <w:t>14</w:t>
      </w:r>
      <w:r w:rsidRPr="00780D7C">
        <w:rPr>
          <w:rFonts w:ascii="Arial Narrow" w:hAnsi="Arial Narrow"/>
          <w:sz w:val="21"/>
          <w:szCs w:val="21"/>
          <w:u w:val="single"/>
        </w:rPr>
        <w:t>-tich dní</w:t>
      </w:r>
      <w:r w:rsidRPr="00780D7C">
        <w:rPr>
          <w:rFonts w:ascii="Arial Narrow" w:hAnsi="Arial Narrow"/>
          <w:sz w:val="21"/>
          <w:szCs w:val="21"/>
        </w:rPr>
        <w:t xml:space="preserve"> od </w:t>
      </w:r>
      <w:r w:rsidR="005F0D31" w:rsidRPr="00780D7C">
        <w:rPr>
          <w:rFonts w:ascii="Arial Narrow" w:hAnsi="Arial Narrow"/>
          <w:sz w:val="21"/>
          <w:szCs w:val="21"/>
        </w:rPr>
        <w:t xml:space="preserve">schválenia </w:t>
      </w:r>
      <w:r w:rsidR="00617AE8" w:rsidRPr="00780D7C">
        <w:rPr>
          <w:rFonts w:ascii="Arial Narrow" w:hAnsi="Arial Narrow"/>
          <w:sz w:val="21"/>
          <w:szCs w:val="21"/>
        </w:rPr>
        <w:t>realizačnej dokumentácie (DRS)</w:t>
      </w:r>
      <w:r w:rsidR="00A0603B" w:rsidRPr="00780D7C">
        <w:rPr>
          <w:rFonts w:ascii="Arial Narrow" w:hAnsi="Arial Narrow"/>
          <w:sz w:val="21"/>
          <w:szCs w:val="21"/>
        </w:rPr>
        <w:t xml:space="preserve"> </w:t>
      </w:r>
      <w:r w:rsidRPr="00780D7C">
        <w:rPr>
          <w:rFonts w:ascii="Arial Narrow" w:hAnsi="Arial Narrow"/>
          <w:sz w:val="21"/>
          <w:szCs w:val="21"/>
        </w:rPr>
        <w:t>predloží objednávateľovi na odsúhlasenie</w:t>
      </w:r>
      <w:r w:rsidR="00A0603B" w:rsidRPr="00780D7C">
        <w:rPr>
          <w:rFonts w:ascii="Arial Narrow" w:hAnsi="Arial Narrow"/>
          <w:sz w:val="21"/>
          <w:szCs w:val="21"/>
        </w:rPr>
        <w:t xml:space="preserve"> upravený </w:t>
      </w:r>
      <w:r w:rsidRPr="00780D7C">
        <w:rPr>
          <w:rFonts w:ascii="Arial Narrow" w:hAnsi="Arial Narrow"/>
          <w:sz w:val="21"/>
          <w:szCs w:val="21"/>
        </w:rPr>
        <w:t>„kontrolný a skúšobný plán stavby“</w:t>
      </w:r>
      <w:r w:rsidR="00966A16" w:rsidRPr="00780D7C">
        <w:rPr>
          <w:rFonts w:ascii="Arial Narrow" w:hAnsi="Arial Narrow"/>
          <w:sz w:val="21"/>
          <w:szCs w:val="21"/>
        </w:rPr>
        <w:t xml:space="preserve"> </w:t>
      </w:r>
      <w:r w:rsidR="00F10582" w:rsidRPr="00780D7C">
        <w:rPr>
          <w:rFonts w:ascii="Arial Narrow" w:hAnsi="Arial Narrow"/>
          <w:sz w:val="21"/>
          <w:szCs w:val="21"/>
        </w:rPr>
        <w:t xml:space="preserve">na </w:t>
      </w:r>
      <w:r w:rsidR="004F2F21" w:rsidRPr="00780D7C">
        <w:rPr>
          <w:rFonts w:ascii="Arial Narrow" w:hAnsi="Arial Narrow"/>
          <w:sz w:val="21"/>
          <w:szCs w:val="21"/>
        </w:rPr>
        <w:t xml:space="preserve">základe </w:t>
      </w:r>
      <w:r w:rsidR="00521309" w:rsidRPr="00780D7C">
        <w:rPr>
          <w:rFonts w:ascii="Arial Narrow" w:hAnsi="Arial Narrow"/>
          <w:sz w:val="21"/>
          <w:szCs w:val="21"/>
        </w:rPr>
        <w:t>schválenej realizačnej dokumentácie (DRS)</w:t>
      </w:r>
      <w:r w:rsidRPr="00780D7C">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780D7C" w:rsidRDefault="00972AD1" w:rsidP="00972AD1">
      <w:pPr>
        <w:rPr>
          <w:rFonts w:ascii="Arial Narrow" w:hAnsi="Arial Narrow"/>
          <w:sz w:val="21"/>
          <w:szCs w:val="21"/>
        </w:rPr>
      </w:pPr>
      <w:r w:rsidRPr="00780D7C">
        <w:rPr>
          <w:rFonts w:ascii="Arial Narrow" w:hAnsi="Arial Narrow"/>
          <w:sz w:val="21"/>
          <w:szCs w:val="21"/>
          <w:u w:val="single"/>
        </w:rPr>
        <w:t xml:space="preserve">Zhotoviteľ do </w:t>
      </w:r>
      <w:r w:rsidR="006E2441" w:rsidRPr="00780D7C">
        <w:rPr>
          <w:rFonts w:ascii="Arial Narrow" w:hAnsi="Arial Narrow"/>
          <w:sz w:val="21"/>
          <w:szCs w:val="21"/>
          <w:u w:val="single"/>
        </w:rPr>
        <w:t>40</w:t>
      </w:r>
      <w:r w:rsidRPr="00780D7C">
        <w:rPr>
          <w:rFonts w:ascii="Arial Narrow" w:hAnsi="Arial Narrow"/>
          <w:sz w:val="21"/>
          <w:szCs w:val="21"/>
          <w:u w:val="single"/>
        </w:rPr>
        <w:t>-tich dní</w:t>
      </w:r>
      <w:r w:rsidRPr="00780D7C">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780D7C">
        <w:rPr>
          <w:rFonts w:ascii="Arial Narrow" w:hAnsi="Arial Narrow"/>
          <w:sz w:val="21"/>
          <w:szCs w:val="21"/>
        </w:rPr>
        <w:t xml:space="preserve"> v prípade, že ho vyžadujú vyjadrenia</w:t>
      </w:r>
      <w:r w:rsidR="009D6BE2" w:rsidRPr="00780D7C">
        <w:rPr>
          <w:rFonts w:ascii="Arial Narrow" w:hAnsi="Arial Narrow"/>
          <w:sz w:val="21"/>
          <w:szCs w:val="21"/>
        </w:rPr>
        <w:t xml:space="preserve"> alebo podmienky stavebného povolenia</w:t>
      </w:r>
      <w:r w:rsidR="00176A19" w:rsidRPr="00780D7C">
        <w:rPr>
          <w:rFonts w:ascii="Arial Narrow" w:hAnsi="Arial Narrow"/>
          <w:sz w:val="21"/>
          <w:szCs w:val="21"/>
        </w:rPr>
        <w:t xml:space="preserve"> </w:t>
      </w:r>
      <w:r w:rsidRPr="00780D7C">
        <w:rPr>
          <w:rFonts w:ascii="Arial Narrow" w:hAnsi="Arial Narrow"/>
          <w:sz w:val="21"/>
          <w:szCs w:val="21"/>
        </w:rPr>
        <w:t>.</w:t>
      </w:r>
    </w:p>
    <w:p w14:paraId="2A810A8B" w14:textId="77777777" w:rsidR="00AB2275" w:rsidRPr="00780D7C" w:rsidRDefault="00AB2275" w:rsidP="00455941">
      <w:pPr>
        <w:pStyle w:val="Nadpis3"/>
        <w:rPr>
          <w:rFonts w:ascii="Arial Narrow" w:hAnsi="Arial Narrow"/>
          <w:sz w:val="21"/>
          <w:szCs w:val="21"/>
        </w:rPr>
      </w:pPr>
      <w:bookmarkStart w:id="33" w:name="_Toc37050372"/>
      <w:bookmarkStart w:id="34" w:name="_Toc99634719"/>
      <w:r w:rsidRPr="00780D7C">
        <w:rPr>
          <w:rFonts w:ascii="Arial Narrow" w:hAnsi="Arial Narrow"/>
          <w:sz w:val="21"/>
          <w:szCs w:val="21"/>
        </w:rPr>
        <w:t>Spôsobilosť na vykonávanie prác</w:t>
      </w:r>
      <w:bookmarkEnd w:id="33"/>
      <w:bookmarkEnd w:id="34"/>
    </w:p>
    <w:p w14:paraId="337E3C68" w14:textId="364D020A" w:rsidR="00AB2275" w:rsidRPr="00780D7C" w:rsidRDefault="00AB2275" w:rsidP="00AB2275">
      <w:pPr>
        <w:rPr>
          <w:rFonts w:ascii="Arial Narrow" w:hAnsi="Arial Narrow"/>
          <w:sz w:val="21"/>
          <w:szCs w:val="21"/>
        </w:rPr>
      </w:pPr>
      <w:r w:rsidRPr="00780D7C">
        <w:rPr>
          <w:rFonts w:ascii="Arial Narrow" w:hAnsi="Arial Narrow"/>
          <w:sz w:val="21"/>
          <w:szCs w:val="21"/>
        </w:rPr>
        <w:t xml:space="preserve">Pri výberových konaniach na zabezpečenie stavebných prác sa podľa ustanovenia § 116 až 127 zákona č. 25/2006 Z. z. o verejnom obstarávaní v znení neskorších predpisov vyžaduje od predkladateľov doklad o spôsobilosti § 118 zákona č. 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w:t>
      </w:r>
      <w:proofErr w:type="spellStart"/>
      <w:r w:rsidRPr="00780D7C">
        <w:rPr>
          <w:rFonts w:ascii="Arial Narrow" w:hAnsi="Arial Narrow"/>
          <w:sz w:val="21"/>
          <w:szCs w:val="21"/>
        </w:rPr>
        <w:t>podzhotoviteľom</w:t>
      </w:r>
      <w:proofErr w:type="spellEnd"/>
      <w:r w:rsidRPr="00780D7C">
        <w:rPr>
          <w:rFonts w:ascii="Arial Narrow" w:hAnsi="Arial Narrow"/>
          <w:sz w:val="21"/>
          <w:szCs w:val="21"/>
        </w:rPr>
        <w:t xml:space="preserve">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780D7C" w:rsidRDefault="00AB2275" w:rsidP="00AB2275">
      <w:pPr>
        <w:rPr>
          <w:rFonts w:ascii="Arial Narrow" w:hAnsi="Arial Narrow"/>
          <w:sz w:val="21"/>
          <w:szCs w:val="21"/>
        </w:rPr>
      </w:pPr>
      <w:r w:rsidRPr="00780D7C">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780D7C" w:rsidRDefault="0085469C" w:rsidP="00455941">
      <w:pPr>
        <w:pStyle w:val="Nadpis3"/>
        <w:rPr>
          <w:rFonts w:ascii="Arial Narrow" w:hAnsi="Arial Narrow"/>
          <w:sz w:val="21"/>
          <w:szCs w:val="21"/>
        </w:rPr>
      </w:pPr>
      <w:bookmarkStart w:id="35" w:name="_Toc37050373"/>
      <w:bookmarkStart w:id="36" w:name="_Toc99634720"/>
      <w:r w:rsidRPr="00780D7C">
        <w:rPr>
          <w:rFonts w:ascii="Arial Narrow" w:hAnsi="Arial Narrow"/>
          <w:sz w:val="21"/>
          <w:szCs w:val="21"/>
        </w:rPr>
        <w:t>Kvalita vykonávaných prác</w:t>
      </w:r>
      <w:bookmarkEnd w:id="35"/>
      <w:bookmarkEnd w:id="36"/>
    </w:p>
    <w:p w14:paraId="6AE72006" w14:textId="444D0671" w:rsidR="0085469C" w:rsidRPr="00780D7C" w:rsidRDefault="0085469C" w:rsidP="0085469C">
      <w:pPr>
        <w:rPr>
          <w:rFonts w:ascii="Arial Narrow" w:hAnsi="Arial Narrow"/>
          <w:sz w:val="21"/>
          <w:szCs w:val="21"/>
        </w:rPr>
      </w:pPr>
      <w:r w:rsidRPr="00780D7C">
        <w:rPr>
          <w:rFonts w:ascii="Arial Narrow" w:hAnsi="Arial Narrow"/>
          <w:sz w:val="21"/>
          <w:szCs w:val="21"/>
        </w:rPr>
        <w:t>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780D7C" w:rsidRDefault="001414C3" w:rsidP="00455941">
      <w:pPr>
        <w:pStyle w:val="Nadpis3"/>
        <w:rPr>
          <w:rFonts w:ascii="Arial Narrow" w:hAnsi="Arial Narrow"/>
          <w:sz w:val="21"/>
          <w:szCs w:val="21"/>
        </w:rPr>
      </w:pPr>
      <w:bookmarkStart w:id="37" w:name="_Toc37050374"/>
      <w:bookmarkStart w:id="38" w:name="_Toc99634721"/>
      <w:r w:rsidRPr="00780D7C">
        <w:rPr>
          <w:rFonts w:ascii="Arial Narrow" w:hAnsi="Arial Narrow"/>
          <w:sz w:val="21"/>
          <w:szCs w:val="21"/>
        </w:rPr>
        <w:t>Kontrola kvality vykonávaných prác</w:t>
      </w:r>
      <w:bookmarkEnd w:id="37"/>
      <w:bookmarkEnd w:id="38"/>
    </w:p>
    <w:p w14:paraId="62EAF64D" w14:textId="4FF64C66" w:rsidR="001414C3" w:rsidRPr="00780D7C" w:rsidRDefault="001414C3" w:rsidP="001414C3">
      <w:pPr>
        <w:rPr>
          <w:rFonts w:ascii="Arial Narrow" w:hAnsi="Arial Narrow"/>
          <w:sz w:val="21"/>
          <w:szCs w:val="21"/>
        </w:rPr>
      </w:pPr>
      <w:r w:rsidRPr="00780D7C">
        <w:rPr>
          <w:rFonts w:ascii="Arial Narrow" w:hAnsi="Arial Narrow"/>
          <w:sz w:val="21"/>
          <w:szCs w:val="21"/>
        </w:rPr>
        <w:t xml:space="preserve">Zhotoviteľ musí pred začatím prác predložiť objednávateľovi </w:t>
      </w:r>
      <w:r w:rsidRPr="00780D7C">
        <w:rPr>
          <w:rFonts w:ascii="Arial Narrow" w:hAnsi="Arial Narrow"/>
          <w:bCs/>
          <w:sz w:val="21"/>
          <w:szCs w:val="21"/>
          <w:u w:val="single"/>
        </w:rPr>
        <w:t>plán kontroly kvality a skúšok</w:t>
      </w:r>
      <w:r w:rsidRPr="00780D7C">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w:t>
      </w:r>
      <w:r w:rsidRPr="00780D7C">
        <w:rPr>
          <w:rFonts w:ascii="Arial Narrow" w:hAnsi="Arial Narrow"/>
          <w:sz w:val="21"/>
          <w:szCs w:val="21"/>
        </w:rPr>
        <w:lastRenderedPageBreak/>
        <w:t xml:space="preserve">technických špecifikácií ako minimálne požiadavky a podrobnejšie špecifikovaný v jednotlivých častiach týchto TKP, alebo sa musí špecifikovať pre jednotlivé stavby v ZTKP. </w:t>
      </w:r>
    </w:p>
    <w:p w14:paraId="22EE276B" w14:textId="77777777" w:rsidR="001414C3" w:rsidRPr="00780D7C" w:rsidRDefault="001414C3" w:rsidP="001414C3">
      <w:pPr>
        <w:rPr>
          <w:rFonts w:ascii="Arial Narrow" w:hAnsi="Arial Narrow"/>
          <w:sz w:val="21"/>
          <w:szCs w:val="21"/>
        </w:rPr>
      </w:pPr>
      <w:r w:rsidRPr="00780D7C">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780D7C" w:rsidRDefault="001414C3" w:rsidP="001414C3">
      <w:pPr>
        <w:rPr>
          <w:rFonts w:ascii="Arial Narrow" w:hAnsi="Arial Narrow"/>
          <w:color w:val="000000" w:themeColor="text1"/>
          <w:sz w:val="21"/>
          <w:szCs w:val="21"/>
        </w:rPr>
      </w:pPr>
      <w:r w:rsidRPr="00780D7C">
        <w:rPr>
          <w:rFonts w:ascii="Arial Narrow" w:hAnsi="Arial Narrow"/>
          <w:sz w:val="21"/>
          <w:szCs w:val="21"/>
        </w:rPr>
        <w:t xml:space="preserve">Kontrola prác ktoré sú nadväznými činnosťami zabudované tak, že sú zakryté. Zhotoviteľ musí umožniť stavebnému </w:t>
      </w:r>
      <w:r w:rsidRPr="00780D7C">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39" w:name="_Toc99634722"/>
      <w:r w:rsidRPr="005F3E33">
        <w:t>Preberanie dodávaných stavebných výrobkov (stavebných látok, dielcov a </w:t>
      </w:r>
      <w:proofErr w:type="spellStart"/>
      <w:r w:rsidRPr="005F3E33">
        <w:t>zariadní</w:t>
      </w:r>
      <w:proofErr w:type="spellEnd"/>
      <w:r w:rsidRPr="005F3E33">
        <w:t xml:space="preserve">, stavebných montovaných celkov a súborov </w:t>
      </w:r>
      <w:proofErr w:type="spellStart"/>
      <w:r w:rsidRPr="005F3E33">
        <w:t>takýžchto</w:t>
      </w:r>
      <w:proofErr w:type="spellEnd"/>
      <w:r w:rsidRPr="005F3E33">
        <w:t xml:space="preserve"> látok, dielcov) a konštrukcií</w:t>
      </w:r>
      <w:bookmarkEnd w:id="39"/>
    </w:p>
    <w:p w14:paraId="4E919A74" w14:textId="649D4521" w:rsidR="00F175FB" w:rsidRPr="00780D7C" w:rsidRDefault="00F175FB" w:rsidP="00455941">
      <w:pPr>
        <w:pStyle w:val="Nadpis3"/>
        <w:rPr>
          <w:rFonts w:ascii="Arial Narrow" w:hAnsi="Arial Narrow"/>
          <w:color w:val="000000" w:themeColor="text1"/>
          <w:sz w:val="21"/>
          <w:szCs w:val="21"/>
        </w:rPr>
      </w:pPr>
      <w:bookmarkStart w:id="40" w:name="_Toc99634723"/>
      <w:r w:rsidRPr="00780D7C">
        <w:rPr>
          <w:rFonts w:ascii="Arial Narrow" w:hAnsi="Arial Narrow"/>
          <w:color w:val="000000" w:themeColor="text1"/>
          <w:sz w:val="21"/>
          <w:szCs w:val="21"/>
        </w:rPr>
        <w:t>Preberanie zásielky</w:t>
      </w:r>
      <w:bookmarkEnd w:id="40"/>
    </w:p>
    <w:p w14:paraId="3D995441" w14:textId="77777777" w:rsidR="0020249E" w:rsidRPr="00780D7C" w:rsidRDefault="0020249E" w:rsidP="0020249E">
      <w:pPr>
        <w:rPr>
          <w:rFonts w:ascii="Arial Narrow" w:hAnsi="Arial Narrow"/>
          <w:sz w:val="21"/>
          <w:szCs w:val="21"/>
        </w:rPr>
      </w:pPr>
      <w:r w:rsidRPr="00780D7C">
        <w:rPr>
          <w:rFonts w:ascii="Arial Narrow" w:hAnsi="Arial Narrow"/>
          <w:color w:val="000000" w:themeColor="text1"/>
          <w:sz w:val="21"/>
          <w:szCs w:val="21"/>
        </w:rPr>
        <w:t xml:space="preserve">Preberaním zásielky </w:t>
      </w:r>
      <w:r w:rsidRPr="00780D7C">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780D7C" w:rsidRDefault="0020249E" w:rsidP="0020249E">
      <w:pPr>
        <w:rPr>
          <w:rFonts w:ascii="Arial Narrow" w:hAnsi="Arial Narrow"/>
          <w:sz w:val="21"/>
          <w:szCs w:val="21"/>
        </w:rPr>
      </w:pPr>
      <w:r w:rsidRPr="00780D7C">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780D7C" w:rsidRDefault="0020249E" w:rsidP="0020249E">
      <w:pPr>
        <w:rPr>
          <w:rFonts w:ascii="Arial Narrow" w:hAnsi="Arial Narrow"/>
          <w:sz w:val="21"/>
          <w:szCs w:val="21"/>
        </w:rPr>
      </w:pPr>
      <w:r w:rsidRPr="00780D7C">
        <w:rPr>
          <w:rFonts w:ascii="Arial Narrow" w:hAnsi="Arial Narrow"/>
          <w:sz w:val="21"/>
          <w:szCs w:val="21"/>
        </w:rPr>
        <w:t xml:space="preserve">Pri preberaní zásielky stavebných výrobkov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w:t>
      </w:r>
      <w:proofErr w:type="spellStart"/>
      <w:r w:rsidRPr="00780D7C">
        <w:rPr>
          <w:rFonts w:ascii="Arial Narrow" w:hAnsi="Arial Narrow"/>
          <w:sz w:val="21"/>
          <w:szCs w:val="21"/>
        </w:rPr>
        <w:t>Vz</w:t>
      </w:r>
      <w:proofErr w:type="spellEnd"/>
      <w:r w:rsidRPr="00780D7C">
        <w:rPr>
          <w:rFonts w:ascii="Arial Narrow" w:hAnsi="Arial Narrow"/>
          <w:sz w:val="21"/>
          <w:szCs w:val="21"/>
        </w:rPr>
        <w:t xml:space="preserve"> na každom dodacom liste. </w:t>
      </w:r>
    </w:p>
    <w:p w14:paraId="0071F99B" w14:textId="37FCBDB9" w:rsidR="00F175FB" w:rsidRPr="00780D7C" w:rsidRDefault="0020249E" w:rsidP="0020249E">
      <w:pPr>
        <w:rPr>
          <w:rFonts w:ascii="Arial Narrow" w:hAnsi="Arial Narrow"/>
          <w:sz w:val="21"/>
          <w:szCs w:val="21"/>
        </w:rPr>
      </w:pPr>
      <w:r w:rsidRPr="00780D7C">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780D7C" w:rsidRDefault="0020249E" w:rsidP="00455941">
      <w:pPr>
        <w:pStyle w:val="Nadpis3"/>
        <w:rPr>
          <w:rFonts w:ascii="Arial Narrow" w:hAnsi="Arial Narrow"/>
          <w:sz w:val="21"/>
          <w:szCs w:val="21"/>
        </w:rPr>
      </w:pPr>
      <w:bookmarkStart w:id="41" w:name="_Toc37050377"/>
      <w:bookmarkStart w:id="42" w:name="_Toc99634724"/>
      <w:r w:rsidRPr="00780D7C">
        <w:rPr>
          <w:rFonts w:ascii="Arial Narrow" w:hAnsi="Arial Narrow"/>
          <w:sz w:val="21"/>
          <w:szCs w:val="21"/>
        </w:rPr>
        <w:t>Posudzovanie kvantitatívnych a kvalitatívnych parametrov a ukazovateľov pri preberaní</w:t>
      </w:r>
      <w:bookmarkEnd w:id="41"/>
      <w:bookmarkEnd w:id="42"/>
    </w:p>
    <w:p w14:paraId="63D6787E"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780D7C" w:rsidRDefault="0020249E" w:rsidP="0020249E">
      <w:pPr>
        <w:rPr>
          <w:rFonts w:ascii="Arial Narrow" w:hAnsi="Arial Narrow"/>
          <w:sz w:val="21"/>
          <w:szCs w:val="21"/>
        </w:rPr>
      </w:pPr>
      <w:r w:rsidRPr="00780D7C">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780D7C" w:rsidRDefault="001B5FA2" w:rsidP="00455941">
      <w:pPr>
        <w:pStyle w:val="Nadpis3"/>
        <w:rPr>
          <w:rFonts w:ascii="Arial Narrow" w:hAnsi="Arial Narrow"/>
          <w:sz w:val="21"/>
          <w:szCs w:val="21"/>
        </w:rPr>
      </w:pPr>
      <w:bookmarkStart w:id="43" w:name="_Toc37050378"/>
      <w:bookmarkStart w:id="44" w:name="_Toc99634725"/>
      <w:r w:rsidRPr="00780D7C">
        <w:rPr>
          <w:rFonts w:ascii="Arial Narrow" w:hAnsi="Arial Narrow"/>
          <w:sz w:val="21"/>
          <w:szCs w:val="21"/>
        </w:rPr>
        <w:t>Uskladnenie materiálov</w:t>
      </w:r>
      <w:bookmarkEnd w:id="43"/>
      <w:bookmarkEnd w:id="44"/>
    </w:p>
    <w:p w14:paraId="79E8773D"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780D7C" w:rsidRDefault="001B5FA2" w:rsidP="00455941">
      <w:pPr>
        <w:pStyle w:val="Nadpis3"/>
        <w:rPr>
          <w:rFonts w:ascii="Arial Narrow" w:hAnsi="Arial Narrow"/>
          <w:sz w:val="21"/>
          <w:szCs w:val="21"/>
        </w:rPr>
      </w:pPr>
      <w:bookmarkStart w:id="45" w:name="_Toc37050379"/>
      <w:bookmarkStart w:id="46" w:name="_Toc99634726"/>
      <w:r w:rsidRPr="00780D7C">
        <w:rPr>
          <w:rFonts w:ascii="Arial Narrow" w:hAnsi="Arial Narrow"/>
          <w:sz w:val="21"/>
          <w:szCs w:val="21"/>
        </w:rPr>
        <w:t>Doklady zhotoviteľa pre riadne užívanie, údržbu a opravy (príručky, manuály</w:t>
      </w:r>
      <w:bookmarkEnd w:id="45"/>
      <w:r w:rsidRPr="00780D7C">
        <w:rPr>
          <w:rFonts w:ascii="Arial Narrow" w:hAnsi="Arial Narrow"/>
          <w:sz w:val="21"/>
          <w:szCs w:val="21"/>
        </w:rPr>
        <w:t>)</w:t>
      </w:r>
      <w:bookmarkEnd w:id="46"/>
    </w:p>
    <w:p w14:paraId="5B2EEC7F" w14:textId="77777777" w:rsidR="001B5FA2" w:rsidRPr="00780D7C" w:rsidRDefault="001B5FA2" w:rsidP="001B5FA2">
      <w:pPr>
        <w:rPr>
          <w:rFonts w:ascii="Arial Narrow" w:hAnsi="Arial Narrow"/>
          <w:sz w:val="21"/>
          <w:szCs w:val="21"/>
        </w:rPr>
      </w:pPr>
      <w:r w:rsidRPr="00780D7C">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49FDDC73" w:rsidR="0020249E" w:rsidRPr="00780D7C" w:rsidRDefault="00000BDF" w:rsidP="001B5FA2">
      <w:pPr>
        <w:rPr>
          <w:rFonts w:ascii="Arial Narrow" w:hAnsi="Arial Narrow"/>
          <w:sz w:val="21"/>
          <w:szCs w:val="21"/>
        </w:rPr>
      </w:pPr>
      <w:r w:rsidRPr="00780D7C">
        <w:rPr>
          <w:rFonts w:ascii="Arial Narrow" w:hAnsi="Arial Narrow"/>
          <w:sz w:val="21"/>
          <w:szCs w:val="21"/>
        </w:rPr>
        <w:t>Objednávateľ</w:t>
      </w:r>
      <w:r w:rsidRPr="00780D7C">
        <w:rPr>
          <w:rFonts w:ascii="Arial Narrow" w:hAnsi="Arial Narrow"/>
          <w:spacing w:val="1"/>
          <w:sz w:val="21"/>
          <w:szCs w:val="21"/>
        </w:rPr>
        <w:t xml:space="preserve"> </w:t>
      </w:r>
      <w:r w:rsidRPr="00780D7C">
        <w:rPr>
          <w:rFonts w:ascii="Arial Narrow" w:hAnsi="Arial Narrow"/>
          <w:sz w:val="21"/>
          <w:szCs w:val="21"/>
        </w:rPr>
        <w:t>vyžaduje</w:t>
      </w:r>
      <w:r w:rsidRPr="00780D7C">
        <w:rPr>
          <w:rFonts w:ascii="Arial Narrow" w:hAnsi="Arial Narrow"/>
          <w:spacing w:val="1"/>
          <w:sz w:val="21"/>
          <w:szCs w:val="21"/>
        </w:rPr>
        <w:t xml:space="preserve"> </w:t>
      </w:r>
      <w:r w:rsidRPr="00780D7C">
        <w:rPr>
          <w:rFonts w:ascii="Arial Narrow" w:hAnsi="Arial Narrow"/>
          <w:sz w:val="21"/>
          <w:szCs w:val="21"/>
        </w:rPr>
        <w:t>príručky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jednoznačnosť</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udržiavania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zabezpečenia</w:t>
      </w:r>
      <w:r w:rsidRPr="00780D7C">
        <w:rPr>
          <w:rFonts w:ascii="Arial Narrow" w:hAnsi="Arial Narrow"/>
          <w:spacing w:val="39"/>
          <w:sz w:val="21"/>
          <w:szCs w:val="21"/>
        </w:rPr>
        <w:t xml:space="preserve"> </w:t>
      </w:r>
      <w:r w:rsidRPr="00780D7C">
        <w:rPr>
          <w:rFonts w:ascii="Arial Narrow" w:hAnsi="Arial Narrow"/>
          <w:sz w:val="21"/>
          <w:szCs w:val="21"/>
        </w:rPr>
        <w:t>pravidelných</w:t>
      </w:r>
      <w:r w:rsidRPr="00780D7C">
        <w:rPr>
          <w:rFonts w:ascii="Arial Narrow" w:hAnsi="Arial Narrow"/>
          <w:spacing w:val="42"/>
          <w:sz w:val="21"/>
          <w:szCs w:val="21"/>
        </w:rPr>
        <w:t xml:space="preserve"> </w:t>
      </w:r>
      <w:r w:rsidRPr="00780D7C">
        <w:rPr>
          <w:rFonts w:ascii="Arial Narrow" w:hAnsi="Arial Narrow"/>
          <w:sz w:val="21"/>
          <w:szCs w:val="21"/>
        </w:rPr>
        <w:t>obhliadok</w:t>
      </w:r>
      <w:r w:rsidRPr="00780D7C">
        <w:rPr>
          <w:rFonts w:ascii="Arial Narrow" w:hAnsi="Arial Narrow"/>
          <w:spacing w:val="43"/>
          <w:sz w:val="21"/>
          <w:szCs w:val="21"/>
        </w:rPr>
        <w:t xml:space="preserve"> </w:t>
      </w:r>
      <w:r w:rsidRPr="00780D7C">
        <w:rPr>
          <w:rFonts w:ascii="Arial Narrow" w:hAnsi="Arial Narrow"/>
          <w:sz w:val="21"/>
          <w:szCs w:val="21"/>
        </w:rPr>
        <w:t>spresnených</w:t>
      </w:r>
      <w:r w:rsidRPr="00780D7C">
        <w:rPr>
          <w:rFonts w:ascii="Arial Narrow" w:hAnsi="Arial Narrow"/>
          <w:spacing w:val="42"/>
          <w:sz w:val="21"/>
          <w:szCs w:val="21"/>
        </w:rPr>
        <w:t xml:space="preserve"> </w:t>
      </w:r>
      <w:r w:rsidRPr="00780D7C">
        <w:rPr>
          <w:rFonts w:ascii="Arial Narrow" w:hAnsi="Arial Narrow"/>
          <w:sz w:val="21"/>
          <w:szCs w:val="21"/>
        </w:rPr>
        <w:t>v</w:t>
      </w:r>
      <w:r w:rsidRPr="00780D7C">
        <w:rPr>
          <w:rFonts w:ascii="Arial Narrow" w:hAnsi="Arial Narrow"/>
          <w:spacing w:val="40"/>
          <w:sz w:val="21"/>
          <w:szCs w:val="21"/>
        </w:rPr>
        <w:t xml:space="preserve"> </w:t>
      </w:r>
      <w:r w:rsidRPr="00780D7C">
        <w:rPr>
          <w:rFonts w:ascii="Arial Narrow" w:hAnsi="Arial Narrow"/>
          <w:sz w:val="21"/>
          <w:szCs w:val="21"/>
        </w:rPr>
        <w:t>častiach</w:t>
      </w:r>
      <w:r w:rsidRPr="00780D7C">
        <w:rPr>
          <w:rFonts w:ascii="Arial Narrow" w:hAnsi="Arial Narrow"/>
          <w:spacing w:val="39"/>
          <w:sz w:val="21"/>
          <w:szCs w:val="21"/>
        </w:rPr>
        <w:t xml:space="preserve"> </w:t>
      </w:r>
      <w:r w:rsidRPr="00780D7C">
        <w:rPr>
          <w:rFonts w:ascii="Arial Narrow" w:hAnsi="Arial Narrow"/>
          <w:sz w:val="21"/>
          <w:szCs w:val="21"/>
        </w:rPr>
        <w:t>6.</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39"/>
          <w:sz w:val="21"/>
          <w:szCs w:val="21"/>
        </w:rPr>
        <w:t xml:space="preserve"> </w:t>
      </w:r>
      <w:r w:rsidRPr="00780D7C">
        <w:rPr>
          <w:rFonts w:ascii="Arial Narrow" w:hAnsi="Arial Narrow"/>
          <w:sz w:val="21"/>
          <w:szCs w:val="21"/>
        </w:rPr>
        <w:t>7.</w:t>
      </w:r>
      <w:r w:rsidRPr="00780D7C">
        <w:rPr>
          <w:rFonts w:ascii="Arial Narrow" w:hAnsi="Arial Narrow"/>
          <w:spacing w:val="41"/>
          <w:sz w:val="21"/>
          <w:szCs w:val="21"/>
        </w:rPr>
        <w:t xml:space="preserve"> </w:t>
      </w:r>
      <w:r w:rsidRPr="00780D7C">
        <w:rPr>
          <w:rFonts w:ascii="Arial Narrow" w:hAnsi="Arial Narrow"/>
          <w:sz w:val="21"/>
          <w:szCs w:val="21"/>
        </w:rPr>
        <w:t>týchto</w:t>
      </w:r>
      <w:r w:rsidRPr="00780D7C">
        <w:rPr>
          <w:rFonts w:ascii="Arial Narrow" w:hAnsi="Arial Narrow"/>
          <w:spacing w:val="39"/>
          <w:sz w:val="21"/>
          <w:szCs w:val="21"/>
        </w:rPr>
        <w:t xml:space="preserve"> </w:t>
      </w:r>
      <w:r w:rsidRPr="00780D7C">
        <w:rPr>
          <w:rFonts w:ascii="Arial Narrow" w:hAnsi="Arial Narrow"/>
          <w:sz w:val="21"/>
          <w:szCs w:val="21"/>
        </w:rPr>
        <w:t>TKP.</w:t>
      </w:r>
      <w:r w:rsidRPr="00780D7C">
        <w:rPr>
          <w:rFonts w:ascii="Arial Narrow" w:hAnsi="Arial Narrow"/>
          <w:spacing w:val="45"/>
          <w:sz w:val="21"/>
          <w:szCs w:val="21"/>
        </w:rPr>
        <w:t xml:space="preserve"> </w:t>
      </w:r>
      <w:r w:rsidRPr="00780D7C">
        <w:rPr>
          <w:rFonts w:ascii="Arial Narrow" w:hAnsi="Arial Narrow"/>
          <w:sz w:val="21"/>
          <w:szCs w:val="21"/>
        </w:rPr>
        <w:t>Vytvárajú</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predpoklady</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riešenie</w:t>
      </w:r>
      <w:r w:rsidRPr="00780D7C">
        <w:rPr>
          <w:rFonts w:ascii="Arial Narrow" w:hAnsi="Arial Narrow"/>
          <w:spacing w:val="1"/>
          <w:sz w:val="21"/>
          <w:szCs w:val="21"/>
        </w:rPr>
        <w:t xml:space="preserve"> </w:t>
      </w:r>
      <w:r w:rsidRPr="00780D7C">
        <w:rPr>
          <w:rFonts w:ascii="Arial Narrow" w:hAnsi="Arial Narrow"/>
          <w:sz w:val="21"/>
          <w:szCs w:val="21"/>
        </w:rPr>
        <w:t>prípadných</w:t>
      </w:r>
      <w:r w:rsidRPr="00780D7C">
        <w:rPr>
          <w:rFonts w:ascii="Arial Narrow" w:hAnsi="Arial Narrow"/>
          <w:spacing w:val="1"/>
          <w:sz w:val="21"/>
          <w:szCs w:val="21"/>
        </w:rPr>
        <w:t xml:space="preserve"> </w:t>
      </w:r>
      <w:r w:rsidRPr="00780D7C">
        <w:rPr>
          <w:rFonts w:ascii="Arial Narrow" w:hAnsi="Arial Narrow"/>
          <w:sz w:val="21"/>
          <w:szCs w:val="21"/>
        </w:rPr>
        <w:t>ustanovení</w:t>
      </w:r>
      <w:r w:rsidRPr="00780D7C">
        <w:rPr>
          <w:rFonts w:ascii="Arial Narrow" w:hAnsi="Arial Narrow"/>
          <w:spacing w:val="1"/>
          <w:sz w:val="21"/>
          <w:szCs w:val="21"/>
        </w:rPr>
        <w:t xml:space="preserve"> </w:t>
      </w:r>
      <w:r w:rsidRPr="00780D7C">
        <w:rPr>
          <w:rFonts w:ascii="Arial Narrow" w:hAnsi="Arial Narrow"/>
          <w:sz w:val="21"/>
          <w:szCs w:val="21"/>
        </w:rPr>
        <w:t>zákona</w:t>
      </w:r>
      <w:r w:rsidRPr="00780D7C">
        <w:rPr>
          <w:rFonts w:ascii="Arial Narrow" w:hAnsi="Arial Narrow"/>
          <w:spacing w:val="1"/>
          <w:sz w:val="21"/>
          <w:szCs w:val="21"/>
        </w:rPr>
        <w:t xml:space="preserve"> </w:t>
      </w:r>
      <w:r w:rsidRPr="00780D7C">
        <w:rPr>
          <w:rFonts w:ascii="Arial Narrow" w:hAnsi="Arial Narrow"/>
          <w:sz w:val="21"/>
          <w:szCs w:val="21"/>
          <w:u w:val="single"/>
        </w:rPr>
        <w:t>250/2007</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z.</w:t>
      </w:r>
      <w:r w:rsidRPr="00780D7C">
        <w:rPr>
          <w:rFonts w:ascii="Arial Narrow" w:hAnsi="Arial Narrow"/>
          <w:spacing w:val="1"/>
          <w:sz w:val="21"/>
          <w:szCs w:val="21"/>
          <w:u w:val="single"/>
        </w:rPr>
        <w:t xml:space="preserve"> </w:t>
      </w:r>
      <w:r w:rsidRPr="00780D7C">
        <w:rPr>
          <w:rFonts w:ascii="Arial Narrow" w:hAnsi="Arial Narrow"/>
          <w:sz w:val="21"/>
          <w:szCs w:val="21"/>
          <w:u w:val="single"/>
        </w:rPr>
        <w:t>o</w:t>
      </w:r>
      <w:r w:rsidRPr="00780D7C">
        <w:rPr>
          <w:rFonts w:ascii="Arial Narrow" w:hAnsi="Arial Narrow"/>
          <w:spacing w:val="1"/>
          <w:sz w:val="21"/>
          <w:szCs w:val="21"/>
          <w:u w:val="single"/>
        </w:rPr>
        <w:t xml:space="preserve"> </w:t>
      </w:r>
      <w:r w:rsidRPr="00780D7C">
        <w:rPr>
          <w:rFonts w:ascii="Arial Narrow" w:hAnsi="Arial Narrow"/>
          <w:sz w:val="21"/>
          <w:szCs w:val="21"/>
          <w:u w:val="single"/>
        </w:rPr>
        <w:t>ochrane</w:t>
      </w:r>
      <w:r w:rsidRPr="00780D7C">
        <w:rPr>
          <w:rFonts w:ascii="Arial Narrow" w:hAnsi="Arial Narrow"/>
          <w:spacing w:val="1"/>
          <w:sz w:val="21"/>
          <w:szCs w:val="21"/>
        </w:rPr>
        <w:t xml:space="preserve"> </w:t>
      </w:r>
      <w:r w:rsidRPr="00780D7C">
        <w:rPr>
          <w:rFonts w:ascii="Arial Narrow" w:hAnsi="Arial Narrow"/>
          <w:sz w:val="21"/>
          <w:szCs w:val="21"/>
          <w:u w:val="single"/>
        </w:rPr>
        <w:t>spotrebiteľa</w:t>
      </w:r>
      <w:r w:rsidRPr="00780D7C">
        <w:rPr>
          <w:rFonts w:ascii="Arial Narrow" w:hAnsi="Arial Narrow"/>
          <w:sz w:val="21"/>
          <w:szCs w:val="21"/>
        </w:rPr>
        <w:t xml:space="preserve"> v znení neskorších predpisov (bezpečný výrobok) a zákona č. </w:t>
      </w:r>
      <w:r w:rsidRPr="00780D7C">
        <w:rPr>
          <w:rFonts w:ascii="Arial Narrow" w:hAnsi="Arial Narrow"/>
          <w:sz w:val="21"/>
          <w:szCs w:val="21"/>
          <w:u w:val="single"/>
        </w:rPr>
        <w:t>294/1999 Z. z. o</w:t>
      </w:r>
      <w:r w:rsidRPr="00780D7C">
        <w:rPr>
          <w:rFonts w:ascii="Arial Narrow" w:hAnsi="Arial Narrow"/>
          <w:spacing w:val="1"/>
          <w:sz w:val="21"/>
          <w:szCs w:val="21"/>
        </w:rPr>
        <w:t xml:space="preserve"> </w:t>
      </w:r>
      <w:r w:rsidRPr="00780D7C">
        <w:rPr>
          <w:rFonts w:ascii="Arial Narrow" w:hAnsi="Arial Narrow"/>
          <w:sz w:val="21"/>
          <w:szCs w:val="21"/>
          <w:u w:val="single"/>
        </w:rPr>
        <w:t>zodpovednosti</w:t>
      </w:r>
      <w:r w:rsidRPr="00780D7C">
        <w:rPr>
          <w:rFonts w:ascii="Arial Narrow" w:hAnsi="Arial Narrow"/>
          <w:spacing w:val="1"/>
          <w:sz w:val="21"/>
          <w:szCs w:val="21"/>
          <w:u w:val="single"/>
        </w:rPr>
        <w:t xml:space="preserve"> </w:t>
      </w:r>
      <w:r w:rsidRPr="00780D7C">
        <w:rPr>
          <w:rFonts w:ascii="Arial Narrow" w:hAnsi="Arial Narrow"/>
          <w:sz w:val="21"/>
          <w:szCs w:val="21"/>
          <w:u w:val="single"/>
        </w:rPr>
        <w:t>za</w:t>
      </w:r>
      <w:r w:rsidRPr="00780D7C">
        <w:rPr>
          <w:rFonts w:ascii="Arial Narrow" w:hAnsi="Arial Narrow"/>
          <w:spacing w:val="1"/>
          <w:sz w:val="21"/>
          <w:szCs w:val="21"/>
          <w:u w:val="single"/>
        </w:rPr>
        <w:t xml:space="preserve"> </w:t>
      </w:r>
      <w:r w:rsidRPr="00780D7C">
        <w:rPr>
          <w:rFonts w:ascii="Arial Narrow" w:hAnsi="Arial Narrow"/>
          <w:sz w:val="21"/>
          <w:szCs w:val="21"/>
          <w:u w:val="single"/>
        </w:rPr>
        <w:t>škodu</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znení</w:t>
      </w:r>
      <w:r w:rsidRPr="00780D7C">
        <w:rPr>
          <w:rFonts w:ascii="Arial Narrow" w:hAnsi="Arial Narrow"/>
          <w:spacing w:val="1"/>
          <w:sz w:val="21"/>
          <w:szCs w:val="21"/>
        </w:rPr>
        <w:t xml:space="preserve"> </w:t>
      </w:r>
      <w:r w:rsidRPr="00780D7C">
        <w:rPr>
          <w:rFonts w:ascii="Arial Narrow" w:hAnsi="Arial Narrow"/>
          <w:sz w:val="21"/>
          <w:szCs w:val="21"/>
        </w:rPr>
        <w:t>neskorších</w:t>
      </w:r>
      <w:r w:rsidRPr="00780D7C">
        <w:rPr>
          <w:rFonts w:ascii="Arial Narrow" w:hAnsi="Arial Narrow"/>
          <w:spacing w:val="1"/>
          <w:sz w:val="21"/>
          <w:szCs w:val="21"/>
        </w:rPr>
        <w:t xml:space="preserve"> </w:t>
      </w:r>
      <w:r w:rsidRPr="00780D7C">
        <w:rPr>
          <w:rFonts w:ascii="Arial Narrow" w:hAnsi="Arial Narrow"/>
          <w:sz w:val="21"/>
          <w:szCs w:val="21"/>
        </w:rPr>
        <w:t>predpisov.</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príručky</w:t>
      </w:r>
      <w:r w:rsidRPr="00780D7C">
        <w:rPr>
          <w:rFonts w:ascii="Arial Narrow" w:hAnsi="Arial Narrow"/>
          <w:spacing w:val="59"/>
          <w:sz w:val="21"/>
          <w:szCs w:val="21"/>
        </w:rPr>
        <w:t xml:space="preserve"> </w:t>
      </w:r>
      <w:r w:rsidRPr="00780D7C">
        <w:rPr>
          <w:rFonts w:ascii="Arial Narrow" w:hAnsi="Arial Narrow"/>
          <w:w w:val="160"/>
          <w:sz w:val="21"/>
          <w:szCs w:val="21"/>
        </w:rPr>
        <w:t xml:space="preserve">– </w:t>
      </w:r>
      <w:r w:rsidRPr="00780D7C">
        <w:rPr>
          <w:rFonts w:ascii="Arial Narrow" w:hAnsi="Arial Narrow"/>
          <w:sz w:val="21"/>
          <w:szCs w:val="21"/>
        </w:rPr>
        <w:t>manuály</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záručnej</w:t>
      </w:r>
      <w:r w:rsidRPr="00780D7C">
        <w:rPr>
          <w:rFonts w:ascii="Arial Narrow" w:hAnsi="Arial Narrow"/>
          <w:spacing w:val="1"/>
          <w:sz w:val="21"/>
          <w:szCs w:val="21"/>
        </w:rPr>
        <w:t xml:space="preserve"> </w:t>
      </w:r>
      <w:r w:rsidRPr="00780D7C">
        <w:rPr>
          <w:rFonts w:ascii="Arial Narrow" w:hAnsi="Arial Narrow"/>
          <w:sz w:val="21"/>
          <w:szCs w:val="21"/>
        </w:rPr>
        <w:t>dobe</w:t>
      </w:r>
      <w:r w:rsidRPr="00780D7C">
        <w:rPr>
          <w:rFonts w:ascii="Arial Narrow" w:hAnsi="Arial Narrow"/>
          <w:spacing w:val="1"/>
          <w:sz w:val="21"/>
          <w:szCs w:val="21"/>
        </w:rPr>
        <w:t xml:space="preserve"> </w:t>
      </w:r>
      <w:r w:rsidRPr="00780D7C">
        <w:rPr>
          <w:rFonts w:ascii="Arial Narrow" w:hAnsi="Arial Narrow"/>
          <w:sz w:val="21"/>
          <w:szCs w:val="21"/>
        </w:rPr>
        <w:t>ale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uplynutí</w:t>
      </w:r>
      <w:r w:rsidRPr="00780D7C">
        <w:rPr>
          <w:rFonts w:ascii="Arial Narrow" w:hAnsi="Arial Narrow"/>
          <w:spacing w:val="1"/>
          <w:sz w:val="21"/>
          <w:szCs w:val="21"/>
        </w:rPr>
        <w:t xml:space="preserve"> </w:t>
      </w:r>
      <w:r w:rsidRPr="00780D7C">
        <w:rPr>
          <w:rFonts w:ascii="Arial Narrow" w:hAnsi="Arial Narrow"/>
          <w:sz w:val="21"/>
          <w:szCs w:val="21"/>
        </w:rPr>
        <w:t>záruky.</w:t>
      </w:r>
      <w:r w:rsidRPr="00780D7C">
        <w:rPr>
          <w:rFonts w:ascii="Arial Narrow" w:hAnsi="Arial Narrow"/>
          <w:spacing w:val="1"/>
          <w:sz w:val="21"/>
          <w:szCs w:val="21"/>
        </w:rPr>
        <w:t xml:space="preserve"> </w:t>
      </w:r>
      <w:r w:rsidRPr="00780D7C">
        <w:rPr>
          <w:rFonts w:ascii="Arial Narrow" w:hAnsi="Arial Narrow"/>
          <w:sz w:val="21"/>
          <w:szCs w:val="21"/>
        </w:rPr>
        <w:t>Predkladané</w:t>
      </w:r>
      <w:r w:rsidRPr="00780D7C">
        <w:rPr>
          <w:rFonts w:ascii="Arial Narrow" w:hAnsi="Arial Narrow"/>
          <w:spacing w:val="1"/>
          <w:sz w:val="21"/>
          <w:szCs w:val="21"/>
        </w:rPr>
        <w:t xml:space="preserve"> </w:t>
      </w:r>
      <w:r w:rsidRPr="00780D7C">
        <w:rPr>
          <w:rFonts w:ascii="Arial Narrow" w:hAnsi="Arial Narrow"/>
          <w:sz w:val="21"/>
          <w:szCs w:val="21"/>
        </w:rPr>
        <w:t>manuály</w:t>
      </w:r>
      <w:r w:rsidRPr="00780D7C">
        <w:rPr>
          <w:rFonts w:ascii="Arial Narrow" w:hAnsi="Arial Narrow"/>
          <w:spacing w:val="58"/>
          <w:sz w:val="21"/>
          <w:szCs w:val="21"/>
        </w:rPr>
        <w:t xml:space="preserve"> </w:t>
      </w:r>
      <w:r w:rsidRPr="00780D7C">
        <w:rPr>
          <w:rFonts w:ascii="Arial Narrow" w:hAnsi="Arial Narrow"/>
          <w:sz w:val="21"/>
          <w:szCs w:val="21"/>
        </w:rPr>
        <w:t>poslúžia</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
          <w:sz w:val="21"/>
          <w:szCs w:val="21"/>
        </w:rPr>
        <w:t xml:space="preserve"> </w:t>
      </w:r>
      <w:r w:rsidRPr="00780D7C">
        <w:rPr>
          <w:rFonts w:ascii="Arial Narrow" w:hAnsi="Arial Narrow"/>
          <w:sz w:val="21"/>
          <w:szCs w:val="21"/>
        </w:rPr>
        <w:t>rokovaniam</w:t>
      </w:r>
      <w:r w:rsidRPr="00780D7C">
        <w:rPr>
          <w:rFonts w:ascii="Arial Narrow" w:hAnsi="Arial Narrow"/>
          <w:spacing w:val="1"/>
          <w:sz w:val="21"/>
          <w:szCs w:val="21"/>
        </w:rPr>
        <w:t xml:space="preserve"> </w:t>
      </w:r>
      <w:r w:rsidRPr="00780D7C">
        <w:rPr>
          <w:rFonts w:ascii="Arial Narrow" w:hAnsi="Arial Narrow"/>
          <w:sz w:val="21"/>
          <w:szCs w:val="21"/>
        </w:rPr>
        <w:t>či</w:t>
      </w:r>
      <w:r w:rsidRPr="00780D7C">
        <w:rPr>
          <w:rFonts w:ascii="Arial Narrow" w:hAnsi="Arial Narrow"/>
          <w:spacing w:val="1"/>
          <w:sz w:val="21"/>
          <w:szCs w:val="21"/>
        </w:rPr>
        <w:t xml:space="preserve"> </w:t>
      </w:r>
      <w:r w:rsidRPr="00780D7C">
        <w:rPr>
          <w:rFonts w:ascii="Arial Narrow" w:hAnsi="Arial Narrow"/>
          <w:sz w:val="21"/>
          <w:szCs w:val="21"/>
        </w:rPr>
        <w:t>prípadnému</w:t>
      </w:r>
      <w:r w:rsidRPr="00780D7C">
        <w:rPr>
          <w:rFonts w:ascii="Arial Narrow" w:hAnsi="Arial Narrow"/>
          <w:spacing w:val="1"/>
          <w:sz w:val="21"/>
          <w:szCs w:val="21"/>
        </w:rPr>
        <w:t xml:space="preserve"> </w:t>
      </w:r>
      <w:r w:rsidRPr="00780D7C">
        <w:rPr>
          <w:rFonts w:ascii="Arial Narrow" w:hAnsi="Arial Narrow"/>
          <w:sz w:val="21"/>
          <w:szCs w:val="21"/>
        </w:rPr>
        <w:t>overeniu</w:t>
      </w:r>
      <w:r w:rsidRPr="00780D7C">
        <w:rPr>
          <w:rFonts w:ascii="Arial Narrow" w:hAnsi="Arial Narrow"/>
          <w:spacing w:val="1"/>
          <w:sz w:val="21"/>
          <w:szCs w:val="21"/>
        </w:rPr>
        <w:t xml:space="preserve"> </w:t>
      </w:r>
      <w:r w:rsidRPr="00780D7C">
        <w:rPr>
          <w:rFonts w:ascii="Arial Narrow" w:hAnsi="Arial Narrow"/>
          <w:sz w:val="21"/>
          <w:szCs w:val="21"/>
        </w:rPr>
        <w:t>správnosti</w:t>
      </w:r>
      <w:r w:rsidRPr="00780D7C">
        <w:rPr>
          <w:rFonts w:ascii="Arial Narrow" w:hAnsi="Arial Narrow"/>
          <w:spacing w:val="1"/>
          <w:sz w:val="21"/>
          <w:szCs w:val="21"/>
        </w:rPr>
        <w:t xml:space="preserve"> </w:t>
      </w:r>
      <w:r w:rsidRPr="00780D7C">
        <w:rPr>
          <w:rFonts w:ascii="Arial Narrow" w:hAnsi="Arial Narrow"/>
          <w:sz w:val="21"/>
          <w:szCs w:val="21"/>
        </w:rPr>
        <w:t>účelu</w:t>
      </w:r>
      <w:r w:rsidRPr="00780D7C">
        <w:rPr>
          <w:rFonts w:ascii="Arial Narrow" w:hAnsi="Arial Narrow"/>
          <w:spacing w:val="1"/>
          <w:sz w:val="21"/>
          <w:szCs w:val="21"/>
        </w:rPr>
        <w:t xml:space="preserve"> </w:t>
      </w:r>
      <w:r w:rsidRPr="00780D7C">
        <w:rPr>
          <w:rFonts w:ascii="Arial Narrow" w:hAnsi="Arial Narrow"/>
          <w:sz w:val="21"/>
          <w:szCs w:val="21"/>
        </w:rPr>
        <w:t>použitia</w:t>
      </w:r>
      <w:r w:rsidRPr="00780D7C">
        <w:rPr>
          <w:rFonts w:ascii="Arial Narrow" w:hAnsi="Arial Narrow"/>
          <w:spacing w:val="59"/>
          <w:sz w:val="21"/>
          <w:szCs w:val="21"/>
        </w:rPr>
        <w:t xml:space="preserve"> </w:t>
      </w:r>
      <w:r w:rsidRPr="00780D7C">
        <w:rPr>
          <w:rFonts w:ascii="Arial Narrow" w:hAnsi="Arial Narrow"/>
          <w:sz w:val="21"/>
          <w:szCs w:val="21"/>
        </w:rPr>
        <w:t>výrobkov</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konštrukcie</w:t>
      </w:r>
      <w:r w:rsidRPr="00780D7C">
        <w:rPr>
          <w:rFonts w:ascii="Arial Narrow" w:hAnsi="Arial Narrow"/>
          <w:spacing w:val="1"/>
          <w:sz w:val="21"/>
          <w:szCs w:val="21"/>
        </w:rPr>
        <w:t xml:space="preserve"> </w:t>
      </w:r>
      <w:r w:rsidRPr="00780D7C">
        <w:rPr>
          <w:rFonts w:ascii="Arial Narrow" w:hAnsi="Arial Narrow"/>
          <w:sz w:val="21"/>
          <w:szCs w:val="21"/>
        </w:rPr>
        <w:t>stavby na</w:t>
      </w:r>
      <w:r w:rsidRPr="00780D7C">
        <w:rPr>
          <w:rFonts w:ascii="Arial Narrow" w:hAnsi="Arial Narrow"/>
          <w:spacing w:val="1"/>
          <w:sz w:val="21"/>
          <w:szCs w:val="21"/>
        </w:rPr>
        <w:t xml:space="preserve"> </w:t>
      </w:r>
      <w:r w:rsidRPr="00780D7C">
        <w:rPr>
          <w:rFonts w:ascii="Arial Narrow" w:hAnsi="Arial Narrow"/>
          <w:sz w:val="21"/>
          <w:szCs w:val="21"/>
        </w:rPr>
        <w:t>základe</w:t>
      </w:r>
      <w:r w:rsidRPr="00780D7C">
        <w:rPr>
          <w:rFonts w:ascii="Arial Narrow" w:hAnsi="Arial Narrow"/>
          <w:spacing w:val="1"/>
          <w:sz w:val="21"/>
          <w:szCs w:val="21"/>
        </w:rPr>
        <w:t xml:space="preserve"> </w:t>
      </w:r>
      <w:r w:rsidRPr="00780D7C">
        <w:rPr>
          <w:rFonts w:ascii="Arial Narrow" w:hAnsi="Arial Narrow"/>
          <w:sz w:val="21"/>
          <w:szCs w:val="21"/>
        </w:rPr>
        <w:t>deklarovaného</w:t>
      </w:r>
      <w:r w:rsidRPr="00780D7C">
        <w:rPr>
          <w:rFonts w:ascii="Arial Narrow" w:hAnsi="Arial Narrow"/>
          <w:spacing w:val="1"/>
          <w:sz w:val="21"/>
          <w:szCs w:val="21"/>
        </w:rPr>
        <w:t xml:space="preserve"> </w:t>
      </w:r>
      <w:r w:rsidRPr="00780D7C">
        <w:rPr>
          <w:rFonts w:ascii="Arial Narrow" w:hAnsi="Arial Narrow"/>
          <w:sz w:val="21"/>
          <w:szCs w:val="21"/>
        </w:rPr>
        <w:t>spôsobu</w:t>
      </w:r>
      <w:r w:rsidRPr="00780D7C">
        <w:rPr>
          <w:rFonts w:ascii="Arial Narrow" w:hAnsi="Arial Narrow"/>
          <w:spacing w:val="1"/>
          <w:sz w:val="21"/>
          <w:szCs w:val="21"/>
        </w:rPr>
        <w:t xml:space="preserve"> </w:t>
      </w:r>
      <w:r w:rsidRPr="00780D7C">
        <w:rPr>
          <w:rFonts w:ascii="Arial Narrow" w:hAnsi="Arial Narrow"/>
          <w:sz w:val="21"/>
          <w:szCs w:val="21"/>
        </w:rPr>
        <w:t xml:space="preserve">použitia. </w:t>
      </w:r>
      <w:r w:rsidR="001B5FA2" w:rsidRPr="00780D7C">
        <w:rPr>
          <w:rFonts w:ascii="Arial Narrow" w:hAnsi="Arial Narrow"/>
          <w:sz w:val="21"/>
          <w:szCs w:val="21"/>
        </w:rPr>
        <w:t>Sú tiež podkladom pri rozhodovaní o možnostiach predĺženia záručnej doby ako je vyjadrená v článkoch 1.1.3.1</w:t>
      </w:r>
      <w:r w:rsidR="006E5063" w:rsidRPr="00780D7C">
        <w:rPr>
          <w:rFonts w:ascii="Arial Narrow" w:hAnsi="Arial Narrow"/>
          <w:sz w:val="21"/>
          <w:szCs w:val="21"/>
        </w:rPr>
        <w:t>2</w:t>
      </w:r>
      <w:r w:rsidR="001B5FA2" w:rsidRPr="00780D7C">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7" w:name="_Toc99634727"/>
      <w:r w:rsidRPr="005F3E33">
        <w:t>Skúšky a merania</w:t>
      </w:r>
      <w:bookmarkEnd w:id="47"/>
    </w:p>
    <w:p w14:paraId="24EB18D2" w14:textId="77777777" w:rsidR="005B1EB4" w:rsidRPr="00780D7C" w:rsidRDefault="005B1EB4" w:rsidP="00455941">
      <w:pPr>
        <w:pStyle w:val="Nadpis3"/>
        <w:rPr>
          <w:rFonts w:ascii="Arial Narrow" w:hAnsi="Arial Narrow"/>
          <w:color w:val="000000" w:themeColor="text1"/>
          <w:sz w:val="21"/>
          <w:szCs w:val="21"/>
        </w:rPr>
      </w:pPr>
      <w:bookmarkStart w:id="48" w:name="_Toc37050381"/>
      <w:bookmarkStart w:id="49" w:name="_Toc99634728"/>
      <w:r w:rsidRPr="00780D7C">
        <w:rPr>
          <w:rFonts w:ascii="Arial Narrow" w:hAnsi="Arial Narrow"/>
          <w:color w:val="000000" w:themeColor="text1"/>
          <w:sz w:val="21"/>
          <w:szCs w:val="21"/>
        </w:rPr>
        <w:t>Druhy skúšok</w:t>
      </w:r>
      <w:bookmarkEnd w:id="48"/>
      <w:bookmarkEnd w:id="49"/>
    </w:p>
    <w:p w14:paraId="6A23F7B2" w14:textId="77777777" w:rsidR="005B1EB4" w:rsidRPr="00780D7C" w:rsidRDefault="005B1EB4" w:rsidP="005B1EB4">
      <w:pPr>
        <w:rPr>
          <w:rFonts w:ascii="Arial Narrow" w:hAnsi="Arial Narrow"/>
          <w:sz w:val="21"/>
          <w:szCs w:val="21"/>
        </w:rPr>
      </w:pPr>
      <w:r w:rsidRPr="00780D7C">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780D7C">
        <w:rPr>
          <w:rFonts w:ascii="Arial Narrow" w:hAnsi="Arial Narrow"/>
          <w:sz w:val="21"/>
          <w:szCs w:val="21"/>
        </w:rPr>
        <w:t xml:space="preserve">takýchto látok, dielcov a konštrukcií a stavebných prác vykonaných podľa ustanovení </w:t>
      </w:r>
      <w:r w:rsidRPr="00780D7C">
        <w:rPr>
          <w:rFonts w:ascii="Arial Narrow" w:hAnsi="Arial Narrow"/>
          <w:sz w:val="21"/>
          <w:szCs w:val="21"/>
          <w:u w:val="single"/>
        </w:rPr>
        <w:t>zákona č. 133/2013 Z. z.</w:t>
      </w:r>
      <w:r w:rsidRPr="00780D7C">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780D7C">
        <w:rPr>
          <w:rStyle w:val="Odkaznapoznmkupodiarou"/>
          <w:rFonts w:ascii="Arial Narrow" w:hAnsi="Arial Narrow"/>
          <w:sz w:val="21"/>
          <w:szCs w:val="21"/>
        </w:rPr>
        <w:footnoteReference w:id="4"/>
      </w:r>
      <w:r w:rsidRPr="00780D7C">
        <w:rPr>
          <w:rFonts w:ascii="Arial Narrow" w:hAnsi="Arial Narrow"/>
          <w:sz w:val="21"/>
          <w:szCs w:val="21"/>
        </w:rPr>
        <w:t xml:space="preserve"> skúšaného typu</w:t>
      </w:r>
      <w:r w:rsidRPr="00780D7C">
        <w:rPr>
          <w:rStyle w:val="Odkaznapoznmkupodiarou"/>
          <w:rFonts w:ascii="Arial Narrow" w:hAnsi="Arial Narrow"/>
          <w:sz w:val="21"/>
          <w:szCs w:val="21"/>
        </w:rPr>
        <w:footnoteReference w:id="5"/>
      </w:r>
      <w:r w:rsidRPr="00780D7C">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780D7C">
        <w:rPr>
          <w:rFonts w:ascii="Arial Narrow" w:hAnsi="Arial Narrow"/>
          <w:sz w:val="21"/>
          <w:szCs w:val="21"/>
        </w:rPr>
        <w:tab/>
      </w:r>
    </w:p>
    <w:p w14:paraId="4AA9245D" w14:textId="18B92FF3" w:rsidR="005B1EB4" w:rsidRPr="00780D7C" w:rsidRDefault="005B1EB4" w:rsidP="005B1EB4">
      <w:pPr>
        <w:rPr>
          <w:rFonts w:ascii="Arial Narrow" w:hAnsi="Arial Narrow"/>
          <w:sz w:val="21"/>
          <w:szCs w:val="21"/>
        </w:rPr>
      </w:pPr>
      <w:r w:rsidRPr="00780D7C">
        <w:rPr>
          <w:rFonts w:ascii="Arial Narrow" w:hAnsi="Arial Narrow"/>
          <w:sz w:val="21"/>
          <w:szCs w:val="21"/>
        </w:rPr>
        <w:lastRenderedPageBreak/>
        <w:t xml:space="preserve">Stavebné látky, zmesi, konštrukčné prvky (prefabrikáty, protihlukové steny, ložiská, mostné závery, zvodidlá, portály dopravného značenia dopravné značky, </w:t>
      </w:r>
      <w:proofErr w:type="spellStart"/>
      <w:r w:rsidRPr="00780D7C">
        <w:rPr>
          <w:rFonts w:ascii="Arial Narrow" w:hAnsi="Arial Narrow"/>
          <w:sz w:val="21"/>
          <w:szCs w:val="21"/>
        </w:rPr>
        <w:t>predpínacie</w:t>
      </w:r>
      <w:proofErr w:type="spellEnd"/>
      <w:r w:rsidRPr="00780D7C">
        <w:rPr>
          <w:rFonts w:ascii="Arial Narrow" w:hAnsi="Arial Narrow"/>
          <w:sz w:val="21"/>
          <w:szCs w:val="21"/>
        </w:rPr>
        <w:t xml:space="preserv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780D7C" w:rsidRDefault="00441CBB" w:rsidP="00441CBB">
      <w:pPr>
        <w:pStyle w:val="Styl2"/>
        <w:rPr>
          <w:rFonts w:ascii="Arial Narrow" w:hAnsi="Arial Narrow"/>
          <w:sz w:val="21"/>
          <w:szCs w:val="21"/>
        </w:rPr>
      </w:pPr>
      <w:r w:rsidRPr="00780D7C">
        <w:rPr>
          <w:rFonts w:ascii="Arial Narrow" w:hAnsi="Arial Narrow"/>
          <w:sz w:val="21"/>
          <w:szCs w:val="21"/>
        </w:rPr>
        <w:t>A.</w:t>
      </w:r>
      <w:r w:rsidRPr="00780D7C">
        <w:rPr>
          <w:rFonts w:ascii="Arial Narrow" w:hAnsi="Arial Narrow"/>
          <w:sz w:val="21"/>
          <w:szCs w:val="21"/>
        </w:rPr>
        <w:tab/>
        <w:t>Počiatočné skúšky typu</w:t>
      </w:r>
    </w:p>
    <w:p w14:paraId="331C2D08" w14:textId="45873B78" w:rsidR="005B1EB4" w:rsidRPr="00780D7C" w:rsidRDefault="005B1EB4" w:rsidP="005B1EB4">
      <w:pPr>
        <w:rPr>
          <w:rFonts w:ascii="Arial Narrow" w:hAnsi="Arial Narrow"/>
          <w:sz w:val="21"/>
          <w:szCs w:val="21"/>
        </w:rPr>
      </w:pPr>
      <w:r w:rsidRPr="00780D7C">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780D7C">
        <w:rPr>
          <w:rFonts w:ascii="Arial Narrow" w:hAnsi="Arial Narrow"/>
          <w:sz w:val="21"/>
          <w:szCs w:val="21"/>
          <w:u w:val="single"/>
        </w:rPr>
        <w:t>§ 43f zákona č. 50/1976 Zb.</w:t>
      </w:r>
      <w:r w:rsidRPr="00780D7C">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780D7C">
        <w:rPr>
          <w:rFonts w:ascii="Arial Narrow" w:hAnsi="Arial Narrow"/>
          <w:sz w:val="21"/>
          <w:szCs w:val="21"/>
        </w:rPr>
        <w:t xml:space="preserve"> </w:t>
      </w:r>
      <w:r w:rsidRPr="00780D7C">
        <w:rPr>
          <w:rFonts w:ascii="Arial Narrow" w:hAnsi="Arial Narrow"/>
          <w:sz w:val="21"/>
          <w:szCs w:val="21"/>
        </w:rPr>
        <w:t xml:space="preserve">Výrobca </w:t>
      </w:r>
      <w:r w:rsidRPr="00780D7C">
        <w:rPr>
          <w:rFonts w:ascii="Arial Narrow" w:hAnsi="Arial Narrow"/>
          <w:sz w:val="21"/>
          <w:szCs w:val="21"/>
          <w:u w:val="single"/>
        </w:rPr>
        <w:t>stavebného výrobku</w:t>
      </w:r>
      <w:r w:rsidRPr="00780D7C">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B. </w:t>
      </w:r>
      <w:r w:rsidR="005B1EB4" w:rsidRPr="00780D7C">
        <w:rPr>
          <w:rFonts w:ascii="Arial Narrow" w:hAnsi="Arial Narrow"/>
          <w:sz w:val="21"/>
          <w:szCs w:val="21"/>
        </w:rPr>
        <w:t>Kontrolné skúšky</w:t>
      </w:r>
    </w:p>
    <w:p w14:paraId="048417A9"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780D7C" w:rsidRDefault="00441CBB" w:rsidP="00441CBB">
      <w:pPr>
        <w:pStyle w:val="Styl2"/>
        <w:rPr>
          <w:rFonts w:ascii="Arial Narrow" w:hAnsi="Arial Narrow"/>
          <w:sz w:val="21"/>
          <w:szCs w:val="21"/>
        </w:rPr>
      </w:pPr>
      <w:r w:rsidRPr="00780D7C">
        <w:rPr>
          <w:rFonts w:ascii="Arial Narrow" w:hAnsi="Arial Narrow"/>
          <w:sz w:val="21"/>
          <w:szCs w:val="21"/>
        </w:rPr>
        <w:t xml:space="preserve">C. </w:t>
      </w:r>
      <w:r w:rsidR="005B1EB4" w:rsidRPr="00780D7C">
        <w:rPr>
          <w:rFonts w:ascii="Arial Narrow" w:hAnsi="Arial Narrow"/>
          <w:sz w:val="21"/>
          <w:szCs w:val="21"/>
        </w:rPr>
        <w:t>Plánované skúšky</w:t>
      </w:r>
    </w:p>
    <w:p w14:paraId="56291E78"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D. </w:t>
      </w:r>
      <w:r w:rsidR="005B1EB4" w:rsidRPr="00780D7C">
        <w:rPr>
          <w:rFonts w:ascii="Arial Narrow" w:hAnsi="Arial Narrow"/>
          <w:sz w:val="21"/>
          <w:szCs w:val="21"/>
        </w:rPr>
        <w:t>Osvedčovacie skúšky</w:t>
      </w:r>
    </w:p>
    <w:p w14:paraId="6C26C573" w14:textId="77777777" w:rsidR="005B1EB4" w:rsidRPr="00780D7C" w:rsidRDefault="005B1EB4" w:rsidP="005B1EB4">
      <w:pPr>
        <w:rPr>
          <w:rFonts w:ascii="Arial Narrow" w:hAnsi="Arial Narrow"/>
          <w:sz w:val="21"/>
          <w:szCs w:val="21"/>
        </w:rPr>
      </w:pPr>
      <w:r w:rsidRPr="00780D7C">
        <w:rPr>
          <w:rFonts w:ascii="Arial Narrow" w:hAnsi="Arial Narrow"/>
          <w:sz w:val="21"/>
          <w:szCs w:val="21"/>
        </w:rPr>
        <w:t xml:space="preserve">Tento druh skúšok sa uplatní v prípade stavebného výrobku, pre ktorý v technickom osvedčení podľa zákona č.133/2013 </w:t>
      </w:r>
      <w:proofErr w:type="spellStart"/>
      <w:r w:rsidRPr="00780D7C">
        <w:rPr>
          <w:rFonts w:ascii="Arial Narrow" w:hAnsi="Arial Narrow"/>
          <w:sz w:val="21"/>
          <w:szCs w:val="21"/>
        </w:rPr>
        <w:t>Z.z</w:t>
      </w:r>
      <w:proofErr w:type="spellEnd"/>
      <w:r w:rsidRPr="00780D7C">
        <w:rPr>
          <w:rFonts w:ascii="Arial Narrow" w:hAnsi="Arial Narrow"/>
          <w:sz w:val="21"/>
          <w:szCs w:val="21"/>
        </w:rPr>
        <w:t xml:space="preserve">. sú takéto skúšky vyžadované. </w:t>
      </w:r>
    </w:p>
    <w:p w14:paraId="2671CE1C" w14:textId="12CE2178"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E. </w:t>
      </w:r>
      <w:r w:rsidR="005B1EB4" w:rsidRPr="00780D7C">
        <w:rPr>
          <w:rFonts w:ascii="Arial Narrow" w:hAnsi="Arial Narrow"/>
          <w:sz w:val="21"/>
          <w:szCs w:val="21"/>
        </w:rPr>
        <w:t>Preberacie skúšky</w:t>
      </w:r>
    </w:p>
    <w:p w14:paraId="4C5A169F" w14:textId="0B882B35" w:rsidR="005B1EB4" w:rsidRPr="00780D7C" w:rsidRDefault="005B1EB4" w:rsidP="005B1EB4">
      <w:pPr>
        <w:rPr>
          <w:rFonts w:ascii="Arial Narrow" w:hAnsi="Arial Narrow"/>
          <w:sz w:val="21"/>
          <w:szCs w:val="21"/>
        </w:rPr>
      </w:pPr>
      <w:r w:rsidRPr="00780D7C">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780D7C">
        <w:rPr>
          <w:rFonts w:ascii="Arial Narrow" w:hAnsi="Arial Narrow"/>
          <w:sz w:val="21"/>
          <w:szCs w:val="21"/>
        </w:rPr>
        <w:t xml:space="preserve"> </w:t>
      </w:r>
      <w:r w:rsidRPr="00780D7C">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780D7C">
        <w:rPr>
          <w:rFonts w:ascii="Arial Narrow" w:hAnsi="Arial Narrow"/>
          <w:sz w:val="21"/>
          <w:szCs w:val="21"/>
        </w:rPr>
        <w:t xml:space="preserve"> </w:t>
      </w:r>
      <w:r w:rsidRPr="00780D7C">
        <w:rPr>
          <w:rFonts w:ascii="Arial Narrow" w:hAnsi="Arial Narrow"/>
          <w:sz w:val="21"/>
          <w:szCs w:val="21"/>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skúšky tesnosti nádrží, odborné prehliadky a skúšky elektrických vedení a pod.</w:t>
      </w:r>
      <w:r w:rsidR="00A71C46" w:rsidRPr="00780D7C">
        <w:rPr>
          <w:rFonts w:ascii="Arial Narrow" w:hAnsi="Arial Narrow"/>
          <w:sz w:val="21"/>
          <w:szCs w:val="21"/>
        </w:rPr>
        <w:t xml:space="preserve"> </w:t>
      </w:r>
      <w:r w:rsidRPr="00780D7C">
        <w:rPr>
          <w:rFonts w:ascii="Arial Narrow" w:hAnsi="Arial Narrow"/>
          <w:sz w:val="21"/>
          <w:szCs w:val="21"/>
        </w:rPr>
        <w:t xml:space="preserve">Náklady na skúšky, ktoré sú menovite vyžadované v jednotlivých častiach TKP zahrňuje zhotoviteľ do </w:t>
      </w:r>
      <w:proofErr w:type="spellStart"/>
      <w:r w:rsidRPr="00780D7C">
        <w:rPr>
          <w:rFonts w:ascii="Arial Narrow" w:hAnsi="Arial Narrow"/>
          <w:sz w:val="21"/>
          <w:szCs w:val="21"/>
        </w:rPr>
        <w:t>položkových</w:t>
      </w:r>
      <w:proofErr w:type="spellEnd"/>
      <w:r w:rsidRPr="00780D7C">
        <w:rPr>
          <w:rFonts w:ascii="Arial Narrow" w:hAnsi="Arial Narrow"/>
          <w:sz w:val="21"/>
          <w:szCs w:val="21"/>
        </w:rPr>
        <w:t xml:space="preserve"> cien výkazu prác.</w:t>
      </w:r>
      <w:r w:rsidR="00A71C46" w:rsidRPr="00780D7C">
        <w:rPr>
          <w:rFonts w:ascii="Arial Narrow" w:hAnsi="Arial Narrow"/>
          <w:sz w:val="21"/>
          <w:szCs w:val="21"/>
        </w:rPr>
        <w:t xml:space="preserve"> </w:t>
      </w:r>
      <w:r w:rsidRPr="00780D7C">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780D7C" w:rsidRDefault="00A71C46" w:rsidP="00A71C46">
      <w:pPr>
        <w:pStyle w:val="Styl2"/>
        <w:rPr>
          <w:rFonts w:ascii="Arial Narrow" w:hAnsi="Arial Narrow"/>
          <w:sz w:val="21"/>
          <w:szCs w:val="21"/>
        </w:rPr>
      </w:pPr>
      <w:r w:rsidRPr="00780D7C">
        <w:rPr>
          <w:rFonts w:ascii="Arial Narrow" w:hAnsi="Arial Narrow"/>
          <w:sz w:val="21"/>
          <w:szCs w:val="21"/>
        </w:rPr>
        <w:t xml:space="preserve">F. </w:t>
      </w:r>
      <w:r w:rsidR="005B1EB4" w:rsidRPr="00780D7C">
        <w:rPr>
          <w:rFonts w:ascii="Arial Narrow" w:hAnsi="Arial Narrow"/>
          <w:sz w:val="21"/>
          <w:szCs w:val="21"/>
        </w:rPr>
        <w:t>Skúšky rozhodcovské</w:t>
      </w:r>
    </w:p>
    <w:p w14:paraId="5D12E818" w14:textId="3A3B0634" w:rsidR="005B1EB4" w:rsidRPr="00780D7C" w:rsidRDefault="005B1EB4" w:rsidP="005B1EB4">
      <w:pPr>
        <w:rPr>
          <w:rFonts w:ascii="Arial Narrow" w:hAnsi="Arial Narrow"/>
          <w:sz w:val="21"/>
          <w:szCs w:val="21"/>
        </w:rPr>
      </w:pPr>
      <w:r w:rsidRPr="00780D7C">
        <w:rPr>
          <w:rFonts w:ascii="Arial Narrow" w:hAnsi="Arial Narrow"/>
          <w:sz w:val="21"/>
          <w:szCs w:val="21"/>
        </w:rPr>
        <w:t>Rozhodcovské skúšky sa vykonajú v prípade sporov.</w:t>
      </w:r>
      <w:r w:rsidR="00A71C46" w:rsidRPr="00780D7C">
        <w:rPr>
          <w:rFonts w:ascii="Arial Narrow" w:hAnsi="Arial Narrow"/>
          <w:sz w:val="21"/>
          <w:szCs w:val="21"/>
        </w:rPr>
        <w:t xml:space="preserve"> </w:t>
      </w:r>
      <w:r w:rsidRPr="00780D7C">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780D7C" w:rsidRDefault="00B93D4A" w:rsidP="00455941">
      <w:pPr>
        <w:pStyle w:val="Nadpis3"/>
        <w:rPr>
          <w:rFonts w:ascii="Arial Narrow" w:hAnsi="Arial Narrow"/>
          <w:sz w:val="21"/>
          <w:szCs w:val="21"/>
        </w:rPr>
      </w:pPr>
      <w:bookmarkStart w:id="50" w:name="_Toc37050382"/>
      <w:bookmarkStart w:id="51" w:name="_Toc99634729"/>
      <w:r w:rsidRPr="00780D7C">
        <w:rPr>
          <w:rFonts w:ascii="Arial Narrow" w:hAnsi="Arial Narrow"/>
          <w:sz w:val="21"/>
          <w:szCs w:val="21"/>
        </w:rPr>
        <w:t>Odborná spôsobilosť skúšobní a pracovníkov na vykonávanie skúšok a meraní</w:t>
      </w:r>
      <w:bookmarkEnd w:id="50"/>
      <w:bookmarkEnd w:id="51"/>
    </w:p>
    <w:p w14:paraId="5207A123"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musí dať k dispozícii pracovníkov, energie, pohonné látky, sklady, vybavenie a prístroje, ktoré sú potrebné na odber a dodanie vzoriek a na vykonanie požadovaných skúšok. Vzorky materiálov na odskúšanie musí dodať ešte pred </w:t>
      </w:r>
      <w:r w:rsidRPr="00780D7C">
        <w:rPr>
          <w:rFonts w:ascii="Arial Narrow" w:hAnsi="Arial Narrow"/>
          <w:sz w:val="21"/>
          <w:szCs w:val="21"/>
        </w:rPr>
        <w:lastRenderedPageBreak/>
        <w:t xml:space="preserve">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780D7C" w:rsidRDefault="00B93D4A" w:rsidP="00B93D4A">
      <w:pPr>
        <w:rPr>
          <w:rFonts w:ascii="Arial Narrow" w:hAnsi="Arial Narrow"/>
          <w:sz w:val="21"/>
          <w:szCs w:val="21"/>
        </w:rPr>
      </w:pPr>
      <w:r w:rsidRPr="00780D7C">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780D7C" w:rsidRDefault="00B93D4A" w:rsidP="00B93D4A">
      <w:pPr>
        <w:rPr>
          <w:rFonts w:ascii="Arial Narrow" w:hAnsi="Arial Narrow"/>
          <w:sz w:val="21"/>
          <w:szCs w:val="21"/>
        </w:rPr>
      </w:pPr>
      <w:r w:rsidRPr="00780D7C">
        <w:rPr>
          <w:rFonts w:ascii="Arial Narrow" w:hAnsi="Arial Narrow"/>
          <w:sz w:val="21"/>
          <w:szCs w:val="21"/>
        </w:rPr>
        <w:t>Všeobecne možno základné požiadavky na staveniskové laboratórium, jeho personál</w:t>
      </w:r>
      <w:r w:rsidR="00D4767D" w:rsidRPr="00780D7C">
        <w:rPr>
          <w:rFonts w:ascii="Arial Narrow" w:hAnsi="Arial Narrow"/>
          <w:sz w:val="21"/>
          <w:szCs w:val="21"/>
        </w:rPr>
        <w:t>,</w:t>
      </w:r>
      <w:r w:rsidRPr="00780D7C">
        <w:rPr>
          <w:rFonts w:ascii="Arial Narrow" w:hAnsi="Arial Narrow"/>
          <w:sz w:val="21"/>
          <w:szCs w:val="21"/>
        </w:rPr>
        <w:t xml:space="preserve"> zhrnúť takto: </w:t>
      </w:r>
      <w:r w:rsidR="00D4767D" w:rsidRPr="00780D7C">
        <w:rPr>
          <w:rFonts w:ascii="Arial Narrow" w:hAnsi="Arial Narrow"/>
          <w:sz w:val="21"/>
          <w:szCs w:val="21"/>
        </w:rPr>
        <w:t>p</w:t>
      </w:r>
      <w:r w:rsidRPr="00780D7C">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780D7C" w:rsidRDefault="00B93D4A" w:rsidP="00B93D4A">
      <w:pPr>
        <w:rPr>
          <w:rFonts w:ascii="Arial Narrow" w:hAnsi="Arial Narrow"/>
          <w:sz w:val="21"/>
          <w:szCs w:val="21"/>
        </w:rPr>
      </w:pPr>
      <w:r w:rsidRPr="00780D7C">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780D7C">
        <w:rPr>
          <w:rFonts w:ascii="Arial Narrow" w:hAnsi="Arial Narrow"/>
          <w:sz w:val="21"/>
          <w:szCs w:val="21"/>
        </w:rPr>
        <w:t>,</w:t>
      </w:r>
      <w:r w:rsidRPr="00780D7C">
        <w:rPr>
          <w:rFonts w:ascii="Arial Narrow" w:hAnsi="Arial Narrow"/>
          <w:sz w:val="21"/>
          <w:szCs w:val="21"/>
        </w:rPr>
        <w:t xml:space="preserve"> ktoré má pre danú oblasť akreditáciu (nie staršiu ako je uvedené v podmienkach akreditačného orgánu) a nepodieľa sa na vykonávaní skúšok v realizačnej fáze výstavby predmetného stavebného diela</w:t>
      </w:r>
      <w:r w:rsidR="00D4767D" w:rsidRPr="00780D7C">
        <w:rPr>
          <w:rFonts w:ascii="Arial Narrow" w:hAnsi="Arial Narrow"/>
          <w:sz w:val="21"/>
          <w:szCs w:val="21"/>
        </w:rPr>
        <w:t xml:space="preserve"> </w:t>
      </w:r>
      <w:r w:rsidRPr="00780D7C">
        <w:rPr>
          <w:rFonts w:ascii="Arial Narrow" w:hAnsi="Arial Narrow"/>
          <w:sz w:val="21"/>
          <w:szCs w:val="21"/>
        </w:rPr>
        <w:t>(skúšobňa ústavu, vysokej školy) a ktorá sa nepodieľala na vykonaní skúšok, ktorých výsledky sú v rozpore.</w:t>
      </w:r>
    </w:p>
    <w:p w14:paraId="074A3825" w14:textId="3E622F7A" w:rsidR="002510B9" w:rsidRPr="00780D7C" w:rsidRDefault="002510B9" w:rsidP="00455941">
      <w:pPr>
        <w:pStyle w:val="Nadpis3"/>
        <w:rPr>
          <w:rFonts w:ascii="Arial Narrow" w:hAnsi="Arial Narrow"/>
          <w:sz w:val="21"/>
          <w:szCs w:val="21"/>
        </w:rPr>
      </w:pPr>
      <w:bookmarkStart w:id="52" w:name="_Toc99634730"/>
      <w:r w:rsidRPr="00780D7C">
        <w:rPr>
          <w:rFonts w:ascii="Arial Narrow" w:hAnsi="Arial Narrow"/>
          <w:sz w:val="21"/>
          <w:szCs w:val="21"/>
        </w:rPr>
        <w:t>Prípustné odchýlky a zmeny v technických špecifikáciách a ostatných predpisoch</w:t>
      </w:r>
      <w:bookmarkEnd w:id="52"/>
    </w:p>
    <w:p w14:paraId="45589E8F" w14:textId="0398509C" w:rsidR="002510B9" w:rsidRPr="00780D7C" w:rsidRDefault="002510B9" w:rsidP="002510B9">
      <w:pPr>
        <w:rPr>
          <w:rFonts w:ascii="Arial Narrow" w:hAnsi="Arial Narrow"/>
          <w:sz w:val="21"/>
          <w:szCs w:val="21"/>
        </w:rPr>
      </w:pPr>
      <w:r w:rsidRPr="00780D7C">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780D7C" w:rsidRDefault="002510B9" w:rsidP="00455941">
      <w:pPr>
        <w:pStyle w:val="Nadpis3"/>
        <w:rPr>
          <w:rFonts w:ascii="Arial Narrow" w:hAnsi="Arial Narrow"/>
          <w:sz w:val="21"/>
          <w:szCs w:val="21"/>
        </w:rPr>
      </w:pPr>
      <w:bookmarkStart w:id="53" w:name="_Toc99634731"/>
      <w:r w:rsidRPr="00780D7C">
        <w:rPr>
          <w:rFonts w:ascii="Arial Narrow" w:hAnsi="Arial Narrow"/>
          <w:sz w:val="21"/>
          <w:szCs w:val="21"/>
        </w:rPr>
        <w:t>Nevyhovujúce konštrukčné prvky</w:t>
      </w:r>
      <w:bookmarkEnd w:id="53"/>
    </w:p>
    <w:p w14:paraId="5031BB3C" w14:textId="475F5C64" w:rsidR="002510B9" w:rsidRPr="00780D7C" w:rsidRDefault="002510B9" w:rsidP="002510B9">
      <w:pPr>
        <w:rPr>
          <w:rFonts w:ascii="Arial Narrow" w:hAnsi="Arial Narrow"/>
          <w:sz w:val="21"/>
          <w:szCs w:val="21"/>
        </w:rPr>
      </w:pPr>
      <w:r w:rsidRPr="00780D7C">
        <w:rPr>
          <w:rFonts w:ascii="Arial Narrow" w:hAnsi="Arial Narrow"/>
          <w:sz w:val="21"/>
          <w:szCs w:val="21"/>
        </w:rPr>
        <w:t>V prípade, že konštrukčný prvok nevyhovuje požadovaným parametrom, musí sa nahradiť novým vyhovujúcim.</w:t>
      </w:r>
    </w:p>
    <w:p w14:paraId="1EE8BAF3" w14:textId="74E73E8F" w:rsidR="002510B9" w:rsidRPr="00780D7C" w:rsidRDefault="002510B9" w:rsidP="00455941">
      <w:pPr>
        <w:pStyle w:val="Nadpis3"/>
        <w:rPr>
          <w:rFonts w:ascii="Arial Narrow" w:hAnsi="Arial Narrow"/>
          <w:sz w:val="21"/>
          <w:szCs w:val="21"/>
        </w:rPr>
      </w:pPr>
      <w:bookmarkStart w:id="54" w:name="_Toc99634732"/>
      <w:r w:rsidRPr="00780D7C">
        <w:rPr>
          <w:rFonts w:ascii="Arial Narrow" w:hAnsi="Arial Narrow"/>
          <w:sz w:val="21"/>
          <w:szCs w:val="21"/>
        </w:rPr>
        <w:t>Geodetické sledovanie posunov a pretvorení objektov</w:t>
      </w:r>
      <w:bookmarkEnd w:id="54"/>
    </w:p>
    <w:p w14:paraId="6158C10F" w14:textId="306844DE" w:rsidR="002510B9" w:rsidRPr="00780D7C" w:rsidRDefault="002510B9" w:rsidP="002510B9">
      <w:pPr>
        <w:rPr>
          <w:rFonts w:ascii="Arial Narrow" w:hAnsi="Arial Narrow"/>
          <w:sz w:val="21"/>
          <w:szCs w:val="21"/>
        </w:rPr>
      </w:pPr>
      <w:r w:rsidRPr="00780D7C">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780D7C">
        <w:rPr>
          <w:rFonts w:ascii="Arial Narrow" w:hAnsi="Arial Narrow"/>
          <w:sz w:val="21"/>
          <w:szCs w:val="21"/>
          <w:u w:val="single"/>
        </w:rPr>
        <w:t>§ 2 ods. 14 a tiež § 6 písm. h) zákona č. 215/1995 Z. z.</w:t>
      </w:r>
      <w:r w:rsidRPr="00780D7C">
        <w:rPr>
          <w:rFonts w:ascii="Arial Narrow" w:hAnsi="Arial Narrow"/>
          <w:sz w:val="21"/>
          <w:szCs w:val="21"/>
        </w:rPr>
        <w:t xml:space="preserve"> o geodézii a kartografii v znení neskorších predpisov:</w:t>
      </w:r>
    </w:p>
    <w:p w14:paraId="24F352EA" w14:textId="401465BD"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získať podklady na posúdenie vzájomného vplyvu základovej pôdy a stavby a na pôsobenie stavebného objektu na blízke objekty,</w:t>
      </w:r>
    </w:p>
    <w:p w14:paraId="25C09527" w14:textId="51143372"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porovnávať skutočné hodnoty posunov s očakávanými hodnotami,</w:t>
      </w:r>
    </w:p>
    <w:p w14:paraId="6826D135" w14:textId="059D312B"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stavebných objektov,</w:t>
      </w:r>
    </w:p>
    <w:p w14:paraId="3434C881" w14:textId="4E51ECC9" w:rsidR="002510B9" w:rsidRPr="00780D7C" w:rsidRDefault="002510B9" w:rsidP="002510B9">
      <w:pPr>
        <w:pStyle w:val="odrka"/>
        <w:rPr>
          <w:rFonts w:ascii="Arial Narrow" w:hAnsi="Arial Narrow"/>
          <w:sz w:val="21"/>
          <w:szCs w:val="21"/>
        </w:rPr>
      </w:pPr>
      <w:r w:rsidRPr="00780D7C">
        <w:rPr>
          <w:rFonts w:ascii="Arial Narrow" w:hAnsi="Arial Narrow"/>
          <w:sz w:val="21"/>
          <w:szCs w:val="21"/>
        </w:rPr>
        <w:t>sledovať stav, funkciu a bezpečnosť dočasných stavebných objektov, ovplyvnených stavebnou činnosťou v okolí.</w:t>
      </w:r>
    </w:p>
    <w:p w14:paraId="6A6713BA" w14:textId="77777777" w:rsidR="002510B9" w:rsidRPr="00780D7C" w:rsidRDefault="002510B9" w:rsidP="002510B9">
      <w:pPr>
        <w:rPr>
          <w:rFonts w:ascii="Arial Narrow" w:hAnsi="Arial Narrow"/>
          <w:sz w:val="21"/>
          <w:szCs w:val="21"/>
        </w:rPr>
      </w:pPr>
    </w:p>
    <w:p w14:paraId="67FCC611" w14:textId="12271714" w:rsidR="002510B9" w:rsidRPr="00780D7C" w:rsidRDefault="002510B9" w:rsidP="002510B9">
      <w:pPr>
        <w:rPr>
          <w:rFonts w:ascii="Arial Narrow" w:hAnsi="Arial Narrow"/>
          <w:sz w:val="21"/>
          <w:szCs w:val="21"/>
        </w:rPr>
      </w:pPr>
      <w:r w:rsidRPr="00780D7C">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780D7C" w:rsidRDefault="002510B9" w:rsidP="002510B9">
      <w:pPr>
        <w:rPr>
          <w:rFonts w:ascii="Arial Narrow" w:hAnsi="Arial Narrow"/>
          <w:sz w:val="21"/>
          <w:szCs w:val="21"/>
        </w:rPr>
      </w:pPr>
      <w:r w:rsidRPr="00780D7C">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780D7C" w:rsidRDefault="002510B9" w:rsidP="002510B9">
      <w:pPr>
        <w:rPr>
          <w:rFonts w:ascii="Arial Narrow" w:hAnsi="Arial Narrow"/>
          <w:sz w:val="21"/>
          <w:szCs w:val="21"/>
        </w:rPr>
      </w:pPr>
      <w:r w:rsidRPr="00780D7C">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780D7C" w:rsidRDefault="008060DD" w:rsidP="002510B9">
      <w:pPr>
        <w:rPr>
          <w:rFonts w:ascii="Arial Narrow" w:hAnsi="Arial Narrow"/>
          <w:sz w:val="21"/>
          <w:szCs w:val="21"/>
        </w:rPr>
      </w:pPr>
      <w:r w:rsidRPr="00780D7C">
        <w:rPr>
          <w:rFonts w:ascii="Arial Narrow" w:hAnsi="Arial Narrow"/>
          <w:sz w:val="21"/>
          <w:szCs w:val="21"/>
          <w:u w:val="single"/>
        </w:rPr>
        <w:t>Pre koľajové konštrukcie</w:t>
      </w:r>
      <w:r w:rsidR="008D6DFF" w:rsidRPr="00780D7C">
        <w:rPr>
          <w:rStyle w:val="Odkaznapoznmkupodiarou"/>
          <w:rFonts w:ascii="Arial Narrow" w:hAnsi="Arial Narrow"/>
          <w:sz w:val="21"/>
          <w:szCs w:val="21"/>
        </w:rPr>
        <w:footnoteReference w:id="6"/>
      </w:r>
      <w:r w:rsidR="008D6DFF" w:rsidRPr="00780D7C">
        <w:rPr>
          <w:rFonts w:ascii="Arial Narrow" w:hAnsi="Arial Narrow"/>
          <w:sz w:val="21"/>
          <w:szCs w:val="21"/>
        </w:rPr>
        <w:t xml:space="preserve"> </w:t>
      </w:r>
      <w:r w:rsidRPr="00780D7C">
        <w:rPr>
          <w:rFonts w:ascii="Arial Narrow" w:hAnsi="Arial Narrow"/>
          <w:sz w:val="21"/>
          <w:szCs w:val="21"/>
        </w:rPr>
        <w:t>pri prevzatí prác električkových tratí nesmú byť prekročené</w:t>
      </w:r>
      <w:r w:rsidR="00CB630F" w:rsidRPr="00780D7C">
        <w:rPr>
          <w:rFonts w:ascii="Arial Narrow" w:hAnsi="Arial Narrow"/>
          <w:sz w:val="21"/>
          <w:szCs w:val="21"/>
        </w:rPr>
        <w:t xml:space="preserve"> </w:t>
      </w:r>
      <w:proofErr w:type="spellStart"/>
      <w:r w:rsidR="00CB630F" w:rsidRPr="00780D7C">
        <w:rPr>
          <w:rFonts w:ascii="Arial Narrow" w:hAnsi="Arial Narrow"/>
          <w:sz w:val="21"/>
          <w:szCs w:val="21"/>
        </w:rPr>
        <w:t>odchylky</w:t>
      </w:r>
      <w:proofErr w:type="spellEnd"/>
      <w:r w:rsidR="00CB630F" w:rsidRPr="00780D7C">
        <w:rPr>
          <w:rFonts w:ascii="Arial Narrow" w:hAnsi="Arial Narrow"/>
          <w:sz w:val="21"/>
          <w:szCs w:val="21"/>
        </w:rPr>
        <w:t xml:space="preserve"> od stanoveného rozchodu koľaje:</w:t>
      </w:r>
    </w:p>
    <w:p w14:paraId="3851DFED" w14:textId="34CA4496"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 xml:space="preserve">a) v priamom úseku </w:t>
      </w:r>
      <w:r w:rsidR="005A6B71" w:rsidRPr="00780D7C">
        <w:rPr>
          <w:rFonts w:ascii="Arial Narrow" w:hAnsi="Arial Narrow"/>
          <w:sz w:val="21"/>
          <w:szCs w:val="21"/>
        </w:rPr>
        <w:t xml:space="preserve">trate </w:t>
      </w:r>
      <w:r w:rsidRPr="00780D7C">
        <w:rPr>
          <w:rFonts w:ascii="Arial Narrow" w:hAnsi="Arial Narrow"/>
          <w:sz w:val="21"/>
          <w:szCs w:val="21"/>
        </w:rPr>
        <w:t>a v oblúku s polomerom 500 m a väčším</w:t>
      </w:r>
      <w:r w:rsidRPr="00780D7C">
        <w:rPr>
          <w:rFonts w:ascii="Arial Narrow" w:hAnsi="Arial Narrow"/>
          <w:sz w:val="21"/>
          <w:szCs w:val="21"/>
        </w:rPr>
        <w:tab/>
        <w:t>+3 mm, -2 mm;</w:t>
      </w:r>
    </w:p>
    <w:p w14:paraId="1A8B7ACD" w14:textId="01C854A3" w:rsidR="00CB630F" w:rsidRPr="00780D7C" w:rsidRDefault="00CB630F" w:rsidP="00CB630F">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+3 mm, -0 mm;</w:t>
      </w:r>
    </w:p>
    <w:p w14:paraId="7D63994C" w14:textId="596BE9FD" w:rsidR="00CB630F" w:rsidRPr="00780D7C" w:rsidRDefault="00CB630F" w:rsidP="00CB630F">
      <w:pPr>
        <w:rPr>
          <w:rFonts w:ascii="Arial Narrow" w:hAnsi="Arial Narrow"/>
          <w:sz w:val="21"/>
          <w:szCs w:val="21"/>
        </w:rPr>
      </w:pPr>
    </w:p>
    <w:p w14:paraId="17652613" w14:textId="77777777" w:rsidR="008D6DFF" w:rsidRPr="00780D7C" w:rsidRDefault="008D6DFF" w:rsidP="008D6DFF">
      <w:pPr>
        <w:rPr>
          <w:rFonts w:ascii="Arial Narrow" w:hAnsi="Arial Narrow"/>
          <w:sz w:val="21"/>
          <w:szCs w:val="21"/>
        </w:rPr>
      </w:pPr>
      <w:r w:rsidRPr="00780D7C">
        <w:rPr>
          <w:rFonts w:ascii="Arial Narrow" w:hAnsi="Arial Narrow"/>
          <w:sz w:val="21"/>
          <w:szCs w:val="21"/>
        </w:rPr>
        <w:lastRenderedPageBreak/>
        <w:t>U tratí z betónových panelov s blokovou koľajnicou sú tolerancie rozchodu koľaje dané umiestnením koľajnicových žľabov.</w:t>
      </w:r>
    </w:p>
    <w:p w14:paraId="1BFC7D48" w14:textId="4995C5B8" w:rsidR="008D6DFF" w:rsidRPr="00780D7C" w:rsidRDefault="008D6DFF" w:rsidP="00CB630F">
      <w:pPr>
        <w:rPr>
          <w:rFonts w:ascii="Arial Narrow" w:hAnsi="Arial Narrow"/>
          <w:sz w:val="21"/>
          <w:szCs w:val="21"/>
        </w:rPr>
      </w:pPr>
      <w:r w:rsidRPr="00780D7C">
        <w:rPr>
          <w:rFonts w:ascii="Arial Narrow" w:hAnsi="Arial Narrow"/>
          <w:sz w:val="21"/>
          <w:szCs w:val="21"/>
        </w:rPr>
        <w:t>Stavebné odch</w:t>
      </w:r>
      <w:r w:rsidR="00CA372B" w:rsidRPr="00780D7C">
        <w:rPr>
          <w:rFonts w:ascii="Arial Narrow" w:hAnsi="Arial Narrow"/>
          <w:sz w:val="21"/>
          <w:szCs w:val="21"/>
        </w:rPr>
        <w:t>ý</w:t>
      </w:r>
      <w:r w:rsidRPr="00780D7C">
        <w:rPr>
          <w:rFonts w:ascii="Arial Narrow" w:hAnsi="Arial Narrow"/>
          <w:sz w:val="21"/>
          <w:szCs w:val="21"/>
        </w:rPr>
        <w:t>lky od vzájomnej výškovej polohy koľajnicových pásov nesmú prekročiť:</w:t>
      </w:r>
    </w:p>
    <w:p w14:paraId="708BCD86" w14:textId="6A79206A"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a) pre prevzatí prác</w:t>
      </w:r>
      <w:r w:rsidRPr="00780D7C">
        <w:rPr>
          <w:rFonts w:ascii="Arial Narrow" w:hAnsi="Arial Narrow"/>
          <w:sz w:val="21"/>
          <w:szCs w:val="21"/>
        </w:rPr>
        <w:tab/>
        <w:t>± 4 mm;</w:t>
      </w:r>
    </w:p>
    <w:p w14:paraId="43DD7CCA" w14:textId="2CA3D695" w:rsidR="008D6DFF" w:rsidRPr="00780D7C" w:rsidRDefault="008D6DFF" w:rsidP="008D6DFF">
      <w:pPr>
        <w:pStyle w:val="odrka"/>
        <w:rPr>
          <w:rFonts w:ascii="Arial Narrow" w:hAnsi="Arial Narrow"/>
          <w:sz w:val="21"/>
          <w:szCs w:val="21"/>
        </w:rPr>
      </w:pPr>
      <w:r w:rsidRPr="00780D7C">
        <w:rPr>
          <w:rFonts w:ascii="Arial Narrow" w:hAnsi="Arial Narrow"/>
          <w:sz w:val="21"/>
          <w:szCs w:val="21"/>
        </w:rPr>
        <w:t>b) za prevádzky</w:t>
      </w:r>
      <w:r w:rsidRPr="00780D7C">
        <w:rPr>
          <w:rFonts w:ascii="Arial Narrow" w:hAnsi="Arial Narrow"/>
          <w:sz w:val="21"/>
          <w:szCs w:val="21"/>
        </w:rPr>
        <w:tab/>
        <w:t>± 7 mm.</w:t>
      </w:r>
    </w:p>
    <w:p w14:paraId="1C13CF6F" w14:textId="77777777" w:rsidR="008D6DFF" w:rsidRPr="00780D7C" w:rsidRDefault="008D6DFF" w:rsidP="00CB630F">
      <w:pPr>
        <w:rPr>
          <w:rFonts w:ascii="Arial Narrow" w:hAnsi="Arial Narrow"/>
          <w:sz w:val="21"/>
          <w:szCs w:val="21"/>
        </w:rPr>
      </w:pPr>
    </w:p>
    <w:p w14:paraId="139F84DB" w14:textId="6DE43364" w:rsidR="00CB630F" w:rsidRPr="00780D7C" w:rsidRDefault="00CB630F" w:rsidP="00CB630F">
      <w:pPr>
        <w:rPr>
          <w:rFonts w:ascii="Arial Narrow" w:hAnsi="Arial Narrow"/>
          <w:sz w:val="21"/>
          <w:szCs w:val="21"/>
        </w:rPr>
      </w:pPr>
      <w:r w:rsidRPr="00780D7C">
        <w:rPr>
          <w:rFonts w:ascii="Arial Narrow" w:hAnsi="Arial Narrow"/>
          <w:sz w:val="21"/>
          <w:szCs w:val="21"/>
        </w:rPr>
        <w:t>Za prevádzky</w:t>
      </w:r>
      <w:r w:rsidR="005A6B71" w:rsidRPr="00780D7C">
        <w:rPr>
          <w:rFonts w:ascii="Arial Narrow" w:hAnsi="Arial Narrow"/>
          <w:sz w:val="21"/>
          <w:szCs w:val="21"/>
        </w:rPr>
        <w:t xml:space="preserve"> nesmú byť prekročené odchýlky od stanoveného rozchodu koľaj</w:t>
      </w:r>
      <w:r w:rsidR="00CA372B" w:rsidRPr="00780D7C">
        <w:rPr>
          <w:rFonts w:ascii="Arial Narrow" w:hAnsi="Arial Narrow"/>
          <w:sz w:val="21"/>
          <w:szCs w:val="21"/>
        </w:rPr>
        <w:t>e</w:t>
      </w:r>
      <w:r w:rsidR="005A6B71" w:rsidRPr="00780D7C">
        <w:rPr>
          <w:rFonts w:ascii="Arial Narrow" w:hAnsi="Arial Narrow"/>
          <w:sz w:val="21"/>
          <w:szCs w:val="21"/>
        </w:rPr>
        <w:t>:</w:t>
      </w:r>
    </w:p>
    <w:p w14:paraId="59DB8055" w14:textId="0F42ED6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a) v priamom úseku trate a v oblúku s polomerom 500 m a väčším</w:t>
      </w:r>
      <w:r w:rsidRPr="00780D7C">
        <w:rPr>
          <w:rFonts w:ascii="Arial Narrow" w:hAnsi="Arial Narrow"/>
          <w:sz w:val="21"/>
          <w:szCs w:val="21"/>
        </w:rPr>
        <w:tab/>
        <w:t>+10 mm, -3 mm;</w:t>
      </w:r>
    </w:p>
    <w:p w14:paraId="54D7288D" w14:textId="3000AB12"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b) v oblúku s polomerom menším než 500 m</w:t>
      </w:r>
      <w:r w:rsidRPr="00780D7C">
        <w:rPr>
          <w:rFonts w:ascii="Arial Narrow" w:hAnsi="Arial Narrow"/>
          <w:sz w:val="21"/>
          <w:szCs w:val="21"/>
        </w:rPr>
        <w:tab/>
        <w:t>+15 mm, -0 mm;</w:t>
      </w:r>
    </w:p>
    <w:p w14:paraId="21C0C642" w14:textId="05D28EB8" w:rsidR="005A6B71" w:rsidRPr="00780D7C" w:rsidRDefault="005A6B71" w:rsidP="005A6B71">
      <w:pPr>
        <w:pStyle w:val="odrka"/>
        <w:rPr>
          <w:rFonts w:ascii="Arial Narrow" w:hAnsi="Arial Narrow"/>
          <w:sz w:val="21"/>
          <w:szCs w:val="21"/>
        </w:rPr>
      </w:pPr>
      <w:r w:rsidRPr="00780D7C">
        <w:rPr>
          <w:rFonts w:ascii="Arial Narrow" w:hAnsi="Arial Narrow"/>
          <w:sz w:val="21"/>
          <w:szCs w:val="21"/>
        </w:rPr>
        <w:t xml:space="preserve">c) v oblúku s polomerom menším než 500 m, kde je </w:t>
      </w:r>
      <w:proofErr w:type="spellStart"/>
      <w:r w:rsidRPr="00780D7C">
        <w:rPr>
          <w:rFonts w:ascii="Arial Narrow" w:hAnsi="Arial Narrow"/>
          <w:sz w:val="21"/>
          <w:szCs w:val="21"/>
        </w:rPr>
        <w:t>odchylka</w:t>
      </w:r>
      <w:proofErr w:type="spellEnd"/>
      <w:r w:rsidRPr="00780D7C">
        <w:rPr>
          <w:rFonts w:ascii="Arial Narrow" w:hAnsi="Arial Narrow"/>
          <w:sz w:val="21"/>
          <w:szCs w:val="21"/>
        </w:rPr>
        <w:t xml:space="preserve"> spôsobená ojazdením koľajnice, bočné ojazdenie koľajnice nesmie prekročiť hodnotu 20 mm</w:t>
      </w:r>
      <w:r w:rsidRPr="00780D7C">
        <w:rPr>
          <w:rFonts w:ascii="Arial Narrow" w:hAnsi="Arial Narrow"/>
          <w:sz w:val="21"/>
          <w:szCs w:val="21"/>
        </w:rPr>
        <w:tab/>
        <w:t>+35 mm,  -0 mm.</w:t>
      </w:r>
    </w:p>
    <w:p w14:paraId="79B9E1F0" w14:textId="6F572574" w:rsidR="005A6B71" w:rsidRPr="00780D7C" w:rsidRDefault="005A6B71" w:rsidP="005A6B71">
      <w:pPr>
        <w:rPr>
          <w:rFonts w:ascii="Arial Narrow" w:hAnsi="Arial Narrow"/>
          <w:sz w:val="21"/>
          <w:szCs w:val="21"/>
        </w:rPr>
      </w:pPr>
    </w:p>
    <w:p w14:paraId="7D44D523" w14:textId="054BD102" w:rsidR="005A6B71" w:rsidRPr="00780D7C" w:rsidRDefault="005A6B71" w:rsidP="005A6B71">
      <w:pPr>
        <w:rPr>
          <w:rFonts w:ascii="Arial Narrow" w:hAnsi="Arial Narrow"/>
          <w:color w:val="000000" w:themeColor="text1"/>
          <w:sz w:val="21"/>
          <w:szCs w:val="21"/>
        </w:rPr>
      </w:pPr>
      <w:r w:rsidRPr="00780D7C">
        <w:rPr>
          <w:rFonts w:ascii="Arial Narrow" w:hAnsi="Arial Narrow"/>
          <w:color w:val="000000" w:themeColor="text1"/>
          <w:sz w:val="21"/>
          <w:szCs w:val="21"/>
        </w:rPr>
        <w:t>Zmena rozchodu za prevádzky nesmie prekročiť hodnotu 125/V, najvia</w:t>
      </w:r>
      <w:r w:rsidR="008D6DFF" w:rsidRPr="00780D7C">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5" w:name="_Toc99634733"/>
      <w:r w:rsidRPr="005F3E33">
        <w:t>Preberacie konanie</w:t>
      </w:r>
      <w:bookmarkEnd w:id="55"/>
    </w:p>
    <w:p w14:paraId="3B39CFDF" w14:textId="3F8C1177" w:rsidR="00CD4E4C" w:rsidRPr="00780D7C" w:rsidRDefault="00CD4E4C" w:rsidP="00455941">
      <w:pPr>
        <w:pStyle w:val="Nadpis3"/>
        <w:rPr>
          <w:rFonts w:ascii="Arial Narrow" w:hAnsi="Arial Narrow"/>
          <w:sz w:val="21"/>
          <w:szCs w:val="21"/>
        </w:rPr>
      </w:pPr>
      <w:bookmarkStart w:id="56" w:name="_Toc99634734"/>
      <w:r w:rsidRPr="00780D7C">
        <w:rPr>
          <w:rFonts w:ascii="Arial Narrow" w:hAnsi="Arial Narrow"/>
          <w:sz w:val="21"/>
          <w:szCs w:val="21"/>
        </w:rPr>
        <w:t>Podmienky prevzatia prác</w:t>
      </w:r>
      <w:bookmarkEnd w:id="56"/>
    </w:p>
    <w:p w14:paraId="545E096A" w14:textId="243FB61A" w:rsidR="00CD4E4C" w:rsidRPr="00780D7C" w:rsidRDefault="00CD4E4C" w:rsidP="00CD4E4C">
      <w:pPr>
        <w:rPr>
          <w:rFonts w:ascii="Arial Narrow" w:hAnsi="Arial Narrow"/>
          <w:sz w:val="21"/>
          <w:szCs w:val="21"/>
        </w:rPr>
      </w:pPr>
      <w:r w:rsidRPr="00780D7C">
        <w:rPr>
          <w:rFonts w:ascii="Arial Narrow" w:hAnsi="Arial Narrow"/>
          <w:sz w:val="21"/>
          <w:szCs w:val="21"/>
        </w:rPr>
        <w:t xml:space="preserve">Preberanie prác sa uskutočňuje v súlade s </w:t>
      </w:r>
      <w:proofErr w:type="spellStart"/>
      <w:r w:rsidRPr="00780D7C">
        <w:rPr>
          <w:rFonts w:ascii="Arial Narrow" w:hAnsi="Arial Narrow"/>
          <w:sz w:val="21"/>
          <w:szCs w:val="21"/>
        </w:rPr>
        <w:t>podčlánkami</w:t>
      </w:r>
      <w:proofErr w:type="spellEnd"/>
      <w:r w:rsidRPr="00780D7C">
        <w:rPr>
          <w:rFonts w:ascii="Arial Narrow" w:hAnsi="Arial Narrow"/>
          <w:sz w:val="21"/>
          <w:szCs w:val="21"/>
        </w:rPr>
        <w:t xml:space="preserve"> č. 5.5, 5.6, 5.7, </w:t>
      </w:r>
      <w:r w:rsidRPr="00780D7C">
        <w:rPr>
          <w:rFonts w:ascii="Arial Narrow" w:hAnsi="Arial Narrow"/>
          <w:sz w:val="21"/>
          <w:szCs w:val="21"/>
          <w:u w:val="single"/>
        </w:rPr>
        <w:t>čl. 9 resp. 10 FIDIC</w:t>
      </w:r>
      <w:r w:rsidRPr="00780D7C">
        <w:rPr>
          <w:rFonts w:ascii="Arial Narrow" w:hAnsi="Arial Narrow"/>
          <w:sz w:val="21"/>
          <w:szCs w:val="21"/>
        </w:rPr>
        <w:t xml:space="preserve"> - a predovšetkým ustanoveniami zmluvných podmienok pre stavbu, resp. Zmluvy o dielo.</w:t>
      </w:r>
    </w:p>
    <w:p w14:paraId="369BFCED"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Zhotoviteľ je povinný v súlade so zmluvnými podmienkami, resp. pokynmi stavebného dozoru (</w:t>
      </w:r>
      <w:r w:rsidRPr="00780D7C">
        <w:rPr>
          <w:rFonts w:ascii="Arial Narrow" w:hAnsi="Arial Narrow"/>
          <w:sz w:val="21"/>
          <w:szCs w:val="21"/>
          <w:u w:val="single"/>
        </w:rPr>
        <w:t>§ 46b zákona č. 50/1976 Zb.</w:t>
      </w:r>
      <w:r w:rsidRPr="00780D7C">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780D7C" w:rsidRDefault="00CD4E4C" w:rsidP="00455941">
      <w:pPr>
        <w:pStyle w:val="Nadpis3"/>
        <w:rPr>
          <w:rFonts w:ascii="Arial Narrow" w:hAnsi="Arial Narrow"/>
          <w:sz w:val="21"/>
          <w:szCs w:val="21"/>
        </w:rPr>
      </w:pPr>
      <w:bookmarkStart w:id="57" w:name="_Toc37050388"/>
      <w:bookmarkStart w:id="58" w:name="_Toc99634735"/>
      <w:r w:rsidRPr="00780D7C">
        <w:rPr>
          <w:rFonts w:ascii="Arial Narrow" w:hAnsi="Arial Narrow"/>
          <w:sz w:val="21"/>
          <w:szCs w:val="21"/>
        </w:rPr>
        <w:t>Doklady nutné na prevzatie prác</w:t>
      </w:r>
      <w:bookmarkEnd w:id="57"/>
      <w:bookmarkEnd w:id="58"/>
    </w:p>
    <w:p w14:paraId="377CE934" w14:textId="77777777" w:rsidR="00CD4E4C" w:rsidRPr="00780D7C" w:rsidRDefault="00CD4E4C" w:rsidP="00CD4E4C">
      <w:pPr>
        <w:rPr>
          <w:rFonts w:ascii="Arial Narrow" w:hAnsi="Arial Narrow"/>
          <w:sz w:val="21"/>
          <w:szCs w:val="21"/>
        </w:rPr>
      </w:pPr>
      <w:r w:rsidRPr="00780D7C">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na realizáciu stavby DRS s vyznačením všetkých vykonaných zmien,</w:t>
      </w:r>
    </w:p>
    <w:p w14:paraId="22CA9497"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o odsúhlasení stavebným dozorom následne zakrytých alebo neprístupných prác, konštrukcií alebo zariadení,</w:t>
      </w:r>
    </w:p>
    <w:p w14:paraId="1A09E63F"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zápisy a protokoly o skúškach, meraniach a odskúšaní zmontovaných zariadení a objektov,</w:t>
      </w:r>
    </w:p>
    <w:p w14:paraId="08D2BF54" w14:textId="77777777"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vstupné technické prehliadky a správy, vypracované povereným inštitútom v danom odbore,</w:t>
      </w:r>
    </w:p>
    <w:p w14:paraId="1802B516" w14:textId="7B86D732" w:rsidR="00CD4E4C" w:rsidRPr="00780D7C" w:rsidRDefault="00CD4E4C" w:rsidP="00CD4E4C">
      <w:pPr>
        <w:pStyle w:val="odrka"/>
        <w:rPr>
          <w:rFonts w:ascii="Arial Narrow" w:hAnsi="Arial Narrow"/>
          <w:sz w:val="21"/>
          <w:szCs w:val="21"/>
        </w:rPr>
      </w:pPr>
      <w:r w:rsidRPr="00780D7C">
        <w:rPr>
          <w:rFonts w:ascii="Arial Narrow" w:hAnsi="Arial Narrow"/>
          <w:sz w:val="21"/>
          <w:szCs w:val="21"/>
        </w:rPr>
        <w:t>všetky ďalšie doklady, ktoré objednávateľ požadoval počas stavby.</w:t>
      </w:r>
    </w:p>
    <w:p w14:paraId="7EFA989D" w14:textId="6EBDBE30" w:rsidR="00CD4E4C" w:rsidRPr="00780D7C"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59" w:name="_Toc99634736"/>
      <w:r w:rsidRPr="005F3E33">
        <w:t>Kontrola premenných parametrov cestného telesa a jeho časti pred ukončením záručnej doby</w:t>
      </w:r>
      <w:bookmarkEnd w:id="59"/>
    </w:p>
    <w:p w14:paraId="57302EEC" w14:textId="5E5DD5DF" w:rsidR="000F5AD5" w:rsidRPr="00780D7C" w:rsidRDefault="000F5AD5" w:rsidP="00455941">
      <w:pPr>
        <w:pStyle w:val="Nadpis3"/>
        <w:rPr>
          <w:rFonts w:ascii="Arial Narrow" w:hAnsi="Arial Narrow"/>
          <w:sz w:val="21"/>
          <w:szCs w:val="21"/>
        </w:rPr>
      </w:pPr>
      <w:r w:rsidRPr="00B87962">
        <w:rPr>
          <w:rFonts w:ascii="Arial Narrow" w:hAnsi="Arial Narrow"/>
        </w:rPr>
        <w:tab/>
      </w:r>
      <w:bookmarkStart w:id="60" w:name="_Toc99634737"/>
      <w:r w:rsidRPr="00780D7C">
        <w:rPr>
          <w:rFonts w:ascii="Arial Narrow" w:hAnsi="Arial Narrow"/>
          <w:sz w:val="21"/>
          <w:szCs w:val="21"/>
        </w:rPr>
        <w:t>Kontrola parametrov kompletizačných prvkov navrhovaných podľa platných noriem a systémov zabudovaných do objektu stavby</w:t>
      </w:r>
      <w:bookmarkEnd w:id="60"/>
    </w:p>
    <w:p w14:paraId="0A412B0E" w14:textId="77777777" w:rsidR="00F24DC4" w:rsidRPr="00780D7C" w:rsidRDefault="00F24DC4" w:rsidP="00F24DC4">
      <w:pPr>
        <w:rPr>
          <w:rFonts w:ascii="Arial Narrow" w:hAnsi="Arial Narrow"/>
          <w:sz w:val="21"/>
          <w:szCs w:val="21"/>
        </w:rPr>
      </w:pPr>
      <w:r w:rsidRPr="00780D7C">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780D7C" w:rsidRDefault="00E002FF" w:rsidP="00D229B1">
      <w:pPr>
        <w:numPr>
          <w:ilvl w:val="0"/>
          <w:numId w:val="27"/>
        </w:numPr>
        <w:autoSpaceDE w:val="0"/>
        <w:autoSpaceDN w:val="0"/>
        <w:adjustRightInd w:val="0"/>
        <w:spacing w:before="0" w:after="0"/>
        <w:ind w:right="-1"/>
        <w:rPr>
          <w:rFonts w:ascii="Arial Narrow" w:hAnsi="Arial Narrow"/>
          <w:sz w:val="21"/>
          <w:szCs w:val="21"/>
        </w:rPr>
      </w:pPr>
      <w:proofErr w:type="spellStart"/>
      <w:r w:rsidRPr="00780D7C">
        <w:rPr>
          <w:rFonts w:ascii="Arial Narrow" w:hAnsi="Arial Narrow"/>
          <w:sz w:val="21"/>
          <w:szCs w:val="21"/>
        </w:rPr>
        <w:t>protidotykové</w:t>
      </w:r>
      <w:proofErr w:type="spellEnd"/>
      <w:r w:rsidRPr="00780D7C">
        <w:rPr>
          <w:rFonts w:ascii="Arial Narrow" w:hAnsi="Arial Narrow"/>
          <w:sz w:val="21"/>
          <w:szCs w:val="21"/>
        </w:rPr>
        <w:t xml:space="preserve"> zábrany nad traťou</w:t>
      </w:r>
    </w:p>
    <w:p w14:paraId="43C6C550" w14:textId="303D3A3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oporné</w:t>
      </w:r>
      <w:r w:rsidR="00B6777E" w:rsidRPr="00780D7C">
        <w:rPr>
          <w:rFonts w:ascii="Arial Narrow" w:hAnsi="Arial Narrow"/>
          <w:sz w:val="21"/>
          <w:szCs w:val="21"/>
        </w:rPr>
        <w:t xml:space="preserve"> resp. </w:t>
      </w:r>
      <w:proofErr w:type="spellStart"/>
      <w:r w:rsidR="00B6777E" w:rsidRPr="00780D7C">
        <w:rPr>
          <w:rFonts w:ascii="Arial Narrow" w:hAnsi="Arial Narrow"/>
          <w:sz w:val="21"/>
          <w:szCs w:val="21"/>
        </w:rPr>
        <w:t>zárubné</w:t>
      </w:r>
      <w:proofErr w:type="spellEnd"/>
      <w:r w:rsidRPr="00780D7C">
        <w:rPr>
          <w:rFonts w:ascii="Arial Narrow" w:hAnsi="Arial Narrow"/>
          <w:sz w:val="21"/>
          <w:szCs w:val="21"/>
        </w:rPr>
        <w:t xml:space="preserve"> múry,</w:t>
      </w:r>
    </w:p>
    <w:p w14:paraId="3B8C58C4"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dopravné značky a dopravné značenie,</w:t>
      </w:r>
    </w:p>
    <w:p w14:paraId="123634B7" w14:textId="4C4E6508"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zábradlia</w:t>
      </w:r>
      <w:r w:rsidR="00B6777E" w:rsidRPr="00780D7C">
        <w:rPr>
          <w:rFonts w:ascii="Arial Narrow" w:hAnsi="Arial Narrow"/>
          <w:sz w:val="21"/>
          <w:szCs w:val="21"/>
        </w:rPr>
        <w:t>,</w:t>
      </w:r>
      <w:r w:rsidRPr="00780D7C">
        <w:rPr>
          <w:rFonts w:ascii="Arial Narrow" w:hAnsi="Arial Narrow"/>
          <w:sz w:val="21"/>
          <w:szCs w:val="21"/>
        </w:rPr>
        <w:t xml:space="preserve"> </w:t>
      </w:r>
    </w:p>
    <w:p w14:paraId="44911E55" w14:textId="77777777"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zvodidlá,</w:t>
      </w:r>
    </w:p>
    <w:p w14:paraId="67CFDB79" w14:textId="6D9567B3" w:rsidR="007673E2" w:rsidRPr="00780D7C"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trakčné vedenia a verejné osvetleni</w:t>
      </w:r>
      <w:r w:rsidR="00A45577" w:rsidRPr="00780D7C">
        <w:rPr>
          <w:rFonts w:ascii="Arial Narrow" w:hAnsi="Arial Narrow"/>
          <w:sz w:val="21"/>
          <w:szCs w:val="21"/>
        </w:rPr>
        <w:t>e</w:t>
      </w:r>
    </w:p>
    <w:p w14:paraId="25BD9F7F" w14:textId="740687ED" w:rsidR="007673E2" w:rsidRPr="00780D7C"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w:t>
      </w:r>
      <w:r w:rsidR="007673E2" w:rsidRPr="00780D7C">
        <w:rPr>
          <w:rFonts w:ascii="Arial Narrow" w:hAnsi="Arial Narrow"/>
          <w:sz w:val="21"/>
          <w:szCs w:val="21"/>
        </w:rPr>
        <w:t>estn</w:t>
      </w:r>
      <w:r w:rsidRPr="00780D7C">
        <w:rPr>
          <w:rFonts w:ascii="Arial Narrow" w:hAnsi="Arial Narrow"/>
          <w:sz w:val="21"/>
          <w:szCs w:val="21"/>
        </w:rPr>
        <w:t>á</w:t>
      </w:r>
      <w:r w:rsidR="007673E2" w:rsidRPr="00780D7C">
        <w:rPr>
          <w:rFonts w:ascii="Arial Narrow" w:hAnsi="Arial Narrow"/>
          <w:sz w:val="21"/>
          <w:szCs w:val="21"/>
        </w:rPr>
        <w:t xml:space="preserve"> dopravn</w:t>
      </w:r>
      <w:r w:rsidRPr="00780D7C">
        <w:rPr>
          <w:rFonts w:ascii="Arial Narrow" w:hAnsi="Arial Narrow"/>
          <w:sz w:val="21"/>
          <w:szCs w:val="21"/>
        </w:rPr>
        <w:t>á</w:t>
      </w:r>
      <w:r w:rsidR="007673E2" w:rsidRPr="00780D7C">
        <w:rPr>
          <w:rFonts w:ascii="Arial Narrow" w:hAnsi="Arial Narrow"/>
          <w:sz w:val="21"/>
          <w:szCs w:val="21"/>
        </w:rPr>
        <w:t xml:space="preserve"> signalizáci</w:t>
      </w:r>
      <w:r w:rsidRPr="00780D7C">
        <w:rPr>
          <w:rFonts w:ascii="Arial Narrow" w:hAnsi="Arial Narrow"/>
          <w:sz w:val="21"/>
          <w:szCs w:val="21"/>
        </w:rPr>
        <w:t>a</w:t>
      </w:r>
    </w:p>
    <w:p w14:paraId="34CC7DB2" w14:textId="467076C1" w:rsidR="00B87F77" w:rsidRPr="00780D7C"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lastRenderedPageBreak/>
        <w:t>výhybky</w:t>
      </w:r>
      <w:r w:rsidR="002D42E1" w:rsidRPr="00780D7C">
        <w:rPr>
          <w:rFonts w:ascii="Arial Narrow" w:hAnsi="Arial Narrow"/>
          <w:sz w:val="21"/>
          <w:szCs w:val="21"/>
        </w:rPr>
        <w:t>, mazanie výhybiek a</w:t>
      </w:r>
      <w:r w:rsidR="00A45577" w:rsidRPr="00780D7C">
        <w:rPr>
          <w:rFonts w:ascii="Arial Narrow" w:hAnsi="Arial Narrow"/>
          <w:sz w:val="21"/>
          <w:szCs w:val="21"/>
        </w:rPr>
        <w:t> </w:t>
      </w:r>
      <w:r w:rsidR="002D42E1" w:rsidRPr="00780D7C">
        <w:rPr>
          <w:rFonts w:ascii="Arial Narrow" w:hAnsi="Arial Narrow"/>
          <w:sz w:val="21"/>
          <w:szCs w:val="21"/>
        </w:rPr>
        <w:t>príslušens</w:t>
      </w:r>
      <w:r w:rsidR="00A45577" w:rsidRPr="00780D7C">
        <w:rPr>
          <w:rFonts w:ascii="Arial Narrow" w:hAnsi="Arial Narrow"/>
          <w:sz w:val="21"/>
          <w:szCs w:val="21"/>
        </w:rPr>
        <w:t>tvo koľají</w:t>
      </w:r>
      <w:r w:rsidRPr="00780D7C">
        <w:rPr>
          <w:rFonts w:ascii="Arial Narrow" w:hAnsi="Arial Narrow"/>
          <w:sz w:val="21"/>
          <w:szCs w:val="21"/>
        </w:rPr>
        <w:t xml:space="preserve"> </w:t>
      </w:r>
    </w:p>
    <w:p w14:paraId="193922C1" w14:textId="44F50F05" w:rsidR="00F24DC4" w:rsidRPr="00780D7C"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portály dopravného značenia.</w:t>
      </w:r>
    </w:p>
    <w:p w14:paraId="3FF6FEC2" w14:textId="651D54CC" w:rsidR="00F24DC4" w:rsidRPr="00780D7C" w:rsidRDefault="00F24DC4" w:rsidP="00F24DC4">
      <w:pPr>
        <w:spacing w:before="240"/>
        <w:rPr>
          <w:rFonts w:ascii="Arial Narrow" w:hAnsi="Arial Narrow"/>
          <w:sz w:val="21"/>
          <w:szCs w:val="21"/>
        </w:rPr>
      </w:pPr>
      <w:r w:rsidRPr="00780D7C">
        <w:rPr>
          <w:rFonts w:ascii="Arial Narrow" w:hAnsi="Arial Narrow"/>
          <w:sz w:val="21"/>
          <w:szCs w:val="21"/>
        </w:rPr>
        <w:t>Pre uvedené kompletizačné diely stavby predlož</w:t>
      </w:r>
      <w:r w:rsidR="00E002FF" w:rsidRPr="00780D7C">
        <w:rPr>
          <w:rFonts w:ascii="Arial Narrow" w:hAnsi="Arial Narrow"/>
          <w:sz w:val="21"/>
          <w:szCs w:val="21"/>
        </w:rPr>
        <w:t>í</w:t>
      </w:r>
      <w:r w:rsidRPr="00780D7C">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780D7C" w:rsidRDefault="00F24DC4" w:rsidP="00455941">
      <w:pPr>
        <w:pStyle w:val="Nadpis3"/>
        <w:rPr>
          <w:rFonts w:ascii="Arial Narrow" w:hAnsi="Arial Narrow"/>
          <w:sz w:val="21"/>
          <w:szCs w:val="21"/>
        </w:rPr>
      </w:pPr>
      <w:bookmarkStart w:id="61" w:name="_Toc37050391"/>
      <w:bookmarkStart w:id="62" w:name="_Toc99634738"/>
      <w:r w:rsidRPr="00780D7C">
        <w:rPr>
          <w:rFonts w:ascii="Arial Narrow" w:hAnsi="Arial Narrow"/>
          <w:sz w:val="21"/>
          <w:szCs w:val="21"/>
        </w:rPr>
        <w:t>Kontrola povrchu vozovky</w:t>
      </w:r>
      <w:bookmarkEnd w:id="61"/>
      <w:bookmarkEnd w:id="62"/>
    </w:p>
    <w:p w14:paraId="48A689E3" w14:textId="324B1D56" w:rsidR="00F24DC4" w:rsidRPr="00780D7C" w:rsidRDefault="00F24DC4" w:rsidP="00F24DC4">
      <w:pPr>
        <w:rPr>
          <w:rFonts w:ascii="Arial Narrow" w:hAnsi="Arial Narrow"/>
          <w:sz w:val="21"/>
          <w:szCs w:val="21"/>
        </w:rPr>
      </w:pPr>
      <w:r w:rsidRPr="00780D7C">
        <w:rPr>
          <w:rFonts w:ascii="Arial Narrow" w:hAnsi="Arial Narrow"/>
          <w:sz w:val="21"/>
          <w:szCs w:val="21"/>
        </w:rPr>
        <w:t>Pred ukončením záručnej doby sa kontrolujú tieto premenné parametre</w:t>
      </w:r>
      <w:r w:rsidR="00AC6A3D" w:rsidRPr="00780D7C">
        <w:rPr>
          <w:rFonts w:ascii="Arial Narrow" w:hAnsi="Arial Narrow"/>
          <w:sz w:val="21"/>
          <w:szCs w:val="21"/>
        </w:rPr>
        <w:t xml:space="preserve"> vozoviek, ktoré boli </w:t>
      </w:r>
      <w:proofErr w:type="spellStart"/>
      <w:r w:rsidR="00AC6A3D" w:rsidRPr="00780D7C">
        <w:rPr>
          <w:rFonts w:ascii="Arial Narrow" w:hAnsi="Arial Narrow"/>
          <w:sz w:val="21"/>
          <w:szCs w:val="21"/>
        </w:rPr>
        <w:t>rekonštuované</w:t>
      </w:r>
      <w:proofErr w:type="spellEnd"/>
      <w:r w:rsidR="00AC6A3D" w:rsidRPr="00780D7C">
        <w:rPr>
          <w:rFonts w:ascii="Arial Narrow" w:hAnsi="Arial Narrow"/>
          <w:sz w:val="21"/>
          <w:szCs w:val="21"/>
        </w:rPr>
        <w:t xml:space="preserve"> s </w:t>
      </w:r>
      <w:proofErr w:type="spellStart"/>
      <w:r w:rsidR="00AC6A3D" w:rsidRPr="00780D7C">
        <w:rPr>
          <w:rFonts w:ascii="Arial Narrow" w:hAnsi="Arial Narrow"/>
          <w:sz w:val="21"/>
          <w:szCs w:val="21"/>
        </w:rPr>
        <w:t>podkladnými</w:t>
      </w:r>
      <w:proofErr w:type="spellEnd"/>
      <w:r w:rsidR="00AC6A3D" w:rsidRPr="00780D7C">
        <w:rPr>
          <w:rFonts w:ascii="Arial Narrow" w:hAnsi="Arial Narrow"/>
          <w:sz w:val="21"/>
          <w:szCs w:val="21"/>
        </w:rPr>
        <w:t xml:space="preserve"> vrstvami</w:t>
      </w:r>
      <w:r w:rsidRPr="00780D7C">
        <w:rPr>
          <w:rFonts w:ascii="Arial Narrow" w:hAnsi="Arial Narrow"/>
          <w:sz w:val="21"/>
          <w:szCs w:val="21"/>
        </w:rPr>
        <w:t xml:space="preserve">: </w:t>
      </w:r>
    </w:p>
    <w:p w14:paraId="3804B18B"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únosnosť,</w:t>
      </w:r>
    </w:p>
    <w:p w14:paraId="271BEBE7"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priečnom smere,</w:t>
      </w:r>
    </w:p>
    <w:p w14:paraId="7535BE8D"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nerovnosť v pozdĺžnom smere,</w:t>
      </w:r>
    </w:p>
    <w:p w14:paraId="29DC2BEC"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drsnosť,</w:t>
      </w:r>
    </w:p>
    <w:p w14:paraId="7E8DCA95" w14:textId="77777777" w:rsidR="00F24DC4" w:rsidRPr="00780D7C"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iné vlastnosti napr. trhliny na povrchu.</w:t>
      </w:r>
    </w:p>
    <w:p w14:paraId="6C290192" w14:textId="77777777" w:rsidR="00B36E0A" w:rsidRPr="00780D7C" w:rsidRDefault="00B36E0A" w:rsidP="00B36E0A">
      <w:pPr>
        <w:rPr>
          <w:rFonts w:ascii="Arial Narrow" w:hAnsi="Arial Narrow"/>
          <w:sz w:val="21"/>
          <w:szCs w:val="21"/>
        </w:rPr>
      </w:pPr>
    </w:p>
    <w:p w14:paraId="20A1ABC5" w14:textId="4D666477" w:rsidR="00F24DC4" w:rsidRPr="00780D7C" w:rsidRDefault="00F24DC4" w:rsidP="00B36E0A">
      <w:pPr>
        <w:rPr>
          <w:rFonts w:ascii="Arial Narrow" w:hAnsi="Arial Narrow"/>
          <w:sz w:val="21"/>
          <w:szCs w:val="21"/>
        </w:rPr>
      </w:pPr>
      <w:r w:rsidRPr="00780D7C">
        <w:rPr>
          <w:rFonts w:ascii="Arial Narrow" w:hAnsi="Arial Narrow"/>
          <w:sz w:val="21"/>
          <w:szCs w:val="21"/>
        </w:rPr>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780D7C" w:rsidRDefault="00F24DC4" w:rsidP="00B36E0A">
      <w:pPr>
        <w:rPr>
          <w:rFonts w:ascii="Arial Narrow" w:hAnsi="Arial Narrow"/>
          <w:sz w:val="21"/>
          <w:szCs w:val="21"/>
        </w:rPr>
      </w:pPr>
      <w:r w:rsidRPr="00780D7C">
        <w:rPr>
          <w:rFonts w:ascii="Arial Narrow" w:hAnsi="Arial Narrow"/>
          <w:sz w:val="21"/>
          <w:szCs w:val="21"/>
        </w:rPr>
        <w:t>Záväzné požiadavky na parametre CB-krytov vozoviek na konci záručnej doby sú uvedené v</w:t>
      </w:r>
      <w:r w:rsidR="00E002FF" w:rsidRPr="00780D7C">
        <w:rPr>
          <w:rFonts w:ascii="Arial Narrow" w:hAnsi="Arial Narrow"/>
          <w:sz w:val="21"/>
          <w:szCs w:val="21"/>
        </w:rPr>
        <w:t> </w:t>
      </w:r>
      <w:r w:rsidRPr="00780D7C">
        <w:rPr>
          <w:rFonts w:ascii="Arial Narrow" w:hAnsi="Arial Narrow"/>
          <w:sz w:val="21"/>
          <w:szCs w:val="21"/>
        </w:rPr>
        <w:t>TKP</w:t>
      </w:r>
      <w:r w:rsidR="00E002FF" w:rsidRPr="00780D7C">
        <w:rPr>
          <w:rFonts w:ascii="Arial Narrow" w:hAnsi="Arial Narrow"/>
          <w:sz w:val="21"/>
          <w:szCs w:val="21"/>
        </w:rPr>
        <w:t> </w:t>
      </w:r>
      <w:r w:rsidRPr="00780D7C">
        <w:rPr>
          <w:rFonts w:ascii="Arial Narrow" w:hAnsi="Arial Narrow"/>
          <w:sz w:val="21"/>
          <w:szCs w:val="21"/>
        </w:rPr>
        <w:t>časť</w:t>
      </w:r>
      <w:r w:rsidR="00E002FF" w:rsidRPr="00780D7C">
        <w:rPr>
          <w:rFonts w:ascii="Arial Narrow" w:hAnsi="Arial Narrow"/>
          <w:sz w:val="21"/>
          <w:szCs w:val="21"/>
        </w:rPr>
        <w:t> </w:t>
      </w:r>
      <w:r w:rsidRPr="00780D7C">
        <w:rPr>
          <w:rFonts w:ascii="Arial Narrow" w:hAnsi="Arial Narrow"/>
          <w:sz w:val="21"/>
          <w:szCs w:val="21"/>
        </w:rPr>
        <w:t>8</w:t>
      </w:r>
      <w:r w:rsidR="00E002FF" w:rsidRPr="00780D7C">
        <w:rPr>
          <w:rFonts w:ascii="Arial Narrow" w:hAnsi="Arial Narrow"/>
          <w:sz w:val="21"/>
          <w:szCs w:val="21"/>
        </w:rPr>
        <w:t> </w:t>
      </w:r>
      <w:proofErr w:type="spellStart"/>
      <w:r w:rsidRPr="00780D7C">
        <w:rPr>
          <w:rFonts w:ascii="Arial Narrow" w:hAnsi="Arial Narrow"/>
          <w:sz w:val="21"/>
          <w:szCs w:val="21"/>
        </w:rPr>
        <w:t>Cementobetónový</w:t>
      </w:r>
      <w:proofErr w:type="spellEnd"/>
      <w:r w:rsidRPr="00780D7C">
        <w:rPr>
          <w:rFonts w:ascii="Arial Narrow" w:hAnsi="Arial Narrow"/>
          <w:sz w:val="21"/>
          <w:szCs w:val="21"/>
        </w:rPr>
        <w:t xml:space="preserve"> kryt vozoviek.</w:t>
      </w:r>
    </w:p>
    <w:p w14:paraId="1158DBC4" w14:textId="77777777" w:rsidR="004F1CBB" w:rsidRPr="00780D7C"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780D7C">
        <w:rPr>
          <w:rFonts w:ascii="Arial Narrow" w:hAnsi="Arial Narrow"/>
          <w:sz w:val="21"/>
          <w:szCs w:val="21"/>
        </w:rPr>
        <w:t>Únosnosť</w:t>
      </w:r>
    </w:p>
    <w:p w14:paraId="18F3AC19" w14:textId="77777777" w:rsidR="004F1CBB" w:rsidRPr="00780D7C" w:rsidRDefault="004F1CBB" w:rsidP="004F1CBB">
      <w:pPr>
        <w:pStyle w:val="Zkladntext"/>
        <w:tabs>
          <w:tab w:val="left" w:pos="0"/>
        </w:tabs>
        <w:spacing w:before="123"/>
        <w:ind w:firstLine="0"/>
        <w:rPr>
          <w:rFonts w:ascii="Arial Narrow" w:hAnsi="Arial Narrow"/>
          <w:sz w:val="21"/>
          <w:szCs w:val="21"/>
        </w:rPr>
      </w:pPr>
      <w:r w:rsidRPr="00780D7C">
        <w:rPr>
          <w:rFonts w:ascii="Arial Narrow" w:hAnsi="Arial Narrow"/>
          <w:sz w:val="21"/>
          <w:szCs w:val="21"/>
        </w:rPr>
        <w:t>Únosnosť</w:t>
      </w:r>
      <w:r w:rsidRPr="00780D7C">
        <w:rPr>
          <w:rFonts w:ascii="Arial Narrow" w:hAnsi="Arial Narrow"/>
          <w:spacing w:val="68"/>
          <w:sz w:val="21"/>
          <w:szCs w:val="21"/>
        </w:rPr>
        <w:t xml:space="preserve"> </w:t>
      </w:r>
      <w:r w:rsidRPr="00780D7C">
        <w:rPr>
          <w:rFonts w:ascii="Arial Narrow" w:hAnsi="Arial Narrow"/>
          <w:sz w:val="21"/>
          <w:szCs w:val="21"/>
        </w:rPr>
        <w:t>vozovky</w:t>
      </w:r>
      <w:r w:rsidRPr="00780D7C">
        <w:rPr>
          <w:rFonts w:ascii="Arial Narrow" w:hAnsi="Arial Narrow"/>
          <w:spacing w:val="60"/>
          <w:sz w:val="21"/>
          <w:szCs w:val="21"/>
        </w:rPr>
        <w:t xml:space="preserve"> </w:t>
      </w:r>
      <w:r w:rsidRPr="00780D7C">
        <w:rPr>
          <w:rFonts w:ascii="Arial Narrow" w:hAnsi="Arial Narrow"/>
          <w:sz w:val="21"/>
          <w:szCs w:val="21"/>
        </w:rPr>
        <w:t>sa</w:t>
      </w:r>
      <w:r w:rsidRPr="00780D7C">
        <w:rPr>
          <w:rFonts w:ascii="Arial Narrow" w:hAnsi="Arial Narrow"/>
          <w:spacing w:val="63"/>
          <w:sz w:val="21"/>
          <w:szCs w:val="21"/>
        </w:rPr>
        <w:t xml:space="preserve"> </w:t>
      </w:r>
      <w:r w:rsidRPr="00780D7C">
        <w:rPr>
          <w:rFonts w:ascii="Arial Narrow" w:hAnsi="Arial Narrow"/>
          <w:sz w:val="21"/>
          <w:szCs w:val="21"/>
        </w:rPr>
        <w:t>kontroluje</w:t>
      </w:r>
      <w:r w:rsidRPr="00780D7C">
        <w:rPr>
          <w:rFonts w:ascii="Arial Narrow" w:hAnsi="Arial Narrow"/>
          <w:spacing w:val="63"/>
          <w:sz w:val="21"/>
          <w:szCs w:val="21"/>
        </w:rPr>
        <w:t xml:space="preserve"> </w:t>
      </w:r>
      <w:r w:rsidRPr="00780D7C">
        <w:rPr>
          <w:rFonts w:ascii="Arial Narrow" w:hAnsi="Arial Narrow"/>
          <w:sz w:val="21"/>
          <w:szCs w:val="21"/>
        </w:rPr>
        <w:t>meraním</w:t>
      </w:r>
      <w:r w:rsidRPr="00780D7C">
        <w:rPr>
          <w:rFonts w:ascii="Arial Narrow" w:hAnsi="Arial Narrow"/>
          <w:spacing w:val="65"/>
          <w:sz w:val="21"/>
          <w:szCs w:val="21"/>
        </w:rPr>
        <w:t xml:space="preserve"> </w:t>
      </w:r>
      <w:proofErr w:type="spellStart"/>
      <w:r w:rsidRPr="00780D7C">
        <w:rPr>
          <w:rFonts w:ascii="Arial Narrow" w:hAnsi="Arial Narrow"/>
          <w:sz w:val="21"/>
          <w:szCs w:val="21"/>
        </w:rPr>
        <w:t>deflektometrom</w:t>
      </w:r>
      <w:proofErr w:type="spellEnd"/>
      <w:r w:rsidRPr="00780D7C">
        <w:rPr>
          <w:rFonts w:ascii="Arial Narrow" w:hAnsi="Arial Narrow"/>
          <w:spacing w:val="64"/>
          <w:sz w:val="21"/>
          <w:szCs w:val="21"/>
        </w:rPr>
        <w:t xml:space="preserve"> </w:t>
      </w:r>
      <w:r w:rsidRPr="00780D7C">
        <w:rPr>
          <w:rFonts w:ascii="Arial Narrow" w:hAnsi="Arial Narrow"/>
          <w:sz w:val="21"/>
          <w:szCs w:val="21"/>
        </w:rPr>
        <w:t>podľa</w:t>
      </w:r>
      <w:r w:rsidRPr="00780D7C">
        <w:rPr>
          <w:rFonts w:ascii="Arial Narrow" w:hAnsi="Arial Narrow"/>
          <w:spacing w:val="63"/>
          <w:sz w:val="21"/>
          <w:szCs w:val="21"/>
        </w:rPr>
        <w:t xml:space="preserve"> </w:t>
      </w:r>
      <w:r w:rsidRPr="00780D7C">
        <w:rPr>
          <w:rFonts w:ascii="Arial Narrow" w:hAnsi="Arial Narrow"/>
          <w:sz w:val="21"/>
          <w:szCs w:val="21"/>
        </w:rPr>
        <w:t>predpisu</w:t>
      </w:r>
      <w:r w:rsidRPr="00780D7C">
        <w:rPr>
          <w:rFonts w:ascii="Arial Narrow" w:hAnsi="Arial Narrow"/>
          <w:spacing w:val="66"/>
          <w:sz w:val="21"/>
          <w:szCs w:val="21"/>
        </w:rPr>
        <w:t xml:space="preserve"> </w:t>
      </w:r>
      <w:r w:rsidRPr="00780D7C">
        <w:rPr>
          <w:rFonts w:ascii="Arial Narrow" w:hAnsi="Arial Narrow"/>
          <w:sz w:val="21"/>
          <w:szCs w:val="21"/>
        </w:rPr>
        <w:t>MDV</w:t>
      </w:r>
      <w:r w:rsidRPr="00780D7C">
        <w:rPr>
          <w:rFonts w:ascii="Arial Narrow" w:hAnsi="Arial Narrow"/>
          <w:spacing w:val="61"/>
          <w:sz w:val="21"/>
          <w:szCs w:val="21"/>
        </w:rPr>
        <w:t xml:space="preserve"> </w:t>
      </w:r>
      <w:r w:rsidRPr="00780D7C">
        <w:rPr>
          <w:rFonts w:ascii="Arial Narrow" w:hAnsi="Arial Narrow"/>
          <w:sz w:val="21"/>
          <w:szCs w:val="21"/>
        </w:rPr>
        <w:t>SR</w:t>
      </w:r>
      <w:r w:rsidRPr="00780D7C">
        <w:rPr>
          <w:rFonts w:ascii="Arial Narrow" w:hAnsi="Arial Narrow"/>
          <w:spacing w:val="62"/>
          <w:sz w:val="21"/>
          <w:szCs w:val="21"/>
        </w:rPr>
        <w:t xml:space="preserve"> </w:t>
      </w:r>
      <w:r w:rsidRPr="00780D7C">
        <w:rPr>
          <w:rFonts w:ascii="Arial Narrow" w:hAnsi="Arial Narrow"/>
          <w:sz w:val="21"/>
          <w:szCs w:val="21"/>
        </w:rPr>
        <w:t>č.</w:t>
      </w:r>
      <w:r w:rsidRPr="00780D7C">
        <w:rPr>
          <w:rFonts w:ascii="Arial Narrow" w:hAnsi="Arial Narrow"/>
          <w:spacing w:val="64"/>
          <w:sz w:val="21"/>
          <w:szCs w:val="21"/>
        </w:rPr>
        <w:t xml:space="preserve"> </w:t>
      </w:r>
      <w:r w:rsidRPr="00780D7C">
        <w:rPr>
          <w:rFonts w:ascii="Arial Narrow" w:hAnsi="Arial Narrow"/>
          <w:sz w:val="21"/>
          <w:szCs w:val="21"/>
        </w:rPr>
        <w:t>TP</w:t>
      </w:r>
    </w:p>
    <w:p w14:paraId="571DEFE8" w14:textId="77777777" w:rsidR="004F1CBB" w:rsidRPr="00780D7C"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780D7C">
        <w:rPr>
          <w:rFonts w:ascii="Arial Narrow" w:hAnsi="Arial Narrow"/>
          <w:sz w:val="21"/>
          <w:szCs w:val="21"/>
        </w:rPr>
        <w:t>Výsledkom merania a hodnotenia podľa tohto predpisu je ekvivalentný modul pružnosti</w:t>
      </w:r>
      <w:r w:rsidRPr="00780D7C">
        <w:rPr>
          <w:rFonts w:ascii="Arial Narrow" w:hAnsi="Arial Narrow"/>
          <w:spacing w:val="1"/>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
          <w:sz w:val="21"/>
          <w:szCs w:val="21"/>
        </w:rPr>
        <w:t xml:space="preserve"> </w:t>
      </w:r>
      <w:r w:rsidRPr="00780D7C">
        <w:rPr>
          <w:rFonts w:ascii="Arial Narrow" w:hAnsi="Arial Narrow"/>
          <w:sz w:val="21"/>
          <w:szCs w:val="21"/>
        </w:rPr>
        <w:t>vyjadrený</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MPa.</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vozovka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meria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krokom</w:t>
      </w:r>
      <w:r w:rsidRPr="00780D7C">
        <w:rPr>
          <w:rFonts w:ascii="Arial Narrow" w:hAnsi="Arial Narrow"/>
          <w:spacing w:val="58"/>
          <w:sz w:val="21"/>
          <w:szCs w:val="21"/>
        </w:rPr>
        <w:t xml:space="preserve"> </w:t>
      </w:r>
      <w:r w:rsidRPr="00780D7C">
        <w:rPr>
          <w:rFonts w:ascii="Arial Narrow" w:hAnsi="Arial Narrow"/>
          <w:sz w:val="21"/>
          <w:szCs w:val="21"/>
        </w:rPr>
        <w:t>100</w:t>
      </w:r>
      <w:r w:rsidRPr="00780D7C">
        <w:rPr>
          <w:rFonts w:ascii="Arial Narrow" w:hAnsi="Arial Narrow"/>
          <w:spacing w:val="59"/>
          <w:sz w:val="21"/>
          <w:szCs w:val="21"/>
        </w:rPr>
        <w:t xml:space="preserve"> </w:t>
      </w:r>
      <w:r w:rsidRPr="00780D7C">
        <w:rPr>
          <w:rFonts w:ascii="Arial Narrow" w:hAnsi="Arial Narrow"/>
          <w:sz w:val="21"/>
          <w:szCs w:val="21"/>
        </w:rPr>
        <w:t>m,</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9"/>
          <w:sz w:val="21"/>
          <w:szCs w:val="21"/>
        </w:rPr>
        <w:t xml:space="preserve"> </w:t>
      </w:r>
      <w:r w:rsidRPr="00780D7C">
        <w:rPr>
          <w:rFonts w:ascii="Arial Narrow" w:hAnsi="Arial Narrow"/>
          <w:sz w:val="21"/>
          <w:szCs w:val="21"/>
        </w:rPr>
        <w:t>každý</w:t>
      </w:r>
      <w:r w:rsidRPr="00780D7C">
        <w:rPr>
          <w:rFonts w:ascii="Arial Narrow" w:hAnsi="Arial Narrow"/>
          <w:spacing w:val="1"/>
          <w:sz w:val="21"/>
          <w:szCs w:val="21"/>
        </w:rPr>
        <w:t xml:space="preserve"> </w:t>
      </w:r>
      <w:r w:rsidRPr="00780D7C">
        <w:rPr>
          <w:rFonts w:ascii="Arial Narrow" w:hAnsi="Arial Narrow"/>
          <w:sz w:val="21"/>
          <w:szCs w:val="21"/>
        </w:rPr>
        <w:t>meraný bod musí mať požadované hodnoty únosnosti. Z hodnotenia sa vynechávajú body</w:t>
      </w:r>
      <w:r w:rsidRPr="00780D7C">
        <w:rPr>
          <w:rFonts w:ascii="Arial Narrow" w:hAnsi="Arial Narrow"/>
          <w:spacing w:val="1"/>
          <w:sz w:val="21"/>
          <w:szCs w:val="21"/>
        </w:rPr>
        <w:t xml:space="preserve"> </w:t>
      </w:r>
      <w:r w:rsidRPr="00780D7C">
        <w:rPr>
          <w:rFonts w:ascii="Arial Narrow" w:hAnsi="Arial Narrow"/>
          <w:sz w:val="21"/>
          <w:szCs w:val="21"/>
        </w:rPr>
        <w:t>merané</w:t>
      </w:r>
      <w:r w:rsidRPr="00780D7C">
        <w:rPr>
          <w:rFonts w:ascii="Arial Narrow" w:hAnsi="Arial Narrow"/>
          <w:spacing w:val="19"/>
          <w:sz w:val="21"/>
          <w:szCs w:val="21"/>
        </w:rPr>
        <w:t xml:space="preserve"> </w:t>
      </w:r>
      <w:r w:rsidRPr="00780D7C">
        <w:rPr>
          <w:rFonts w:ascii="Arial Narrow" w:hAnsi="Arial Narrow"/>
          <w:sz w:val="21"/>
          <w:szCs w:val="21"/>
        </w:rPr>
        <w:t>na</w:t>
      </w:r>
      <w:r w:rsidRPr="00780D7C">
        <w:rPr>
          <w:rFonts w:ascii="Arial Narrow" w:hAnsi="Arial Narrow"/>
          <w:spacing w:val="20"/>
          <w:sz w:val="21"/>
          <w:szCs w:val="21"/>
        </w:rPr>
        <w:t xml:space="preserve"> </w:t>
      </w:r>
      <w:r w:rsidRPr="00780D7C">
        <w:rPr>
          <w:rFonts w:ascii="Arial Narrow" w:hAnsi="Arial Narrow"/>
          <w:sz w:val="21"/>
          <w:szCs w:val="21"/>
        </w:rPr>
        <w:t>prechodových</w:t>
      </w:r>
      <w:r w:rsidRPr="00780D7C">
        <w:rPr>
          <w:rFonts w:ascii="Arial Narrow" w:hAnsi="Arial Narrow"/>
          <w:spacing w:val="19"/>
          <w:sz w:val="21"/>
          <w:szCs w:val="21"/>
        </w:rPr>
        <w:t xml:space="preserve"> </w:t>
      </w:r>
      <w:r w:rsidRPr="00780D7C">
        <w:rPr>
          <w:rFonts w:ascii="Arial Narrow" w:hAnsi="Arial Narrow"/>
          <w:sz w:val="21"/>
          <w:szCs w:val="21"/>
        </w:rPr>
        <w:t>doskách,</w:t>
      </w:r>
      <w:r w:rsidRPr="00780D7C">
        <w:rPr>
          <w:rFonts w:ascii="Arial Narrow" w:hAnsi="Arial Narrow"/>
          <w:spacing w:val="22"/>
          <w:sz w:val="21"/>
          <w:szCs w:val="21"/>
        </w:rPr>
        <w:t xml:space="preserve"> </w:t>
      </w:r>
      <w:r w:rsidRPr="00780D7C">
        <w:rPr>
          <w:rFonts w:ascii="Arial Narrow" w:hAnsi="Arial Narrow"/>
          <w:sz w:val="21"/>
          <w:szCs w:val="21"/>
        </w:rPr>
        <w:t>mostoch,</w:t>
      </w:r>
      <w:r w:rsidRPr="00780D7C">
        <w:rPr>
          <w:rFonts w:ascii="Arial Narrow" w:hAnsi="Arial Narrow"/>
          <w:spacing w:val="22"/>
          <w:sz w:val="21"/>
          <w:szCs w:val="21"/>
        </w:rPr>
        <w:t xml:space="preserve"> </w:t>
      </w:r>
      <w:r w:rsidRPr="00780D7C">
        <w:rPr>
          <w:rFonts w:ascii="Arial Narrow" w:hAnsi="Arial Narrow"/>
          <w:sz w:val="21"/>
          <w:szCs w:val="21"/>
        </w:rPr>
        <w:t>trhlinách</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3"/>
          <w:sz w:val="21"/>
          <w:szCs w:val="21"/>
        </w:rPr>
        <w:t xml:space="preserve"> </w:t>
      </w:r>
      <w:r w:rsidRPr="00780D7C">
        <w:rPr>
          <w:rFonts w:ascii="Arial Narrow" w:hAnsi="Arial Narrow"/>
          <w:sz w:val="21"/>
          <w:szCs w:val="21"/>
        </w:rPr>
        <w:t>priepustoch.</w:t>
      </w:r>
    </w:p>
    <w:p w14:paraId="3289734B" w14:textId="77777777" w:rsidR="004F1CBB" w:rsidRPr="00780D7C" w:rsidRDefault="004F1CBB" w:rsidP="004F1CBB">
      <w:pPr>
        <w:pStyle w:val="Zkladntext"/>
        <w:tabs>
          <w:tab w:val="left" w:pos="0"/>
        </w:tabs>
        <w:spacing w:before="117" w:line="244" w:lineRule="auto"/>
        <w:ind w:right="106" w:firstLine="0"/>
        <w:rPr>
          <w:rFonts w:ascii="Arial Narrow" w:hAnsi="Arial Narrow"/>
          <w:sz w:val="21"/>
          <w:szCs w:val="21"/>
        </w:rPr>
      </w:pP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triedu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zaťaženia</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II.</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celoročný</w:t>
      </w:r>
      <w:r w:rsidRPr="00780D7C">
        <w:rPr>
          <w:rFonts w:ascii="Arial Narrow" w:hAnsi="Arial Narrow"/>
          <w:spacing w:val="1"/>
          <w:sz w:val="21"/>
          <w:szCs w:val="21"/>
        </w:rPr>
        <w:t xml:space="preserve"> </w:t>
      </w:r>
      <w:r w:rsidRPr="00780D7C">
        <w:rPr>
          <w:rFonts w:ascii="Arial Narrow" w:hAnsi="Arial Narrow"/>
          <w:sz w:val="21"/>
          <w:szCs w:val="21"/>
        </w:rPr>
        <w:t>priemer</w:t>
      </w:r>
      <w:r w:rsidRPr="00780D7C">
        <w:rPr>
          <w:rFonts w:ascii="Arial Narrow" w:hAnsi="Arial Narrow"/>
          <w:spacing w:val="1"/>
          <w:sz w:val="21"/>
          <w:szCs w:val="21"/>
        </w:rPr>
        <w:t xml:space="preserve"> </w:t>
      </w:r>
      <w:r w:rsidRPr="00780D7C">
        <w:rPr>
          <w:rFonts w:ascii="Arial Narrow" w:hAnsi="Arial Narrow"/>
          <w:sz w:val="21"/>
          <w:szCs w:val="21"/>
        </w:rPr>
        <w:t>počtu</w:t>
      </w:r>
      <w:r w:rsidRPr="00780D7C">
        <w:rPr>
          <w:rFonts w:ascii="Arial Narrow" w:hAnsi="Arial Narrow"/>
          <w:spacing w:val="1"/>
          <w:sz w:val="21"/>
          <w:szCs w:val="21"/>
        </w:rPr>
        <w:t xml:space="preserve"> </w:t>
      </w:r>
      <w:r w:rsidRPr="00780D7C">
        <w:rPr>
          <w:rFonts w:ascii="Arial Narrow" w:hAnsi="Arial Narrow"/>
          <w:sz w:val="21"/>
          <w:szCs w:val="21"/>
        </w:rPr>
        <w:t>prejazdov</w:t>
      </w:r>
      <w:r w:rsidRPr="00780D7C">
        <w:rPr>
          <w:rFonts w:ascii="Arial Narrow" w:hAnsi="Arial Narrow"/>
          <w:spacing w:val="58"/>
          <w:sz w:val="21"/>
          <w:szCs w:val="21"/>
        </w:rPr>
        <w:t xml:space="preserve"> </w:t>
      </w:r>
      <w:r w:rsidRPr="00780D7C">
        <w:rPr>
          <w:rFonts w:ascii="Arial Narrow" w:hAnsi="Arial Narrow"/>
          <w:sz w:val="21"/>
          <w:szCs w:val="21"/>
        </w:rPr>
        <w:t>ťažkých</w:t>
      </w:r>
      <w:r w:rsidRPr="00780D7C">
        <w:rPr>
          <w:rFonts w:ascii="Arial Narrow" w:hAnsi="Arial Narrow"/>
          <w:spacing w:val="1"/>
          <w:sz w:val="21"/>
          <w:szCs w:val="21"/>
        </w:rPr>
        <w:t xml:space="preserve"> </w:t>
      </w:r>
      <w:r w:rsidRPr="00780D7C">
        <w:rPr>
          <w:rFonts w:ascii="Arial Narrow" w:hAnsi="Arial Narrow"/>
          <w:sz w:val="21"/>
          <w:szCs w:val="21"/>
        </w:rPr>
        <w:t>nákladných</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58"/>
          <w:sz w:val="21"/>
          <w:szCs w:val="21"/>
        </w:rPr>
        <w:t xml:space="preserve"> </w:t>
      </w:r>
      <w:r w:rsidRPr="00780D7C">
        <w:rPr>
          <w:rFonts w:ascii="Arial Narrow" w:hAnsi="Arial Narrow"/>
          <w:sz w:val="21"/>
          <w:szCs w:val="21"/>
        </w:rPr>
        <w:t>&gt;</w:t>
      </w:r>
      <w:r w:rsidRPr="00780D7C">
        <w:rPr>
          <w:rFonts w:ascii="Arial Narrow" w:hAnsi="Arial Narrow"/>
          <w:spacing w:val="58"/>
          <w:sz w:val="21"/>
          <w:szCs w:val="21"/>
        </w:rPr>
        <w:t xml:space="preserve"> </w:t>
      </w:r>
      <w:r w:rsidRPr="00780D7C">
        <w:rPr>
          <w:rFonts w:ascii="Arial Narrow" w:hAnsi="Arial Narrow"/>
          <w:sz w:val="21"/>
          <w:szCs w:val="21"/>
        </w:rPr>
        <w:t>1501</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splnené</w:t>
      </w:r>
      <w:r w:rsidRPr="00780D7C">
        <w:rPr>
          <w:rFonts w:ascii="Arial Narrow" w:hAnsi="Arial Narrow"/>
          <w:spacing w:val="1"/>
          <w:sz w:val="21"/>
          <w:szCs w:val="21"/>
        </w:rPr>
        <w:t xml:space="preserve"> </w:t>
      </w:r>
      <w:r w:rsidRPr="00780D7C">
        <w:rPr>
          <w:rFonts w:ascii="Arial Narrow" w:hAnsi="Arial Narrow"/>
          <w:sz w:val="21"/>
          <w:szCs w:val="21"/>
        </w:rPr>
        <w:t>nasledujúce</w:t>
      </w:r>
      <w:r w:rsidRPr="00780D7C">
        <w:rPr>
          <w:rFonts w:ascii="Arial Narrow" w:hAnsi="Arial Narrow"/>
          <w:spacing w:val="13"/>
          <w:sz w:val="21"/>
          <w:szCs w:val="21"/>
        </w:rPr>
        <w:t xml:space="preserve"> </w:t>
      </w:r>
      <w:r w:rsidRPr="00780D7C">
        <w:rPr>
          <w:rFonts w:ascii="Arial Narrow" w:hAnsi="Arial Narrow"/>
          <w:sz w:val="21"/>
          <w:szCs w:val="21"/>
        </w:rPr>
        <w:t>kritériá:</w:t>
      </w:r>
    </w:p>
    <w:p w14:paraId="5E18E02E" w14:textId="77777777" w:rsidR="004F1CBB" w:rsidRPr="00780D7C"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780D7C">
        <w:rPr>
          <w:rFonts w:ascii="Arial Narrow" w:hAnsi="Arial Narrow"/>
          <w:sz w:val="21"/>
          <w:szCs w:val="21"/>
        </w:rPr>
        <w:t>asfaltové netuhé vozovky, kde nosná vrstva je zhotovená z nestmeleného materiálu</w:t>
      </w:r>
      <w:r w:rsidRPr="00780D7C">
        <w:rPr>
          <w:rFonts w:ascii="Arial Narrow" w:hAnsi="Arial Narrow"/>
          <w:spacing w:val="1"/>
          <w:sz w:val="21"/>
          <w:szCs w:val="21"/>
        </w:rPr>
        <w:t xml:space="preserve"> </w:t>
      </w:r>
      <w:r w:rsidRPr="00780D7C">
        <w:rPr>
          <w:rFonts w:ascii="Arial Narrow" w:hAnsi="Arial Narrow"/>
          <w:sz w:val="21"/>
          <w:szCs w:val="21"/>
        </w:rPr>
        <w:t xml:space="preserve">musia mať modul pružnosti </w:t>
      </w:r>
      <w:proofErr w:type="spellStart"/>
      <w:r w:rsidRPr="00780D7C">
        <w:rPr>
          <w:rFonts w:ascii="Arial Narrow" w:hAnsi="Arial Narrow"/>
          <w:sz w:val="21"/>
          <w:szCs w:val="21"/>
        </w:rPr>
        <w:t>Eekv</w:t>
      </w:r>
      <w:proofErr w:type="spellEnd"/>
      <w:r w:rsidRPr="00780D7C">
        <w:rPr>
          <w:rFonts w:ascii="Arial Narrow" w:hAnsi="Arial Narrow"/>
          <w:sz w:val="21"/>
          <w:szCs w:val="21"/>
        </w:rPr>
        <w:t xml:space="preserve"> &gt; 500 MPa, ostatné asfaltové netuhé vozovky 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6"/>
          <w:sz w:val="21"/>
          <w:szCs w:val="21"/>
        </w:rPr>
        <w:t xml:space="preserve"> </w:t>
      </w:r>
      <w:r w:rsidRPr="00780D7C">
        <w:rPr>
          <w:rFonts w:ascii="Arial Narrow" w:hAnsi="Arial Narrow"/>
          <w:sz w:val="21"/>
          <w:szCs w:val="21"/>
        </w:rPr>
        <w:t>modul</w:t>
      </w:r>
      <w:r w:rsidRPr="00780D7C">
        <w:rPr>
          <w:rFonts w:ascii="Arial Narrow" w:hAnsi="Arial Narrow"/>
          <w:spacing w:val="16"/>
          <w:sz w:val="21"/>
          <w:szCs w:val="21"/>
        </w:rPr>
        <w:t xml:space="preserve"> </w:t>
      </w:r>
      <w:r w:rsidRPr="00780D7C">
        <w:rPr>
          <w:rFonts w:ascii="Arial Narrow" w:hAnsi="Arial Narrow"/>
          <w:sz w:val="21"/>
          <w:szCs w:val="21"/>
        </w:rPr>
        <w:t>pružnosti</w:t>
      </w:r>
      <w:r w:rsidRPr="00780D7C">
        <w:rPr>
          <w:rFonts w:ascii="Arial Narrow" w:hAnsi="Arial Narrow"/>
          <w:spacing w:val="13"/>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3"/>
          <w:sz w:val="21"/>
          <w:szCs w:val="21"/>
        </w:rPr>
        <w:t xml:space="preserve"> </w:t>
      </w:r>
      <w:r w:rsidRPr="00780D7C">
        <w:rPr>
          <w:rFonts w:ascii="Arial Narrow" w:hAnsi="Arial Narrow"/>
          <w:sz w:val="21"/>
          <w:szCs w:val="21"/>
        </w:rPr>
        <w:t>&gt;</w:t>
      </w:r>
      <w:r w:rsidRPr="00780D7C">
        <w:rPr>
          <w:rFonts w:ascii="Arial Narrow" w:hAnsi="Arial Narrow"/>
          <w:spacing w:val="18"/>
          <w:sz w:val="21"/>
          <w:szCs w:val="21"/>
        </w:rPr>
        <w:t xml:space="preserve"> </w:t>
      </w:r>
      <w:r w:rsidRPr="00780D7C">
        <w:rPr>
          <w:rFonts w:ascii="Arial Narrow" w:hAnsi="Arial Narrow"/>
          <w:sz w:val="21"/>
          <w:szCs w:val="21"/>
        </w:rPr>
        <w:t>700</w:t>
      </w:r>
      <w:r w:rsidRPr="00780D7C">
        <w:rPr>
          <w:rFonts w:ascii="Arial Narrow" w:hAnsi="Arial Narrow"/>
          <w:spacing w:val="17"/>
          <w:sz w:val="21"/>
          <w:szCs w:val="21"/>
        </w:rPr>
        <w:t xml:space="preserve"> </w:t>
      </w:r>
      <w:r w:rsidRPr="00780D7C">
        <w:rPr>
          <w:rFonts w:ascii="Arial Narrow" w:hAnsi="Arial Narrow"/>
          <w:sz w:val="21"/>
          <w:szCs w:val="21"/>
        </w:rPr>
        <w:t>MPa;</w:t>
      </w:r>
    </w:p>
    <w:p w14:paraId="7B5D400A" w14:textId="77777777" w:rsidR="004F1CBB" w:rsidRPr="00780D7C"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780D7C">
        <w:rPr>
          <w:rFonts w:ascii="Arial Narrow" w:hAnsi="Arial Narrow"/>
          <w:sz w:val="21"/>
          <w:szCs w:val="21"/>
        </w:rPr>
        <w:t>asfaltové</w:t>
      </w:r>
      <w:r w:rsidRPr="00780D7C">
        <w:rPr>
          <w:rFonts w:ascii="Arial Narrow" w:hAnsi="Arial Narrow"/>
          <w:spacing w:val="1"/>
          <w:sz w:val="21"/>
          <w:szCs w:val="21"/>
        </w:rPr>
        <w:t xml:space="preserve"> </w:t>
      </w:r>
      <w:r w:rsidRPr="00780D7C">
        <w:rPr>
          <w:rFonts w:ascii="Arial Narrow" w:hAnsi="Arial Narrow"/>
          <w:sz w:val="21"/>
          <w:szCs w:val="21"/>
        </w:rPr>
        <w:t>polotuhé</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nosná</w:t>
      </w:r>
      <w:r w:rsidRPr="00780D7C">
        <w:rPr>
          <w:rFonts w:ascii="Arial Narrow" w:hAnsi="Arial Narrow"/>
          <w:spacing w:val="1"/>
          <w:sz w:val="21"/>
          <w:szCs w:val="21"/>
        </w:rPr>
        <w:t xml:space="preserve"> </w:t>
      </w:r>
      <w:r w:rsidRPr="00780D7C">
        <w:rPr>
          <w:rFonts w:ascii="Arial Narrow" w:hAnsi="Arial Narrow"/>
          <w:sz w:val="21"/>
          <w:szCs w:val="21"/>
        </w:rPr>
        <w:t>vrstva</w:t>
      </w:r>
      <w:r w:rsidRPr="00780D7C">
        <w:rPr>
          <w:rFonts w:ascii="Arial Narrow" w:hAnsi="Arial Narrow"/>
          <w:spacing w:val="1"/>
          <w:sz w:val="21"/>
          <w:szCs w:val="21"/>
        </w:rPr>
        <w:t xml:space="preserve"> </w:t>
      </w:r>
      <w:r w:rsidRPr="00780D7C">
        <w:rPr>
          <w:rFonts w:ascii="Arial Narrow" w:hAnsi="Arial Narrow"/>
          <w:sz w:val="21"/>
          <w:szCs w:val="21"/>
        </w:rPr>
        <w:t>zhotovená</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stmeleného</w:t>
      </w:r>
      <w:r w:rsidRPr="00780D7C">
        <w:rPr>
          <w:rFonts w:ascii="Arial Narrow" w:hAnsi="Arial Narrow"/>
          <w:spacing w:val="19"/>
          <w:sz w:val="21"/>
          <w:szCs w:val="21"/>
        </w:rPr>
        <w:t xml:space="preserve"> </w:t>
      </w:r>
      <w:r w:rsidRPr="00780D7C">
        <w:rPr>
          <w:rFonts w:ascii="Arial Narrow" w:hAnsi="Arial Narrow"/>
          <w:sz w:val="21"/>
          <w:szCs w:val="21"/>
        </w:rPr>
        <w:t>materiálu,</w:t>
      </w:r>
      <w:r w:rsidRPr="00780D7C">
        <w:rPr>
          <w:rFonts w:ascii="Arial Narrow" w:hAnsi="Arial Narrow"/>
          <w:spacing w:val="22"/>
          <w:sz w:val="21"/>
          <w:szCs w:val="21"/>
        </w:rPr>
        <w:t xml:space="preserve"> </w:t>
      </w:r>
      <w:r w:rsidRPr="00780D7C">
        <w:rPr>
          <w:rFonts w:ascii="Arial Narrow" w:hAnsi="Arial Narrow"/>
          <w:sz w:val="21"/>
          <w:szCs w:val="21"/>
        </w:rPr>
        <w:t>musia</w:t>
      </w:r>
      <w:r w:rsidRPr="00780D7C">
        <w:rPr>
          <w:rFonts w:ascii="Arial Narrow" w:hAnsi="Arial Narrow"/>
          <w:spacing w:val="20"/>
          <w:sz w:val="21"/>
          <w:szCs w:val="21"/>
        </w:rPr>
        <w:t xml:space="preserve"> </w:t>
      </w:r>
      <w:r w:rsidRPr="00780D7C">
        <w:rPr>
          <w:rFonts w:ascii="Arial Narrow" w:hAnsi="Arial Narrow"/>
          <w:sz w:val="21"/>
          <w:szCs w:val="21"/>
        </w:rPr>
        <w:t>mať</w:t>
      </w:r>
      <w:r w:rsidRPr="00780D7C">
        <w:rPr>
          <w:rFonts w:ascii="Arial Narrow" w:hAnsi="Arial Narrow"/>
          <w:spacing w:val="22"/>
          <w:sz w:val="21"/>
          <w:szCs w:val="21"/>
        </w:rPr>
        <w:t xml:space="preserve"> </w:t>
      </w:r>
      <w:r w:rsidRPr="00780D7C">
        <w:rPr>
          <w:rFonts w:ascii="Arial Narrow" w:hAnsi="Arial Narrow"/>
          <w:sz w:val="21"/>
          <w:szCs w:val="21"/>
        </w:rPr>
        <w:t>modul</w:t>
      </w:r>
      <w:r w:rsidRPr="00780D7C">
        <w:rPr>
          <w:rFonts w:ascii="Arial Narrow" w:hAnsi="Arial Narrow"/>
          <w:spacing w:val="23"/>
          <w:sz w:val="21"/>
          <w:szCs w:val="21"/>
        </w:rPr>
        <w:t xml:space="preserve"> </w:t>
      </w:r>
      <w:r w:rsidRPr="00780D7C">
        <w:rPr>
          <w:rFonts w:ascii="Arial Narrow" w:hAnsi="Arial Narrow"/>
          <w:sz w:val="21"/>
          <w:szCs w:val="21"/>
        </w:rPr>
        <w:t>pružnosti</w:t>
      </w:r>
      <w:r w:rsidRPr="00780D7C">
        <w:rPr>
          <w:rFonts w:ascii="Arial Narrow" w:hAnsi="Arial Narrow"/>
          <w:spacing w:val="18"/>
          <w:sz w:val="21"/>
          <w:szCs w:val="21"/>
        </w:rPr>
        <w:t xml:space="preserve"> </w:t>
      </w:r>
      <w:proofErr w:type="spellStart"/>
      <w:r w:rsidRPr="00780D7C">
        <w:rPr>
          <w:rFonts w:ascii="Arial Narrow" w:hAnsi="Arial Narrow"/>
          <w:sz w:val="21"/>
          <w:szCs w:val="21"/>
        </w:rPr>
        <w:t>Eekv</w:t>
      </w:r>
      <w:proofErr w:type="spellEnd"/>
      <w:r w:rsidRPr="00780D7C">
        <w:rPr>
          <w:rFonts w:ascii="Arial Narrow" w:hAnsi="Arial Narrow"/>
          <w:spacing w:val="18"/>
          <w:sz w:val="21"/>
          <w:szCs w:val="21"/>
        </w:rPr>
        <w:t xml:space="preserve"> </w:t>
      </w:r>
      <w:r w:rsidRPr="00780D7C">
        <w:rPr>
          <w:rFonts w:ascii="Arial Narrow" w:hAnsi="Arial Narrow"/>
          <w:sz w:val="21"/>
          <w:szCs w:val="21"/>
        </w:rPr>
        <w:t>&gt;</w:t>
      </w:r>
      <w:r w:rsidRPr="00780D7C">
        <w:rPr>
          <w:rFonts w:ascii="Arial Narrow" w:hAnsi="Arial Narrow"/>
          <w:spacing w:val="24"/>
          <w:sz w:val="21"/>
          <w:szCs w:val="21"/>
        </w:rPr>
        <w:t xml:space="preserve"> </w:t>
      </w:r>
      <w:r w:rsidRPr="00780D7C">
        <w:rPr>
          <w:rFonts w:ascii="Arial Narrow" w:hAnsi="Arial Narrow"/>
          <w:sz w:val="21"/>
          <w:szCs w:val="21"/>
        </w:rPr>
        <w:t>950</w:t>
      </w:r>
      <w:r w:rsidRPr="00780D7C">
        <w:rPr>
          <w:rFonts w:ascii="Arial Narrow" w:hAnsi="Arial Narrow"/>
          <w:spacing w:val="23"/>
          <w:sz w:val="21"/>
          <w:szCs w:val="21"/>
        </w:rPr>
        <w:t xml:space="preserve"> </w:t>
      </w:r>
      <w:r w:rsidRPr="00780D7C">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780D7C"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priečnom</w:t>
      </w:r>
      <w:r w:rsidRPr="00780D7C">
        <w:rPr>
          <w:rFonts w:ascii="Arial Narrow" w:hAnsi="Arial Narrow"/>
          <w:spacing w:val="35"/>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pozdĺžnom</w:t>
      </w:r>
      <w:r w:rsidRPr="00780D7C">
        <w:rPr>
          <w:rFonts w:ascii="Arial Narrow" w:hAnsi="Arial Narrow"/>
          <w:spacing w:val="36"/>
          <w:sz w:val="21"/>
          <w:szCs w:val="21"/>
        </w:rPr>
        <w:t xml:space="preserve"> </w:t>
      </w:r>
      <w:r w:rsidRPr="00780D7C">
        <w:rPr>
          <w:rFonts w:ascii="Arial Narrow" w:hAnsi="Arial Narrow"/>
          <w:sz w:val="21"/>
          <w:szCs w:val="21"/>
        </w:rPr>
        <w:t>smere</w:t>
      </w:r>
    </w:p>
    <w:p w14:paraId="1FE372A5" w14:textId="3C6EB967" w:rsidR="004F1CBB" w:rsidRPr="00780D7C" w:rsidRDefault="004F1CBB" w:rsidP="0081357B">
      <w:pPr>
        <w:pStyle w:val="Zkladntext"/>
        <w:tabs>
          <w:tab w:val="left" w:pos="0"/>
        </w:tabs>
        <w:spacing w:before="3" w:line="244" w:lineRule="auto"/>
        <w:ind w:right="106" w:firstLine="284"/>
        <w:rPr>
          <w:rFonts w:ascii="Arial Narrow" w:hAnsi="Arial Narrow"/>
          <w:sz w:val="21"/>
          <w:szCs w:val="21"/>
        </w:rPr>
      </w:pPr>
      <w:r w:rsidRPr="00780D7C">
        <w:rPr>
          <w:rFonts w:ascii="Arial Narrow" w:hAnsi="Arial Narrow"/>
          <w:sz w:val="21"/>
          <w:szCs w:val="21"/>
        </w:rPr>
        <w:t>Nerovnosť v priečnom i pozdĺžnom smere sa meria najjednoduchšie pomocou laty, pomocou</w:t>
      </w:r>
      <w:r w:rsidRPr="00780D7C">
        <w:rPr>
          <w:rFonts w:ascii="Arial Narrow" w:hAnsi="Arial Narrow"/>
          <w:spacing w:val="1"/>
          <w:sz w:val="21"/>
          <w:szCs w:val="21"/>
        </w:rPr>
        <w:t xml:space="preserve"> </w:t>
      </w:r>
      <w:r w:rsidRPr="00780D7C">
        <w:rPr>
          <w:rFonts w:ascii="Arial Narrow" w:hAnsi="Arial Narrow"/>
          <w:sz w:val="21"/>
          <w:szCs w:val="21"/>
        </w:rPr>
        <w:t>diagnostického</w:t>
      </w:r>
      <w:r w:rsidRPr="00780D7C">
        <w:rPr>
          <w:rFonts w:ascii="Arial Narrow" w:hAnsi="Arial Narrow"/>
          <w:spacing w:val="1"/>
          <w:sz w:val="21"/>
          <w:szCs w:val="21"/>
        </w:rPr>
        <w:t xml:space="preserve"> </w:t>
      </w:r>
      <w:r w:rsidRPr="00780D7C">
        <w:rPr>
          <w:rFonts w:ascii="Arial Narrow" w:hAnsi="Arial Narrow"/>
          <w:sz w:val="21"/>
          <w:szCs w:val="21"/>
        </w:rPr>
        <w:t>zariadenia</w:t>
      </w:r>
      <w:r w:rsidRPr="00780D7C">
        <w:rPr>
          <w:rFonts w:ascii="Arial Narrow" w:hAnsi="Arial Narrow"/>
          <w:spacing w:val="1"/>
          <w:sz w:val="21"/>
          <w:szCs w:val="21"/>
        </w:rPr>
        <w:t xml:space="preserve"> </w:t>
      </w:r>
      <w:r w:rsidRPr="00780D7C">
        <w:rPr>
          <w:rFonts w:ascii="Arial Narrow" w:hAnsi="Arial Narrow"/>
          <w:sz w:val="21"/>
          <w:szCs w:val="21"/>
        </w:rPr>
        <w:t>PROFILOGRAF</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pod.</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metód</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príslušných</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Meranie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hodnotenie</w:t>
      </w:r>
      <w:r w:rsidRPr="00780D7C">
        <w:rPr>
          <w:rFonts w:ascii="Arial Narrow" w:hAnsi="Arial Narrow"/>
          <w:spacing w:val="1"/>
          <w:sz w:val="21"/>
          <w:szCs w:val="21"/>
        </w:rPr>
        <w:t xml:space="preserve"> </w:t>
      </w:r>
      <w:r w:rsidRPr="00780D7C">
        <w:rPr>
          <w:rFonts w:ascii="Arial Narrow" w:hAnsi="Arial Narrow"/>
          <w:sz w:val="21"/>
          <w:szCs w:val="21"/>
        </w:rPr>
        <w:t>nerovnosti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uskutočňuje</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TP</w:t>
      </w:r>
      <w:r w:rsidRPr="00780D7C">
        <w:rPr>
          <w:rFonts w:ascii="Arial Narrow" w:hAnsi="Arial Narrow"/>
          <w:spacing w:val="58"/>
          <w:sz w:val="21"/>
          <w:szCs w:val="21"/>
        </w:rPr>
        <w:t xml:space="preserve"> </w:t>
      </w:r>
      <w:r w:rsidRPr="00780D7C">
        <w:rPr>
          <w:rFonts w:ascii="Arial Narrow" w:hAnsi="Arial Narrow"/>
          <w:sz w:val="21"/>
          <w:szCs w:val="21"/>
        </w:rPr>
        <w:t>056.</w:t>
      </w:r>
      <w:r w:rsidRPr="00780D7C">
        <w:rPr>
          <w:rFonts w:ascii="Arial Narrow" w:hAnsi="Arial Narrow"/>
          <w:spacing w:val="58"/>
          <w:sz w:val="21"/>
          <w:szCs w:val="21"/>
        </w:rPr>
        <w:t xml:space="preserve"> </w:t>
      </w:r>
      <w:r w:rsidRPr="00780D7C">
        <w:rPr>
          <w:rFonts w:ascii="Arial Narrow" w:hAnsi="Arial Narrow"/>
          <w:sz w:val="21"/>
          <w:szCs w:val="21"/>
        </w:rPr>
        <w:t>Vyjazdené</w:t>
      </w:r>
      <w:r w:rsidRPr="00780D7C">
        <w:rPr>
          <w:rFonts w:ascii="Arial Narrow" w:hAnsi="Arial Narrow"/>
          <w:spacing w:val="59"/>
          <w:sz w:val="21"/>
          <w:szCs w:val="21"/>
        </w:rPr>
        <w:t xml:space="preserve"> </w:t>
      </w:r>
      <w:r w:rsidRPr="00780D7C">
        <w:rPr>
          <w:rFonts w:ascii="Arial Narrow" w:hAnsi="Arial Narrow"/>
          <w:sz w:val="21"/>
          <w:szCs w:val="21"/>
        </w:rPr>
        <w:t>koľaje</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hodnotené pre 1 m úseky. Každý 1 m úsek musí spĺňať požadované hodnoty za podmienky</w:t>
      </w:r>
      <w:r w:rsidRPr="00780D7C">
        <w:rPr>
          <w:rFonts w:ascii="Arial Narrow" w:hAnsi="Arial Narrow"/>
          <w:spacing w:val="1"/>
          <w:sz w:val="21"/>
          <w:szCs w:val="21"/>
        </w:rPr>
        <w:t xml:space="preserve"> </w:t>
      </w:r>
      <w:r w:rsidRPr="00780D7C">
        <w:rPr>
          <w:rFonts w:ascii="Arial Narrow" w:hAnsi="Arial Narrow"/>
          <w:sz w:val="21"/>
          <w:szCs w:val="21"/>
        </w:rPr>
        <w:t>správneho</w:t>
      </w:r>
      <w:r w:rsidRPr="00780D7C">
        <w:rPr>
          <w:rFonts w:ascii="Arial Narrow" w:hAnsi="Arial Narrow"/>
          <w:spacing w:val="3"/>
          <w:sz w:val="21"/>
          <w:szCs w:val="21"/>
        </w:rPr>
        <w:t xml:space="preserve"> </w:t>
      </w:r>
      <w:r w:rsidRPr="00780D7C">
        <w:rPr>
          <w:rFonts w:ascii="Arial Narrow" w:hAnsi="Arial Narrow"/>
          <w:sz w:val="21"/>
          <w:szCs w:val="21"/>
        </w:rPr>
        <w:t>návrhu</w:t>
      </w:r>
      <w:r w:rsidRPr="00780D7C">
        <w:rPr>
          <w:rFonts w:ascii="Arial Narrow" w:hAnsi="Arial Narrow"/>
          <w:spacing w:val="6"/>
          <w:sz w:val="21"/>
          <w:szCs w:val="21"/>
        </w:rPr>
        <w:t xml:space="preserve"> </w:t>
      </w:r>
      <w:r w:rsidRPr="00780D7C">
        <w:rPr>
          <w:rFonts w:ascii="Arial Narrow" w:hAnsi="Arial Narrow"/>
          <w:sz w:val="21"/>
          <w:szCs w:val="21"/>
        </w:rPr>
        <w:t>vozovky.</w:t>
      </w:r>
      <w:r w:rsidRPr="00780D7C">
        <w:rPr>
          <w:rFonts w:ascii="Arial Narrow" w:hAnsi="Arial Narrow"/>
          <w:spacing w:val="8"/>
          <w:sz w:val="21"/>
          <w:szCs w:val="21"/>
        </w:rPr>
        <w:t xml:space="preserve"> </w:t>
      </w:r>
      <w:r w:rsidRPr="00780D7C">
        <w:rPr>
          <w:rFonts w:ascii="Arial Narrow" w:hAnsi="Arial Narrow"/>
          <w:sz w:val="21"/>
          <w:szCs w:val="21"/>
        </w:rPr>
        <w:t>Správne</w:t>
      </w:r>
      <w:r w:rsidRPr="00780D7C">
        <w:rPr>
          <w:rFonts w:ascii="Arial Narrow" w:hAnsi="Arial Narrow"/>
          <w:spacing w:val="6"/>
          <w:sz w:val="21"/>
          <w:szCs w:val="21"/>
        </w:rPr>
        <w:t xml:space="preserve"> </w:t>
      </w:r>
      <w:r w:rsidRPr="00780D7C">
        <w:rPr>
          <w:rFonts w:ascii="Arial Narrow" w:hAnsi="Arial Narrow"/>
          <w:sz w:val="21"/>
          <w:szCs w:val="21"/>
        </w:rPr>
        <w:t>navrhnutá</w:t>
      </w:r>
      <w:r w:rsidRPr="00780D7C">
        <w:rPr>
          <w:rFonts w:ascii="Arial Narrow" w:hAnsi="Arial Narrow"/>
          <w:spacing w:val="10"/>
          <w:sz w:val="21"/>
          <w:szCs w:val="21"/>
        </w:rPr>
        <w:t xml:space="preserve"> </w:t>
      </w:r>
      <w:r w:rsidRPr="00780D7C">
        <w:rPr>
          <w:rFonts w:ascii="Arial Narrow" w:hAnsi="Arial Narrow"/>
          <w:sz w:val="21"/>
          <w:szCs w:val="21"/>
        </w:rPr>
        <w:t>vozovka</w:t>
      </w:r>
      <w:r w:rsidRPr="00780D7C">
        <w:rPr>
          <w:rFonts w:ascii="Arial Narrow" w:hAnsi="Arial Narrow"/>
          <w:spacing w:val="6"/>
          <w:sz w:val="21"/>
          <w:szCs w:val="21"/>
        </w:rPr>
        <w:t xml:space="preserve"> </w:t>
      </w:r>
      <w:r w:rsidRPr="00780D7C">
        <w:rPr>
          <w:rFonts w:ascii="Arial Narrow" w:hAnsi="Arial Narrow"/>
          <w:sz w:val="21"/>
          <w:szCs w:val="21"/>
        </w:rPr>
        <w:t>triedy</w:t>
      </w:r>
      <w:r w:rsidRPr="00780D7C">
        <w:rPr>
          <w:rFonts w:ascii="Arial Narrow" w:hAnsi="Arial Narrow"/>
          <w:spacing w:val="3"/>
          <w:sz w:val="21"/>
          <w:szCs w:val="21"/>
        </w:rPr>
        <w:t xml:space="preserve"> </w:t>
      </w:r>
      <w:r w:rsidRPr="00780D7C">
        <w:rPr>
          <w:rFonts w:ascii="Arial Narrow" w:hAnsi="Arial Narrow"/>
          <w:sz w:val="21"/>
          <w:szCs w:val="21"/>
        </w:rPr>
        <w:t>dopravného</w:t>
      </w:r>
      <w:r w:rsidRPr="00780D7C">
        <w:rPr>
          <w:rFonts w:ascii="Arial Narrow" w:hAnsi="Arial Narrow"/>
          <w:spacing w:val="6"/>
          <w:sz w:val="21"/>
          <w:szCs w:val="21"/>
        </w:rPr>
        <w:t xml:space="preserve"> </w:t>
      </w:r>
      <w:r w:rsidRPr="00780D7C">
        <w:rPr>
          <w:rFonts w:ascii="Arial Narrow" w:hAnsi="Arial Narrow"/>
          <w:sz w:val="21"/>
          <w:szCs w:val="21"/>
        </w:rPr>
        <w:t>zaťaženia</w:t>
      </w:r>
      <w:r w:rsidRPr="00780D7C">
        <w:rPr>
          <w:rFonts w:ascii="Arial Narrow" w:hAnsi="Arial Narrow"/>
          <w:spacing w:val="3"/>
          <w:sz w:val="21"/>
          <w:szCs w:val="21"/>
        </w:rPr>
        <w:t xml:space="preserve"> </w:t>
      </w:r>
      <w:r w:rsidRPr="00780D7C">
        <w:rPr>
          <w:rFonts w:ascii="Arial Narrow" w:hAnsi="Arial Narrow"/>
          <w:sz w:val="21"/>
          <w:szCs w:val="21"/>
        </w:rPr>
        <w:t>I.</w:t>
      </w:r>
      <w:r w:rsidRPr="00780D7C">
        <w:rPr>
          <w:rFonts w:ascii="Arial Narrow" w:hAnsi="Arial Narrow"/>
          <w:spacing w:val="8"/>
          <w:sz w:val="21"/>
          <w:szCs w:val="21"/>
        </w:rPr>
        <w:t xml:space="preserve"> </w:t>
      </w:r>
      <w:r w:rsidRPr="00780D7C">
        <w:rPr>
          <w:rFonts w:ascii="Arial Narrow" w:hAnsi="Arial Narrow"/>
          <w:sz w:val="21"/>
          <w:szCs w:val="21"/>
        </w:rPr>
        <w:t>a</w:t>
      </w:r>
      <w:r w:rsidR="0081357B" w:rsidRPr="00780D7C">
        <w:rPr>
          <w:rFonts w:ascii="Arial Narrow" w:hAnsi="Arial Narrow"/>
          <w:sz w:val="21"/>
          <w:szCs w:val="21"/>
        </w:rPr>
        <w:t xml:space="preserve"> </w:t>
      </w:r>
      <w:r w:rsidRPr="00780D7C">
        <w:rPr>
          <w:rFonts w:ascii="Arial Narrow" w:hAnsi="Arial Narrow"/>
          <w:sz w:val="21"/>
          <w:szCs w:val="21"/>
        </w:rPr>
        <w:t>II. a vozovka s celoročným priemerom počtu prejazdov ťažkých nákladných vozidiel v oboch</w:t>
      </w:r>
      <w:r w:rsidRPr="00780D7C">
        <w:rPr>
          <w:rFonts w:ascii="Arial Narrow" w:hAnsi="Arial Narrow"/>
          <w:spacing w:val="1"/>
          <w:sz w:val="21"/>
          <w:szCs w:val="21"/>
        </w:rPr>
        <w:t xml:space="preserve"> </w:t>
      </w:r>
      <w:r w:rsidRPr="00780D7C">
        <w:rPr>
          <w:rFonts w:ascii="Arial Narrow" w:hAnsi="Arial Narrow"/>
          <w:sz w:val="21"/>
          <w:szCs w:val="21"/>
        </w:rPr>
        <w:t>smeroch</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hodín</w:t>
      </w:r>
      <w:r w:rsidRPr="00780D7C">
        <w:rPr>
          <w:rFonts w:ascii="Arial Narrow" w:hAnsi="Arial Narrow"/>
          <w:spacing w:val="1"/>
          <w:sz w:val="21"/>
          <w:szCs w:val="21"/>
        </w:rPr>
        <w:t xml:space="preserve"> </w:t>
      </w:r>
      <w:r w:rsidRPr="00780D7C">
        <w:rPr>
          <w:rFonts w:ascii="Arial Narrow" w:hAnsi="Arial Narrow"/>
          <w:sz w:val="21"/>
          <w:szCs w:val="21"/>
        </w:rPr>
        <w:t>TNV</w:t>
      </w:r>
      <w:r w:rsidRPr="00780D7C">
        <w:rPr>
          <w:rFonts w:ascii="Arial Narrow" w:hAnsi="Arial Narrow"/>
          <w:spacing w:val="1"/>
          <w:sz w:val="21"/>
          <w:szCs w:val="21"/>
        </w:rPr>
        <w:t xml:space="preserve"> </w:t>
      </w:r>
      <w:r w:rsidRPr="00780D7C">
        <w:rPr>
          <w:rFonts w:ascii="Arial Narrow" w:hAnsi="Arial Narrow"/>
          <w:sz w:val="21"/>
          <w:szCs w:val="21"/>
        </w:rPr>
        <w:t>&gt;</w:t>
      </w:r>
      <w:r w:rsidRPr="00780D7C">
        <w:rPr>
          <w:rFonts w:ascii="Arial Narrow" w:hAnsi="Arial Narrow"/>
          <w:spacing w:val="1"/>
          <w:sz w:val="21"/>
          <w:szCs w:val="21"/>
        </w:rPr>
        <w:t xml:space="preserve"> </w:t>
      </w:r>
      <w:r w:rsidRPr="00780D7C">
        <w:rPr>
          <w:rFonts w:ascii="Arial Narrow" w:hAnsi="Arial Narrow"/>
          <w:sz w:val="21"/>
          <w:szCs w:val="21"/>
        </w:rPr>
        <w:t>1501</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charakterizuje</w:t>
      </w:r>
      <w:r w:rsidRPr="00780D7C">
        <w:rPr>
          <w:rFonts w:ascii="Arial Narrow" w:hAnsi="Arial Narrow"/>
          <w:spacing w:val="1"/>
          <w:sz w:val="21"/>
          <w:szCs w:val="21"/>
        </w:rPr>
        <w:t xml:space="preserve"> </w:t>
      </w:r>
      <w:r w:rsidRPr="00780D7C">
        <w:rPr>
          <w:rFonts w:ascii="Arial Narrow" w:hAnsi="Arial Narrow"/>
          <w:sz w:val="21"/>
          <w:szCs w:val="21"/>
        </w:rPr>
        <w:t>výpočtom</w:t>
      </w:r>
      <w:r w:rsidRPr="00780D7C">
        <w:rPr>
          <w:rFonts w:ascii="Arial Narrow" w:hAnsi="Arial Narrow"/>
          <w:spacing w:val="1"/>
          <w:sz w:val="21"/>
          <w:szCs w:val="21"/>
        </w:rPr>
        <w:t xml:space="preserve"> </w:t>
      </w:r>
      <w:r w:rsidRPr="00780D7C">
        <w:rPr>
          <w:rFonts w:ascii="Arial Narrow" w:hAnsi="Arial Narrow"/>
          <w:sz w:val="21"/>
          <w:szCs w:val="21"/>
        </w:rPr>
        <w:t>trvalých</w:t>
      </w:r>
      <w:r w:rsidRPr="00780D7C">
        <w:rPr>
          <w:rFonts w:ascii="Arial Narrow" w:hAnsi="Arial Narrow"/>
          <w:spacing w:val="1"/>
          <w:sz w:val="21"/>
          <w:szCs w:val="21"/>
        </w:rPr>
        <w:t xml:space="preserve"> </w:t>
      </w:r>
      <w:r w:rsidRPr="00780D7C">
        <w:rPr>
          <w:rFonts w:ascii="Arial Narrow" w:hAnsi="Arial Narrow"/>
          <w:sz w:val="21"/>
          <w:szCs w:val="21"/>
        </w:rPr>
        <w:t>deformácií</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metodiky</w:t>
      </w:r>
      <w:r w:rsidRPr="00780D7C">
        <w:rPr>
          <w:rFonts w:ascii="Arial Narrow" w:hAnsi="Arial Narrow"/>
          <w:spacing w:val="1"/>
          <w:sz w:val="21"/>
          <w:szCs w:val="21"/>
        </w:rPr>
        <w:t xml:space="preserve"> </w:t>
      </w:r>
      <w:r w:rsidRPr="00780D7C">
        <w:rPr>
          <w:rFonts w:ascii="Arial Narrow" w:hAnsi="Arial Narrow"/>
          <w:sz w:val="21"/>
          <w:szCs w:val="21"/>
        </w:rPr>
        <w:t>stanovenej</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Katalógu</w:t>
      </w:r>
      <w:r w:rsidRPr="00780D7C">
        <w:rPr>
          <w:rFonts w:ascii="Arial Narrow" w:hAnsi="Arial Narrow"/>
          <w:spacing w:val="1"/>
          <w:sz w:val="21"/>
          <w:szCs w:val="21"/>
        </w:rPr>
        <w:t xml:space="preserve"> </w:t>
      </w:r>
      <w:r w:rsidRPr="00780D7C">
        <w:rPr>
          <w:rFonts w:ascii="Arial Narrow" w:hAnsi="Arial Narrow"/>
          <w:sz w:val="21"/>
          <w:szCs w:val="21"/>
        </w:rPr>
        <w:t>vozoviek</w:t>
      </w:r>
      <w:r w:rsidRPr="00780D7C">
        <w:rPr>
          <w:rFonts w:ascii="Arial Narrow" w:hAnsi="Arial Narrow"/>
          <w:spacing w:val="1"/>
          <w:sz w:val="21"/>
          <w:szCs w:val="21"/>
        </w:rPr>
        <w:t xml:space="preserve"> </w:t>
      </w:r>
      <w:r w:rsidRPr="00780D7C">
        <w:rPr>
          <w:rFonts w:ascii="Arial Narrow" w:hAnsi="Arial Narrow"/>
          <w:sz w:val="21"/>
          <w:szCs w:val="21"/>
        </w:rPr>
        <w:t>miestnych</w:t>
      </w:r>
      <w:r w:rsidRPr="00780D7C">
        <w:rPr>
          <w:rFonts w:ascii="Arial Narrow" w:hAnsi="Arial Narrow"/>
          <w:spacing w:val="58"/>
          <w:sz w:val="21"/>
          <w:szCs w:val="21"/>
        </w:rPr>
        <w:t xml:space="preserve"> </w:t>
      </w:r>
      <w:r w:rsidRPr="00780D7C">
        <w:rPr>
          <w:rFonts w:ascii="Arial Narrow" w:hAnsi="Arial Narrow"/>
          <w:sz w:val="21"/>
          <w:szCs w:val="21"/>
        </w:rPr>
        <w:t>komunikácií</w:t>
      </w:r>
      <w:r w:rsidRPr="00780D7C">
        <w:rPr>
          <w:rFonts w:ascii="Arial Narrow" w:hAnsi="Arial Narrow"/>
          <w:spacing w:val="58"/>
          <w:sz w:val="21"/>
          <w:szCs w:val="21"/>
        </w:rPr>
        <w:t xml:space="preserve"> </w:t>
      </w:r>
      <w:r w:rsidRPr="00780D7C">
        <w:rPr>
          <w:rFonts w:ascii="Arial Narrow" w:hAnsi="Arial Narrow"/>
          <w:sz w:val="21"/>
          <w:szCs w:val="21"/>
        </w:rPr>
        <w:t>z</w:t>
      </w:r>
      <w:r w:rsidRPr="00780D7C">
        <w:rPr>
          <w:rFonts w:ascii="Arial Narrow" w:hAnsi="Arial Narrow"/>
          <w:spacing w:val="59"/>
          <w:sz w:val="21"/>
          <w:szCs w:val="21"/>
        </w:rPr>
        <w:t xml:space="preserve"> </w:t>
      </w:r>
      <w:r w:rsidRPr="00780D7C">
        <w:rPr>
          <w:rFonts w:ascii="Arial Narrow" w:hAnsi="Arial Narrow"/>
          <w:sz w:val="21"/>
          <w:szCs w:val="21"/>
        </w:rPr>
        <w:t>roku</w:t>
      </w:r>
      <w:r w:rsidRPr="00780D7C">
        <w:rPr>
          <w:rFonts w:ascii="Arial Narrow" w:hAnsi="Arial Narrow"/>
          <w:spacing w:val="58"/>
          <w:sz w:val="21"/>
          <w:szCs w:val="21"/>
        </w:rPr>
        <w:t xml:space="preserve"> </w:t>
      </w:r>
      <w:r w:rsidRPr="00780D7C">
        <w:rPr>
          <w:rFonts w:ascii="Arial Narrow" w:hAnsi="Arial Narrow"/>
          <w:sz w:val="21"/>
          <w:szCs w:val="21"/>
        </w:rPr>
        <w:t>1987,</w:t>
      </w:r>
      <w:r w:rsidRPr="00780D7C">
        <w:rPr>
          <w:rFonts w:ascii="Arial Narrow" w:hAnsi="Arial Narrow"/>
          <w:spacing w:val="59"/>
          <w:sz w:val="21"/>
          <w:szCs w:val="21"/>
        </w:rPr>
        <w:t xml:space="preserve"> </w:t>
      </w:r>
      <w:r w:rsidRPr="00780D7C">
        <w:rPr>
          <w:rFonts w:ascii="Arial Narrow" w:hAnsi="Arial Narrow"/>
          <w:sz w:val="21"/>
          <w:szCs w:val="21"/>
        </w:rPr>
        <w:t>pričom</w:t>
      </w:r>
      <w:r w:rsidRPr="00780D7C">
        <w:rPr>
          <w:rFonts w:ascii="Arial Narrow" w:hAnsi="Arial Narrow"/>
          <w:spacing w:val="1"/>
          <w:sz w:val="21"/>
          <w:szCs w:val="21"/>
        </w:rPr>
        <w:t xml:space="preserve"> </w:t>
      </w:r>
      <w:r w:rsidRPr="00780D7C">
        <w:rPr>
          <w:rFonts w:ascii="Arial Narrow" w:hAnsi="Arial Narrow"/>
          <w:sz w:val="21"/>
          <w:szCs w:val="21"/>
        </w:rPr>
        <w:t>kritériom</w:t>
      </w:r>
      <w:r w:rsidRPr="00780D7C">
        <w:rPr>
          <w:rFonts w:ascii="Arial Narrow" w:hAnsi="Arial Narrow"/>
          <w:spacing w:val="47"/>
          <w:sz w:val="21"/>
          <w:szCs w:val="21"/>
        </w:rPr>
        <w:t xml:space="preserve"> </w:t>
      </w:r>
      <w:r w:rsidRPr="00780D7C">
        <w:rPr>
          <w:rFonts w:ascii="Arial Narrow" w:hAnsi="Arial Narrow"/>
          <w:sz w:val="21"/>
          <w:szCs w:val="21"/>
        </w:rPr>
        <w:t>správneho</w:t>
      </w:r>
      <w:r w:rsidRPr="00780D7C">
        <w:rPr>
          <w:rFonts w:ascii="Arial Narrow" w:hAnsi="Arial Narrow"/>
          <w:spacing w:val="48"/>
          <w:sz w:val="21"/>
          <w:szCs w:val="21"/>
        </w:rPr>
        <w:t xml:space="preserve"> </w:t>
      </w:r>
      <w:r w:rsidRPr="00780D7C">
        <w:rPr>
          <w:rFonts w:ascii="Arial Narrow" w:hAnsi="Arial Narrow"/>
          <w:sz w:val="21"/>
          <w:szCs w:val="21"/>
        </w:rPr>
        <w:t>návrhu</w:t>
      </w:r>
      <w:r w:rsidRPr="00780D7C">
        <w:rPr>
          <w:rFonts w:ascii="Arial Narrow" w:hAnsi="Arial Narrow"/>
          <w:spacing w:val="45"/>
          <w:sz w:val="21"/>
          <w:szCs w:val="21"/>
        </w:rPr>
        <w:t xml:space="preserve"> </w:t>
      </w:r>
      <w:r w:rsidRPr="00780D7C">
        <w:rPr>
          <w:rFonts w:ascii="Arial Narrow" w:hAnsi="Arial Narrow"/>
          <w:sz w:val="21"/>
          <w:szCs w:val="21"/>
        </w:rPr>
        <w:t>je</w:t>
      </w:r>
      <w:r w:rsidRPr="00780D7C">
        <w:rPr>
          <w:rFonts w:ascii="Arial Narrow" w:hAnsi="Arial Narrow"/>
          <w:spacing w:val="44"/>
          <w:sz w:val="21"/>
          <w:szCs w:val="21"/>
        </w:rPr>
        <w:t xml:space="preserve"> </w:t>
      </w:r>
      <w:r w:rsidRPr="00780D7C">
        <w:rPr>
          <w:rFonts w:ascii="Arial Narrow" w:hAnsi="Arial Narrow"/>
          <w:sz w:val="21"/>
          <w:szCs w:val="21"/>
        </w:rPr>
        <w:t>trvalá</w:t>
      </w:r>
      <w:r w:rsidRPr="00780D7C">
        <w:rPr>
          <w:rFonts w:ascii="Arial Narrow" w:hAnsi="Arial Narrow"/>
          <w:spacing w:val="48"/>
          <w:sz w:val="21"/>
          <w:szCs w:val="21"/>
        </w:rPr>
        <w:t xml:space="preserve"> </w:t>
      </w:r>
      <w:r w:rsidRPr="00780D7C">
        <w:rPr>
          <w:rFonts w:ascii="Arial Narrow" w:hAnsi="Arial Narrow"/>
          <w:sz w:val="21"/>
          <w:szCs w:val="21"/>
        </w:rPr>
        <w:t>deformácia</w:t>
      </w:r>
      <w:r w:rsidRPr="00780D7C">
        <w:rPr>
          <w:rFonts w:ascii="Arial Narrow" w:hAnsi="Arial Narrow"/>
          <w:spacing w:val="45"/>
          <w:sz w:val="21"/>
          <w:szCs w:val="21"/>
        </w:rPr>
        <w:t xml:space="preserve"> </w:t>
      </w:r>
      <w:r w:rsidRPr="00780D7C">
        <w:rPr>
          <w:rFonts w:ascii="Arial Narrow" w:hAnsi="Arial Narrow"/>
          <w:sz w:val="21"/>
          <w:szCs w:val="21"/>
        </w:rPr>
        <w:t>TD</w:t>
      </w:r>
      <w:r w:rsidRPr="00780D7C">
        <w:rPr>
          <w:rFonts w:ascii="Arial Narrow" w:hAnsi="Arial Narrow"/>
          <w:spacing w:val="44"/>
          <w:sz w:val="21"/>
          <w:szCs w:val="21"/>
        </w:rPr>
        <w:t xml:space="preserve"> </w:t>
      </w:r>
      <w:r w:rsidRPr="00780D7C">
        <w:rPr>
          <w:rFonts w:ascii="Arial Narrow" w:hAnsi="Arial Narrow"/>
          <w:sz w:val="21"/>
          <w:szCs w:val="21"/>
        </w:rPr>
        <w:t>I,</w:t>
      </w:r>
      <w:r w:rsidRPr="00780D7C">
        <w:rPr>
          <w:rFonts w:ascii="Arial Narrow" w:hAnsi="Arial Narrow"/>
          <w:spacing w:val="47"/>
          <w:sz w:val="21"/>
          <w:szCs w:val="21"/>
        </w:rPr>
        <w:t xml:space="preserve"> </w:t>
      </w:r>
      <w:r w:rsidRPr="00780D7C">
        <w:rPr>
          <w:rFonts w:ascii="Arial Narrow" w:hAnsi="Arial Narrow"/>
          <w:sz w:val="21"/>
          <w:szCs w:val="21"/>
        </w:rPr>
        <w:t>ktorej</w:t>
      </w:r>
      <w:r w:rsidRPr="00780D7C">
        <w:rPr>
          <w:rFonts w:ascii="Arial Narrow" w:hAnsi="Arial Narrow"/>
          <w:spacing w:val="48"/>
          <w:sz w:val="21"/>
          <w:szCs w:val="21"/>
        </w:rPr>
        <w:t xml:space="preserve"> </w:t>
      </w:r>
      <w:r w:rsidRPr="00780D7C">
        <w:rPr>
          <w:rFonts w:ascii="Arial Narrow" w:hAnsi="Arial Narrow"/>
          <w:sz w:val="21"/>
          <w:szCs w:val="21"/>
        </w:rPr>
        <w:t>hodnota</w:t>
      </w:r>
      <w:r w:rsidRPr="00780D7C">
        <w:rPr>
          <w:rFonts w:ascii="Arial Narrow" w:hAnsi="Arial Narrow"/>
          <w:spacing w:val="44"/>
          <w:sz w:val="21"/>
          <w:szCs w:val="21"/>
        </w:rPr>
        <w:t xml:space="preserve"> </w:t>
      </w:r>
      <w:r w:rsidRPr="00780D7C">
        <w:rPr>
          <w:rFonts w:ascii="Arial Narrow" w:hAnsi="Arial Narrow"/>
          <w:sz w:val="21"/>
          <w:szCs w:val="21"/>
        </w:rPr>
        <w:t>musí</w:t>
      </w:r>
      <w:r w:rsidRPr="00780D7C">
        <w:rPr>
          <w:rFonts w:ascii="Arial Narrow" w:hAnsi="Arial Narrow"/>
          <w:spacing w:val="43"/>
          <w:sz w:val="21"/>
          <w:szCs w:val="21"/>
        </w:rPr>
        <w:t xml:space="preserve"> </w:t>
      </w:r>
      <w:r w:rsidRPr="00780D7C">
        <w:rPr>
          <w:rFonts w:ascii="Arial Narrow" w:hAnsi="Arial Narrow"/>
          <w:sz w:val="21"/>
          <w:szCs w:val="21"/>
        </w:rPr>
        <w:t>byť</w:t>
      </w:r>
      <w:r w:rsidRPr="00780D7C">
        <w:rPr>
          <w:rFonts w:ascii="Arial Narrow" w:hAnsi="Arial Narrow"/>
          <w:spacing w:val="47"/>
          <w:sz w:val="21"/>
          <w:szCs w:val="21"/>
        </w:rPr>
        <w:t xml:space="preserve"> </w:t>
      </w:r>
      <w:r w:rsidRPr="00780D7C">
        <w:rPr>
          <w:rFonts w:ascii="Arial Narrow" w:hAnsi="Arial Narrow"/>
          <w:sz w:val="21"/>
          <w:szCs w:val="21"/>
        </w:rPr>
        <w:t>menšia</w:t>
      </w:r>
      <w:r w:rsidRPr="00780D7C">
        <w:rPr>
          <w:rFonts w:ascii="Arial Narrow" w:hAnsi="Arial Narrow"/>
          <w:spacing w:val="49"/>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12</w:t>
      </w:r>
      <w:r w:rsidRPr="00780D7C">
        <w:rPr>
          <w:rFonts w:ascii="Arial Narrow" w:hAnsi="Arial Narrow"/>
          <w:spacing w:val="12"/>
          <w:sz w:val="21"/>
          <w:szCs w:val="21"/>
        </w:rPr>
        <w:t xml:space="preserve"> </w:t>
      </w:r>
      <w:r w:rsidRPr="00780D7C">
        <w:rPr>
          <w:rFonts w:ascii="Arial Narrow" w:hAnsi="Arial Narrow"/>
          <w:sz w:val="21"/>
          <w:szCs w:val="21"/>
        </w:rPr>
        <w:t>mm.</w:t>
      </w:r>
    </w:p>
    <w:p w14:paraId="381403BE" w14:textId="77777777" w:rsidR="00B272A4"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Táto</w:t>
      </w:r>
      <w:r w:rsidRPr="00780D7C">
        <w:rPr>
          <w:rFonts w:ascii="Arial Narrow" w:hAnsi="Arial Narrow"/>
          <w:spacing w:val="39"/>
          <w:sz w:val="21"/>
          <w:szCs w:val="21"/>
        </w:rPr>
        <w:t xml:space="preserve"> </w:t>
      </w:r>
      <w:r w:rsidRPr="00780D7C">
        <w:rPr>
          <w:rFonts w:ascii="Arial Narrow" w:hAnsi="Arial Narrow"/>
          <w:sz w:val="21"/>
          <w:szCs w:val="21"/>
        </w:rPr>
        <w:t>vozovka</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9"/>
          <w:sz w:val="21"/>
          <w:szCs w:val="21"/>
        </w:rPr>
        <w:t xml:space="preserve"> </w:t>
      </w:r>
      <w:r w:rsidRPr="00780D7C">
        <w:rPr>
          <w:rFonts w:ascii="Arial Narrow" w:hAnsi="Arial Narrow"/>
          <w:sz w:val="21"/>
          <w:szCs w:val="21"/>
        </w:rPr>
        <w:t>vyššie</w:t>
      </w:r>
      <w:r w:rsidRPr="00780D7C">
        <w:rPr>
          <w:rFonts w:ascii="Arial Narrow" w:hAnsi="Arial Narrow"/>
          <w:spacing w:val="35"/>
          <w:sz w:val="21"/>
          <w:szCs w:val="21"/>
        </w:rPr>
        <w:t xml:space="preserve"> </w:t>
      </w:r>
      <w:r w:rsidRPr="00780D7C">
        <w:rPr>
          <w:rFonts w:ascii="Arial Narrow" w:hAnsi="Arial Narrow"/>
          <w:sz w:val="21"/>
          <w:szCs w:val="21"/>
        </w:rPr>
        <w:t>uvedenej</w:t>
      </w:r>
      <w:r w:rsidRPr="00780D7C">
        <w:rPr>
          <w:rFonts w:ascii="Arial Narrow" w:hAnsi="Arial Narrow"/>
          <w:spacing w:val="41"/>
          <w:sz w:val="21"/>
          <w:szCs w:val="21"/>
        </w:rPr>
        <w:t xml:space="preserve"> </w:t>
      </w:r>
      <w:r w:rsidRPr="00780D7C">
        <w:rPr>
          <w:rFonts w:ascii="Arial Narrow" w:hAnsi="Arial Narrow"/>
          <w:sz w:val="21"/>
          <w:szCs w:val="21"/>
        </w:rPr>
        <w:t>podmienky</w:t>
      </w:r>
      <w:r w:rsidRPr="00780D7C">
        <w:rPr>
          <w:rFonts w:ascii="Arial Narrow" w:hAnsi="Arial Narrow"/>
          <w:spacing w:val="32"/>
          <w:sz w:val="21"/>
          <w:szCs w:val="21"/>
        </w:rPr>
        <w:t xml:space="preserve"> </w:t>
      </w:r>
      <w:r w:rsidRPr="00780D7C">
        <w:rPr>
          <w:rFonts w:ascii="Arial Narrow" w:hAnsi="Arial Narrow"/>
          <w:sz w:val="21"/>
          <w:szCs w:val="21"/>
        </w:rPr>
        <w:t>musí</w:t>
      </w:r>
      <w:r w:rsidRPr="00780D7C">
        <w:rPr>
          <w:rFonts w:ascii="Arial Narrow" w:hAnsi="Arial Narrow"/>
          <w:spacing w:val="34"/>
          <w:sz w:val="21"/>
          <w:szCs w:val="21"/>
        </w:rPr>
        <w:t xml:space="preserve"> </w:t>
      </w:r>
      <w:r w:rsidRPr="00780D7C">
        <w:rPr>
          <w:rFonts w:ascii="Arial Narrow" w:hAnsi="Arial Narrow"/>
          <w:sz w:val="21"/>
          <w:szCs w:val="21"/>
        </w:rPr>
        <w:t>spĺňať</w:t>
      </w:r>
      <w:r w:rsidRPr="00780D7C">
        <w:rPr>
          <w:rFonts w:ascii="Arial Narrow" w:hAnsi="Arial Narrow"/>
          <w:spacing w:val="38"/>
          <w:sz w:val="21"/>
          <w:szCs w:val="21"/>
        </w:rPr>
        <w:t xml:space="preserve"> </w:t>
      </w:r>
      <w:r w:rsidRPr="00780D7C">
        <w:rPr>
          <w:rFonts w:ascii="Arial Narrow" w:hAnsi="Arial Narrow"/>
          <w:sz w:val="21"/>
          <w:szCs w:val="21"/>
        </w:rPr>
        <w:t>kritériá</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tabuľke</w:t>
      </w:r>
      <w:r w:rsidRPr="00780D7C">
        <w:rPr>
          <w:rFonts w:ascii="Arial Narrow" w:hAnsi="Arial Narrow"/>
          <w:spacing w:val="36"/>
          <w:sz w:val="21"/>
          <w:szCs w:val="21"/>
        </w:rPr>
        <w:t xml:space="preserve"> </w:t>
      </w:r>
      <w:r w:rsidRPr="00780D7C">
        <w:rPr>
          <w:rFonts w:ascii="Arial Narrow" w:hAnsi="Arial Narrow"/>
          <w:sz w:val="21"/>
          <w:szCs w:val="21"/>
        </w:rPr>
        <w:t>č.</w:t>
      </w:r>
      <w:r w:rsidRPr="00780D7C">
        <w:rPr>
          <w:rFonts w:ascii="Arial Narrow" w:hAnsi="Arial Narrow"/>
          <w:spacing w:val="37"/>
          <w:sz w:val="21"/>
          <w:szCs w:val="21"/>
        </w:rPr>
        <w:t xml:space="preserve"> </w:t>
      </w:r>
      <w:r w:rsidRPr="00780D7C">
        <w:rPr>
          <w:rFonts w:ascii="Arial Narrow" w:hAnsi="Arial Narrow"/>
          <w:sz w:val="21"/>
          <w:szCs w:val="21"/>
        </w:rPr>
        <w:t>1.</w:t>
      </w:r>
    </w:p>
    <w:p w14:paraId="0BDAF06E" w14:textId="05C029E6" w:rsidR="004F1CBB" w:rsidRPr="00780D7C" w:rsidRDefault="004F1CBB" w:rsidP="00B272A4">
      <w:pPr>
        <w:pStyle w:val="Zkladntext"/>
        <w:tabs>
          <w:tab w:val="left" w:pos="0"/>
        </w:tabs>
        <w:spacing w:before="110"/>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25"/>
          <w:sz w:val="21"/>
          <w:szCs w:val="21"/>
        </w:rPr>
        <w:t xml:space="preserve"> </w:t>
      </w:r>
      <w:r w:rsidRPr="00780D7C">
        <w:rPr>
          <w:rFonts w:ascii="Arial Narrow" w:hAnsi="Arial Narrow"/>
          <w:sz w:val="21"/>
          <w:szCs w:val="21"/>
        </w:rPr>
        <w:t>č.</w:t>
      </w:r>
      <w:r w:rsidRPr="00780D7C">
        <w:rPr>
          <w:rFonts w:ascii="Arial Narrow" w:hAnsi="Arial Narrow"/>
          <w:spacing w:val="30"/>
          <w:sz w:val="21"/>
          <w:szCs w:val="21"/>
        </w:rPr>
        <w:t xml:space="preserve"> </w:t>
      </w:r>
      <w:r w:rsidRPr="00780D7C">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780D7C" w:rsidRDefault="004F1CBB" w:rsidP="000F4B36">
            <w:pPr>
              <w:pStyle w:val="TableParagraph"/>
              <w:spacing w:before="4"/>
              <w:ind w:left="69"/>
              <w:rPr>
                <w:rFonts w:ascii="Arial Narrow" w:hAnsi="Arial Narrow" w:cs="Times New Roman"/>
                <w:sz w:val="21"/>
                <w:szCs w:val="21"/>
              </w:rPr>
            </w:pPr>
            <w:r w:rsidRPr="00780D7C">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780D7C" w:rsidRDefault="004F1CBB" w:rsidP="000F4B36">
            <w:pPr>
              <w:pStyle w:val="TableParagraph"/>
              <w:spacing w:before="4"/>
              <w:ind w:left="125" w:right="110"/>
              <w:jc w:val="center"/>
              <w:rPr>
                <w:rFonts w:ascii="Arial Narrow" w:hAnsi="Arial Narrow" w:cs="Times New Roman"/>
                <w:sz w:val="21"/>
                <w:szCs w:val="21"/>
              </w:rPr>
            </w:pPr>
            <w:proofErr w:type="spellStart"/>
            <w:r w:rsidRPr="00780D7C">
              <w:rPr>
                <w:rFonts w:ascii="Arial Narrow" w:hAnsi="Arial Narrow" w:cs="Times New Roman"/>
                <w:sz w:val="21"/>
                <w:szCs w:val="21"/>
              </w:rPr>
              <w:t>Prevzatie</w:t>
            </w:r>
            <w:proofErr w:type="spellEnd"/>
          </w:p>
        </w:tc>
        <w:tc>
          <w:tcPr>
            <w:tcW w:w="991" w:type="dxa"/>
            <w:tcBorders>
              <w:left w:val="single" w:sz="8" w:space="0" w:color="000000"/>
              <w:right w:val="single" w:sz="8" w:space="0" w:color="000000"/>
            </w:tcBorders>
          </w:tcPr>
          <w:p w14:paraId="56DE496A" w14:textId="77777777" w:rsidR="004F1CBB" w:rsidRPr="00780D7C" w:rsidRDefault="004F1CBB" w:rsidP="000F4B36">
            <w:pPr>
              <w:pStyle w:val="TableParagraph"/>
              <w:spacing w:before="4"/>
              <w:ind w:left="189" w:right="168"/>
              <w:jc w:val="center"/>
              <w:rPr>
                <w:rFonts w:ascii="Arial Narrow" w:hAnsi="Arial Narrow" w:cs="Times New Roman"/>
                <w:sz w:val="21"/>
                <w:szCs w:val="21"/>
              </w:rPr>
            </w:pPr>
            <w:r w:rsidRPr="00780D7C">
              <w:rPr>
                <w:rFonts w:ascii="Arial Narrow" w:hAnsi="Arial Narrow" w:cs="Times New Roman"/>
                <w:sz w:val="21"/>
                <w:szCs w:val="21"/>
              </w:rPr>
              <w:t>1</w:t>
            </w:r>
            <w:r w:rsidRPr="00780D7C">
              <w:rPr>
                <w:rFonts w:ascii="Arial Narrow" w:hAnsi="Arial Narrow" w:cs="Times New Roman"/>
                <w:spacing w:val="21"/>
                <w:sz w:val="21"/>
                <w:szCs w:val="21"/>
              </w:rPr>
              <w:t xml:space="preserve"> </w:t>
            </w:r>
            <w:proofErr w:type="spellStart"/>
            <w:r w:rsidRPr="00780D7C">
              <w:rPr>
                <w:rFonts w:ascii="Arial Narrow" w:hAnsi="Arial Narrow" w:cs="Times New Roman"/>
                <w:sz w:val="21"/>
                <w:szCs w:val="21"/>
              </w:rPr>
              <w:t>rok</w:t>
            </w:r>
            <w:proofErr w:type="spellEnd"/>
          </w:p>
        </w:tc>
        <w:tc>
          <w:tcPr>
            <w:tcW w:w="993" w:type="dxa"/>
            <w:tcBorders>
              <w:left w:val="single" w:sz="8" w:space="0" w:color="000000"/>
              <w:right w:val="single" w:sz="8" w:space="0" w:color="000000"/>
            </w:tcBorders>
          </w:tcPr>
          <w:p w14:paraId="28B34565" w14:textId="77777777" w:rsidR="004F1CBB" w:rsidRPr="00780D7C" w:rsidRDefault="004F1CBB" w:rsidP="000F4B36">
            <w:pPr>
              <w:pStyle w:val="TableParagraph"/>
              <w:spacing w:before="4"/>
              <w:ind w:left="197" w:right="168"/>
              <w:jc w:val="center"/>
              <w:rPr>
                <w:rFonts w:ascii="Arial Narrow" w:hAnsi="Arial Narrow" w:cs="Times New Roman"/>
                <w:sz w:val="21"/>
                <w:szCs w:val="21"/>
              </w:rPr>
            </w:pPr>
            <w:r w:rsidRPr="00780D7C">
              <w:rPr>
                <w:rFonts w:ascii="Arial Narrow" w:hAnsi="Arial Narrow" w:cs="Times New Roman"/>
                <w:sz w:val="21"/>
                <w:szCs w:val="21"/>
              </w:rPr>
              <w:t>2</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1" w:type="dxa"/>
            <w:tcBorders>
              <w:left w:val="single" w:sz="8" w:space="0" w:color="000000"/>
              <w:right w:val="single" w:sz="8" w:space="0" w:color="000000"/>
            </w:tcBorders>
          </w:tcPr>
          <w:p w14:paraId="0079FE06" w14:textId="77777777" w:rsidR="004F1CBB" w:rsidRPr="00780D7C" w:rsidRDefault="004F1CBB" w:rsidP="000F4B36">
            <w:pPr>
              <w:pStyle w:val="TableParagraph"/>
              <w:spacing w:before="4"/>
              <w:ind w:left="195" w:right="168"/>
              <w:jc w:val="center"/>
              <w:rPr>
                <w:rFonts w:ascii="Arial Narrow" w:hAnsi="Arial Narrow" w:cs="Times New Roman"/>
                <w:sz w:val="21"/>
                <w:szCs w:val="21"/>
              </w:rPr>
            </w:pPr>
            <w:r w:rsidRPr="00780D7C">
              <w:rPr>
                <w:rFonts w:ascii="Arial Narrow" w:hAnsi="Arial Narrow" w:cs="Times New Roman"/>
                <w:sz w:val="21"/>
                <w:szCs w:val="21"/>
              </w:rPr>
              <w:t>3</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993" w:type="dxa"/>
            <w:tcBorders>
              <w:left w:val="single" w:sz="8" w:space="0" w:color="000000"/>
              <w:right w:val="single" w:sz="8" w:space="0" w:color="000000"/>
            </w:tcBorders>
          </w:tcPr>
          <w:p w14:paraId="6312E6D9" w14:textId="77777777" w:rsidR="004F1CBB" w:rsidRPr="00780D7C" w:rsidRDefault="004F1CBB" w:rsidP="000F4B36">
            <w:pPr>
              <w:pStyle w:val="TableParagraph"/>
              <w:spacing w:before="4"/>
              <w:ind w:left="209"/>
              <w:rPr>
                <w:rFonts w:ascii="Arial Narrow" w:hAnsi="Arial Narrow" w:cs="Times New Roman"/>
                <w:sz w:val="21"/>
                <w:szCs w:val="21"/>
              </w:rPr>
            </w:pPr>
            <w:r w:rsidRPr="00780D7C">
              <w:rPr>
                <w:rFonts w:ascii="Arial Narrow" w:hAnsi="Arial Narrow" w:cs="Times New Roman"/>
                <w:sz w:val="21"/>
                <w:szCs w:val="21"/>
              </w:rPr>
              <w:t>4</w:t>
            </w:r>
            <w:r w:rsidRPr="00780D7C">
              <w:rPr>
                <w:rFonts w:ascii="Arial Narrow" w:hAnsi="Arial Narrow" w:cs="Times New Roman"/>
                <w:spacing w:val="25"/>
                <w:sz w:val="21"/>
                <w:szCs w:val="21"/>
              </w:rPr>
              <w:t xml:space="preserve"> </w:t>
            </w:r>
            <w:proofErr w:type="spellStart"/>
            <w:r w:rsidRPr="00780D7C">
              <w:rPr>
                <w:rFonts w:ascii="Arial Narrow" w:hAnsi="Arial Narrow" w:cs="Times New Roman"/>
                <w:sz w:val="21"/>
                <w:szCs w:val="21"/>
              </w:rPr>
              <w:t>roky</w:t>
            </w:r>
            <w:proofErr w:type="spellEnd"/>
          </w:p>
        </w:tc>
        <w:tc>
          <w:tcPr>
            <w:tcW w:w="1132" w:type="dxa"/>
            <w:tcBorders>
              <w:left w:val="single" w:sz="8" w:space="0" w:color="000000"/>
            </w:tcBorders>
          </w:tcPr>
          <w:p w14:paraId="672EF549" w14:textId="77777777" w:rsidR="004F1CBB" w:rsidRPr="00780D7C" w:rsidRDefault="004F1CBB" w:rsidP="000F4B36">
            <w:pPr>
              <w:pStyle w:val="TableParagraph"/>
              <w:spacing w:before="4"/>
              <w:ind w:left="0" w:right="185"/>
              <w:jc w:val="right"/>
              <w:rPr>
                <w:rFonts w:ascii="Arial Narrow" w:hAnsi="Arial Narrow" w:cs="Times New Roman"/>
                <w:sz w:val="21"/>
                <w:szCs w:val="21"/>
              </w:rPr>
            </w:pPr>
            <w:r w:rsidRPr="00780D7C">
              <w:rPr>
                <w:rFonts w:ascii="Arial Narrow" w:hAnsi="Arial Narrow" w:cs="Times New Roman"/>
                <w:sz w:val="21"/>
                <w:szCs w:val="21"/>
              </w:rPr>
              <w:t>5</w:t>
            </w:r>
            <w:r w:rsidRPr="00780D7C">
              <w:rPr>
                <w:rFonts w:ascii="Arial Narrow" w:hAnsi="Arial Narrow" w:cs="Times New Roman"/>
                <w:spacing w:val="27"/>
                <w:sz w:val="21"/>
                <w:szCs w:val="21"/>
              </w:rPr>
              <w:t xml:space="preserve"> </w:t>
            </w:r>
            <w:proofErr w:type="spellStart"/>
            <w:r w:rsidRPr="00780D7C">
              <w:rPr>
                <w:rFonts w:ascii="Arial Narrow" w:hAnsi="Arial Narrow" w:cs="Times New Roman"/>
                <w:sz w:val="21"/>
                <w:szCs w:val="21"/>
              </w:rPr>
              <w:t>rokov</w:t>
            </w:r>
            <w:proofErr w:type="spellEnd"/>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780D7C" w:rsidRDefault="004F1CBB" w:rsidP="000F4B36">
            <w:pPr>
              <w:pStyle w:val="TableParagraph"/>
              <w:spacing w:before="2"/>
              <w:ind w:left="69"/>
              <w:rPr>
                <w:rFonts w:ascii="Arial Narrow" w:hAnsi="Arial Narrow" w:cs="Times New Roman"/>
                <w:sz w:val="21"/>
                <w:szCs w:val="21"/>
              </w:rPr>
            </w:pPr>
            <w:proofErr w:type="spellStart"/>
            <w:r w:rsidRPr="00780D7C">
              <w:rPr>
                <w:rFonts w:ascii="Arial Narrow" w:hAnsi="Arial Narrow" w:cs="Times New Roman"/>
                <w:sz w:val="21"/>
                <w:szCs w:val="21"/>
              </w:rPr>
              <w:t>Vyjazdené</w:t>
            </w:r>
            <w:proofErr w:type="spellEnd"/>
            <w:r w:rsidRPr="00780D7C">
              <w:rPr>
                <w:rFonts w:ascii="Arial Narrow" w:hAnsi="Arial Narrow" w:cs="Times New Roman"/>
                <w:spacing w:val="44"/>
                <w:sz w:val="21"/>
                <w:szCs w:val="21"/>
              </w:rPr>
              <w:t xml:space="preserve"> </w:t>
            </w:r>
            <w:proofErr w:type="spellStart"/>
            <w:r w:rsidRPr="00780D7C">
              <w:rPr>
                <w:rFonts w:ascii="Arial Narrow" w:hAnsi="Arial Narrow" w:cs="Times New Roman"/>
                <w:sz w:val="21"/>
                <w:szCs w:val="21"/>
              </w:rPr>
              <w:t>koľaje</w:t>
            </w:r>
            <w:proofErr w:type="spellEnd"/>
            <w:r w:rsidRPr="00780D7C">
              <w:rPr>
                <w:rFonts w:ascii="Arial Narrow" w:hAnsi="Arial Narrow" w:cs="Times New Roman"/>
                <w:spacing w:val="41"/>
                <w:sz w:val="21"/>
                <w:szCs w:val="21"/>
              </w:rPr>
              <w:t xml:space="preserve"> </w:t>
            </w:r>
            <w:r w:rsidRPr="00780D7C">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780D7C" w:rsidRDefault="004F1CBB" w:rsidP="000F4B36">
            <w:pPr>
              <w:pStyle w:val="TableParagraph"/>
              <w:spacing w:before="2"/>
              <w:ind w:left="0" w:right="241"/>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20"/>
                <w:sz w:val="21"/>
                <w:szCs w:val="21"/>
              </w:rPr>
              <w:t xml:space="preserve"> </w:t>
            </w:r>
            <w:r w:rsidRPr="00780D7C">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780D7C" w:rsidRDefault="004F1CBB" w:rsidP="000F4B36">
            <w:pPr>
              <w:pStyle w:val="TableParagraph"/>
              <w:spacing w:before="2"/>
              <w:ind w:left="69"/>
              <w:rPr>
                <w:rFonts w:ascii="Arial Narrow" w:hAnsi="Arial Narrow" w:cs="Times New Roman"/>
                <w:sz w:val="21"/>
                <w:szCs w:val="21"/>
              </w:rPr>
            </w:pPr>
            <w:r w:rsidRPr="00780D7C">
              <w:rPr>
                <w:rFonts w:ascii="Arial Narrow" w:hAnsi="Arial Narrow" w:cs="Times New Roman"/>
                <w:sz w:val="21"/>
                <w:szCs w:val="21"/>
              </w:rPr>
              <w:t>Index</w:t>
            </w:r>
            <w:r w:rsidRPr="00780D7C">
              <w:rPr>
                <w:rFonts w:ascii="Arial Narrow" w:hAnsi="Arial Narrow" w:cs="Times New Roman"/>
                <w:spacing w:val="40"/>
                <w:sz w:val="21"/>
                <w:szCs w:val="21"/>
              </w:rPr>
              <w:t xml:space="preserve"> </w:t>
            </w:r>
            <w:r w:rsidRPr="00780D7C">
              <w:rPr>
                <w:rFonts w:ascii="Arial Narrow" w:hAnsi="Arial Narrow" w:cs="Times New Roman"/>
                <w:sz w:val="21"/>
                <w:szCs w:val="21"/>
              </w:rPr>
              <w:t>IRI</w:t>
            </w:r>
            <w:r w:rsidRPr="00780D7C">
              <w:rPr>
                <w:rFonts w:ascii="Arial Narrow" w:hAnsi="Arial Narrow" w:cs="Times New Roman"/>
                <w:spacing w:val="36"/>
                <w:sz w:val="21"/>
                <w:szCs w:val="21"/>
              </w:rPr>
              <w:t xml:space="preserve"> </w:t>
            </w:r>
            <w:r w:rsidRPr="00780D7C">
              <w:rPr>
                <w:rFonts w:ascii="Arial Narrow" w:hAnsi="Arial Narrow" w:cs="Times New Roman"/>
                <w:sz w:val="21"/>
                <w:szCs w:val="21"/>
              </w:rPr>
              <w:t>(m.km</w:t>
            </w:r>
            <w:r w:rsidRPr="00780D7C">
              <w:rPr>
                <w:rFonts w:ascii="Arial Narrow" w:hAnsi="Arial Narrow" w:cs="Times New Roman"/>
                <w:position w:val="6"/>
                <w:sz w:val="21"/>
                <w:szCs w:val="21"/>
              </w:rPr>
              <w:t>-1</w:t>
            </w:r>
            <w:r w:rsidRPr="00780D7C">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780D7C" w:rsidRDefault="004F1CBB" w:rsidP="000F4B36">
            <w:pPr>
              <w:pStyle w:val="TableParagraph"/>
              <w:spacing w:before="2"/>
              <w:ind w:left="125" w:right="106"/>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780D7C" w:rsidRDefault="004F1CBB" w:rsidP="000F4B36">
            <w:pPr>
              <w:pStyle w:val="TableParagraph"/>
              <w:spacing w:before="2"/>
              <w:ind w:left="193"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780D7C" w:rsidRDefault="004F1CBB" w:rsidP="000F4B36">
            <w:pPr>
              <w:pStyle w:val="TableParagraph"/>
              <w:spacing w:before="2"/>
              <w:ind w:left="191"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780D7C" w:rsidRDefault="004F1CBB" w:rsidP="000F4B36">
            <w:pPr>
              <w:pStyle w:val="TableParagraph"/>
              <w:spacing w:before="2"/>
              <w:ind w:left="195" w:right="168"/>
              <w:jc w:val="center"/>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780D7C" w:rsidRDefault="004F1CBB" w:rsidP="000F4B36">
            <w:pPr>
              <w:pStyle w:val="TableParagraph"/>
              <w:spacing w:before="2"/>
              <w:ind w:left="265"/>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780D7C" w:rsidRDefault="004F1CBB" w:rsidP="000F4B36">
            <w:pPr>
              <w:pStyle w:val="TableParagraph"/>
              <w:spacing w:before="2"/>
              <w:ind w:left="0" w:right="298"/>
              <w:jc w:val="right"/>
              <w:rPr>
                <w:rFonts w:ascii="Arial Narrow" w:hAnsi="Arial Narrow" w:cs="Times New Roman"/>
                <w:sz w:val="21"/>
                <w:szCs w:val="21"/>
              </w:rPr>
            </w:pPr>
            <w:r w:rsidRPr="00780D7C">
              <w:rPr>
                <w:rFonts w:ascii="Arial Narrow" w:hAnsi="Arial Narrow" w:cs="Times New Roman"/>
                <w:sz w:val="21"/>
                <w:szCs w:val="21"/>
              </w:rPr>
              <w:t>≤</w:t>
            </w:r>
            <w:r w:rsidRPr="00780D7C">
              <w:rPr>
                <w:rFonts w:ascii="Arial Narrow" w:hAnsi="Arial Narrow" w:cs="Times New Roman"/>
                <w:spacing w:val="18"/>
                <w:sz w:val="21"/>
                <w:szCs w:val="21"/>
              </w:rPr>
              <w:t xml:space="preserve"> </w:t>
            </w:r>
            <w:r w:rsidRPr="00780D7C">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780D7C" w:rsidRDefault="004F1CBB" w:rsidP="004F1CBB">
      <w:pPr>
        <w:pStyle w:val="Zkladntext"/>
        <w:spacing w:line="244" w:lineRule="auto"/>
        <w:ind w:right="104" w:firstLine="0"/>
        <w:rPr>
          <w:rFonts w:ascii="Arial Narrow" w:hAnsi="Arial Narrow"/>
          <w:sz w:val="21"/>
          <w:szCs w:val="21"/>
        </w:rPr>
      </w:pPr>
      <w:r w:rsidRPr="00780D7C">
        <w:rPr>
          <w:rFonts w:ascii="Arial Narrow" w:hAnsi="Arial Narrow"/>
          <w:sz w:val="21"/>
          <w:szCs w:val="21"/>
        </w:rPr>
        <w:t>Nerovnosť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pozdĺžnom</w:t>
      </w:r>
      <w:r w:rsidRPr="00780D7C">
        <w:rPr>
          <w:rFonts w:ascii="Arial Narrow" w:hAnsi="Arial Narrow"/>
          <w:spacing w:val="1"/>
          <w:sz w:val="21"/>
          <w:szCs w:val="21"/>
        </w:rPr>
        <w:t xml:space="preserve"> </w:t>
      </w:r>
      <w:r w:rsidRPr="00780D7C">
        <w:rPr>
          <w:rFonts w:ascii="Arial Narrow" w:hAnsi="Arial Narrow"/>
          <w:sz w:val="21"/>
          <w:szCs w:val="21"/>
        </w:rPr>
        <w:t>smere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vyjadruje</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indexu</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Index</w:t>
      </w:r>
      <w:r w:rsidRPr="00780D7C">
        <w:rPr>
          <w:rFonts w:ascii="Arial Narrow" w:hAnsi="Arial Narrow"/>
          <w:spacing w:val="1"/>
          <w:sz w:val="21"/>
          <w:szCs w:val="21"/>
        </w:rPr>
        <w:t xml:space="preserve"> </w:t>
      </w:r>
      <w:r w:rsidRPr="00780D7C">
        <w:rPr>
          <w:rFonts w:ascii="Arial Narrow" w:hAnsi="Arial Narrow"/>
          <w:sz w:val="21"/>
          <w:szCs w:val="21"/>
        </w:rPr>
        <w:t>IRI</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správneho</w:t>
      </w:r>
      <w:r w:rsidRPr="00780D7C">
        <w:rPr>
          <w:rFonts w:ascii="Arial Narrow" w:hAnsi="Arial Narrow"/>
          <w:spacing w:val="28"/>
          <w:sz w:val="21"/>
          <w:szCs w:val="21"/>
        </w:rPr>
        <w:t xml:space="preserve"> </w:t>
      </w:r>
      <w:r w:rsidRPr="00780D7C">
        <w:rPr>
          <w:rFonts w:ascii="Arial Narrow" w:hAnsi="Arial Narrow"/>
          <w:sz w:val="21"/>
          <w:szCs w:val="21"/>
        </w:rPr>
        <w:t>návrhu</w:t>
      </w:r>
      <w:r w:rsidRPr="00780D7C">
        <w:rPr>
          <w:rFonts w:ascii="Arial Narrow" w:hAnsi="Arial Narrow"/>
          <w:spacing w:val="32"/>
          <w:sz w:val="21"/>
          <w:szCs w:val="21"/>
        </w:rPr>
        <w:t xml:space="preserve"> </w:t>
      </w:r>
      <w:r w:rsidRPr="00780D7C">
        <w:rPr>
          <w:rFonts w:ascii="Arial Narrow" w:hAnsi="Arial Narrow"/>
          <w:sz w:val="21"/>
          <w:szCs w:val="21"/>
        </w:rPr>
        <w:t>vozovky</w:t>
      </w:r>
      <w:r w:rsidRPr="00780D7C">
        <w:rPr>
          <w:rFonts w:ascii="Arial Narrow" w:hAnsi="Arial Narrow"/>
          <w:spacing w:val="26"/>
          <w:sz w:val="21"/>
          <w:szCs w:val="21"/>
        </w:rPr>
        <w:t xml:space="preserve"> </w:t>
      </w:r>
      <w:r w:rsidRPr="00780D7C">
        <w:rPr>
          <w:rFonts w:ascii="Arial Narrow" w:hAnsi="Arial Narrow"/>
          <w:sz w:val="21"/>
          <w:szCs w:val="21"/>
        </w:rPr>
        <w:t>musí</w:t>
      </w:r>
      <w:r w:rsidRPr="00780D7C">
        <w:rPr>
          <w:rFonts w:ascii="Arial Narrow" w:hAnsi="Arial Narrow"/>
          <w:spacing w:val="28"/>
          <w:sz w:val="21"/>
          <w:szCs w:val="21"/>
        </w:rPr>
        <w:t xml:space="preserve"> </w:t>
      </w:r>
      <w:r w:rsidRPr="00780D7C">
        <w:rPr>
          <w:rFonts w:ascii="Arial Narrow" w:hAnsi="Arial Narrow"/>
          <w:sz w:val="21"/>
          <w:szCs w:val="21"/>
        </w:rPr>
        <w:t>spĺňať</w:t>
      </w:r>
      <w:r w:rsidRPr="00780D7C">
        <w:rPr>
          <w:rFonts w:ascii="Arial Narrow" w:hAnsi="Arial Narrow"/>
          <w:spacing w:val="33"/>
          <w:sz w:val="21"/>
          <w:szCs w:val="21"/>
        </w:rPr>
        <w:t xml:space="preserve"> </w:t>
      </w:r>
      <w:r w:rsidRPr="00780D7C">
        <w:rPr>
          <w:rFonts w:ascii="Arial Narrow" w:hAnsi="Arial Narrow"/>
          <w:sz w:val="21"/>
          <w:szCs w:val="21"/>
        </w:rPr>
        <w:t>požadované</w:t>
      </w:r>
      <w:r w:rsidRPr="00780D7C">
        <w:rPr>
          <w:rFonts w:ascii="Arial Narrow" w:hAnsi="Arial Narrow"/>
          <w:spacing w:val="28"/>
          <w:sz w:val="21"/>
          <w:szCs w:val="21"/>
        </w:rPr>
        <w:t xml:space="preserve"> </w:t>
      </w:r>
      <w:r w:rsidRPr="00780D7C">
        <w:rPr>
          <w:rFonts w:ascii="Arial Narrow" w:hAnsi="Arial Narrow"/>
          <w:sz w:val="21"/>
          <w:szCs w:val="21"/>
        </w:rPr>
        <w:t>hodnoty</w:t>
      </w:r>
      <w:r w:rsidRPr="00780D7C">
        <w:rPr>
          <w:rFonts w:ascii="Arial Narrow" w:hAnsi="Arial Narrow"/>
          <w:spacing w:val="30"/>
          <w:sz w:val="21"/>
          <w:szCs w:val="21"/>
        </w:rPr>
        <w:t xml:space="preserve"> </w:t>
      </w:r>
      <w:r w:rsidRPr="00780D7C">
        <w:rPr>
          <w:rFonts w:ascii="Arial Narrow" w:hAnsi="Arial Narrow"/>
          <w:sz w:val="21"/>
          <w:szCs w:val="21"/>
        </w:rPr>
        <w:t>uvedené</w:t>
      </w:r>
      <w:r w:rsidRPr="00780D7C">
        <w:rPr>
          <w:rFonts w:ascii="Arial Narrow" w:hAnsi="Arial Narrow"/>
          <w:spacing w:val="29"/>
          <w:sz w:val="21"/>
          <w:szCs w:val="21"/>
        </w:rPr>
        <w:t xml:space="preserve"> </w:t>
      </w:r>
      <w:r w:rsidRPr="00780D7C">
        <w:rPr>
          <w:rFonts w:ascii="Arial Narrow" w:hAnsi="Arial Narrow"/>
          <w:sz w:val="21"/>
          <w:szCs w:val="21"/>
        </w:rPr>
        <w:t>v</w:t>
      </w:r>
      <w:r w:rsidRPr="00780D7C">
        <w:rPr>
          <w:rFonts w:ascii="Arial Narrow" w:hAnsi="Arial Narrow"/>
          <w:spacing w:val="29"/>
          <w:sz w:val="21"/>
          <w:szCs w:val="21"/>
        </w:rPr>
        <w:t xml:space="preserve"> </w:t>
      </w:r>
      <w:r w:rsidRPr="00780D7C">
        <w:rPr>
          <w:rFonts w:ascii="Arial Narrow" w:hAnsi="Arial Narrow"/>
          <w:sz w:val="21"/>
          <w:szCs w:val="21"/>
        </w:rPr>
        <w:t>tabuľke</w:t>
      </w:r>
      <w:r w:rsidRPr="00780D7C">
        <w:rPr>
          <w:rFonts w:ascii="Arial Narrow" w:hAnsi="Arial Narrow"/>
          <w:spacing w:val="29"/>
          <w:sz w:val="21"/>
          <w:szCs w:val="21"/>
        </w:rPr>
        <w:t xml:space="preserve"> </w:t>
      </w:r>
      <w:r w:rsidRPr="00780D7C">
        <w:rPr>
          <w:rFonts w:ascii="Arial Narrow" w:hAnsi="Arial Narrow"/>
          <w:sz w:val="21"/>
          <w:szCs w:val="21"/>
        </w:rPr>
        <w:t>č.</w:t>
      </w:r>
      <w:r w:rsidRPr="00780D7C">
        <w:rPr>
          <w:rFonts w:ascii="Arial Narrow" w:hAnsi="Arial Narrow"/>
          <w:spacing w:val="33"/>
          <w:sz w:val="21"/>
          <w:szCs w:val="21"/>
        </w:rPr>
        <w:t xml:space="preserve"> </w:t>
      </w:r>
      <w:r w:rsidRPr="00780D7C">
        <w:rPr>
          <w:rFonts w:ascii="Arial Narrow" w:hAnsi="Arial Narrow"/>
          <w:sz w:val="21"/>
          <w:szCs w:val="21"/>
        </w:rPr>
        <w:t>1.</w:t>
      </w:r>
    </w:p>
    <w:p w14:paraId="13A4EC8C" w14:textId="34F76321" w:rsidR="004F1CBB" w:rsidRPr="00780D7C"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780D7C">
        <w:rPr>
          <w:rFonts w:ascii="Arial Narrow" w:hAnsi="Arial Narrow"/>
          <w:sz w:val="21"/>
          <w:szCs w:val="21"/>
        </w:rPr>
        <w:lastRenderedPageBreak/>
        <w:t>Drsnosť</w:t>
      </w:r>
    </w:p>
    <w:p w14:paraId="391365EA" w14:textId="77777777" w:rsidR="004F1CBB" w:rsidRPr="00780D7C" w:rsidRDefault="004F1CBB" w:rsidP="004F1CBB">
      <w:pPr>
        <w:pStyle w:val="Zkladntext"/>
        <w:spacing w:before="123" w:line="244" w:lineRule="auto"/>
        <w:ind w:right="525" w:firstLine="0"/>
        <w:rPr>
          <w:rFonts w:ascii="Arial Narrow" w:hAnsi="Arial Narrow"/>
          <w:sz w:val="21"/>
          <w:szCs w:val="21"/>
        </w:rPr>
      </w:pPr>
      <w:r w:rsidRPr="00780D7C">
        <w:rPr>
          <w:rFonts w:ascii="Arial Narrow" w:hAnsi="Arial Narrow"/>
          <w:sz w:val="21"/>
          <w:szCs w:val="21"/>
        </w:rPr>
        <w:t>Drsnosť</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kontrolovaná</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zariadenia</w:t>
      </w:r>
      <w:r w:rsidRPr="00780D7C">
        <w:rPr>
          <w:rFonts w:ascii="Arial Narrow" w:hAnsi="Arial Narrow"/>
          <w:spacing w:val="59"/>
          <w:sz w:val="21"/>
          <w:szCs w:val="21"/>
        </w:rPr>
        <w:t xml:space="preserve"> </w:t>
      </w:r>
      <w:r w:rsidRPr="00780D7C">
        <w:rPr>
          <w:rFonts w:ascii="Arial Narrow" w:hAnsi="Arial Narrow"/>
          <w:sz w:val="21"/>
          <w:szCs w:val="21"/>
        </w:rPr>
        <w:t>SKIDDOMETER.</w:t>
      </w:r>
      <w:r w:rsidRPr="00780D7C">
        <w:rPr>
          <w:rFonts w:ascii="Arial Narrow" w:hAnsi="Arial Narrow"/>
          <w:spacing w:val="59"/>
          <w:sz w:val="21"/>
          <w:szCs w:val="21"/>
        </w:rPr>
        <w:t xml:space="preserve"> </w:t>
      </w:r>
      <w:r w:rsidRPr="00780D7C">
        <w:rPr>
          <w:rFonts w:ascii="Arial Narrow" w:hAnsi="Arial Narrow"/>
          <w:sz w:val="21"/>
          <w:szCs w:val="21"/>
        </w:rPr>
        <w:t>Meranie</w:t>
      </w:r>
      <w:r w:rsidRPr="00780D7C">
        <w:rPr>
          <w:rFonts w:ascii="Arial Narrow" w:hAnsi="Arial Narrow"/>
          <w:spacing w:val="-56"/>
          <w:sz w:val="21"/>
          <w:szCs w:val="21"/>
        </w:rPr>
        <w:t xml:space="preserve"> </w:t>
      </w:r>
      <w:r w:rsidRPr="00780D7C">
        <w:rPr>
          <w:rFonts w:ascii="Arial Narrow" w:hAnsi="Arial Narrow"/>
          <w:sz w:val="21"/>
          <w:szCs w:val="21"/>
        </w:rPr>
        <w:t>drsnosti</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2"/>
          <w:sz w:val="21"/>
          <w:szCs w:val="21"/>
        </w:rPr>
        <w:t xml:space="preserve"> </w:t>
      </w:r>
      <w:r w:rsidRPr="00780D7C">
        <w:rPr>
          <w:rFonts w:ascii="Arial Narrow" w:hAnsi="Arial Narrow"/>
          <w:sz w:val="21"/>
          <w:szCs w:val="21"/>
        </w:rPr>
        <w:t>uskutočňuje</w:t>
      </w:r>
      <w:r w:rsidRPr="00780D7C">
        <w:rPr>
          <w:rFonts w:ascii="Arial Narrow" w:hAnsi="Arial Narrow"/>
          <w:spacing w:val="22"/>
          <w:sz w:val="21"/>
          <w:szCs w:val="21"/>
        </w:rPr>
        <w:t xml:space="preserve"> </w:t>
      </w:r>
      <w:r w:rsidRPr="00780D7C">
        <w:rPr>
          <w:rFonts w:ascii="Arial Narrow" w:hAnsi="Arial Narrow"/>
          <w:sz w:val="21"/>
          <w:szCs w:val="21"/>
        </w:rPr>
        <w:t>podľa</w:t>
      </w:r>
      <w:r w:rsidRPr="00780D7C">
        <w:rPr>
          <w:rFonts w:ascii="Arial Narrow" w:hAnsi="Arial Narrow"/>
          <w:spacing w:val="22"/>
          <w:sz w:val="21"/>
          <w:szCs w:val="21"/>
        </w:rPr>
        <w:t xml:space="preserve"> </w:t>
      </w:r>
      <w:r w:rsidRPr="00780D7C">
        <w:rPr>
          <w:rFonts w:ascii="Arial Narrow" w:hAnsi="Arial Narrow"/>
          <w:sz w:val="21"/>
          <w:szCs w:val="21"/>
        </w:rPr>
        <w:t>TP</w:t>
      </w:r>
      <w:r w:rsidRPr="00780D7C">
        <w:rPr>
          <w:rFonts w:ascii="Arial Narrow" w:hAnsi="Arial Narrow"/>
          <w:spacing w:val="24"/>
          <w:sz w:val="21"/>
          <w:szCs w:val="21"/>
        </w:rPr>
        <w:t xml:space="preserve"> </w:t>
      </w:r>
      <w:r w:rsidRPr="00780D7C">
        <w:rPr>
          <w:rFonts w:ascii="Arial Narrow" w:hAnsi="Arial Narrow"/>
          <w:sz w:val="21"/>
          <w:szCs w:val="21"/>
        </w:rPr>
        <w:t>025.</w:t>
      </w:r>
      <w:r w:rsidRPr="00780D7C">
        <w:rPr>
          <w:rFonts w:ascii="Arial Narrow" w:hAnsi="Arial Narrow"/>
          <w:spacing w:val="24"/>
          <w:sz w:val="21"/>
          <w:szCs w:val="21"/>
        </w:rPr>
        <w:t xml:space="preserve"> </w:t>
      </w:r>
      <w:r w:rsidRPr="00780D7C">
        <w:rPr>
          <w:rFonts w:ascii="Arial Narrow" w:hAnsi="Arial Narrow"/>
          <w:sz w:val="21"/>
          <w:szCs w:val="21"/>
        </w:rPr>
        <w:t>Drsnosť</w:t>
      </w:r>
      <w:r w:rsidRPr="00780D7C">
        <w:rPr>
          <w:rFonts w:ascii="Arial Narrow" w:hAnsi="Arial Narrow"/>
          <w:spacing w:val="24"/>
          <w:sz w:val="21"/>
          <w:szCs w:val="21"/>
        </w:rPr>
        <w:t xml:space="preserve"> </w:t>
      </w:r>
      <w:r w:rsidRPr="00780D7C">
        <w:rPr>
          <w:rFonts w:ascii="Arial Narrow" w:hAnsi="Arial Narrow"/>
          <w:sz w:val="21"/>
          <w:szCs w:val="21"/>
        </w:rPr>
        <w:t>sa</w:t>
      </w:r>
      <w:r w:rsidRPr="00780D7C">
        <w:rPr>
          <w:rFonts w:ascii="Arial Narrow" w:hAnsi="Arial Narrow"/>
          <w:spacing w:val="25"/>
          <w:sz w:val="21"/>
          <w:szCs w:val="21"/>
        </w:rPr>
        <w:t xml:space="preserve"> </w:t>
      </w:r>
      <w:r w:rsidRPr="00780D7C">
        <w:rPr>
          <w:rFonts w:ascii="Arial Narrow" w:hAnsi="Arial Narrow"/>
          <w:sz w:val="21"/>
          <w:szCs w:val="21"/>
        </w:rPr>
        <w:t>vyjadruje</w:t>
      </w:r>
      <w:r w:rsidRPr="00780D7C">
        <w:rPr>
          <w:rFonts w:ascii="Arial Narrow" w:hAnsi="Arial Narrow"/>
          <w:spacing w:val="25"/>
          <w:sz w:val="21"/>
          <w:szCs w:val="21"/>
        </w:rPr>
        <w:t xml:space="preserve"> </w:t>
      </w:r>
      <w:r w:rsidRPr="00780D7C">
        <w:rPr>
          <w:rFonts w:ascii="Arial Narrow" w:hAnsi="Arial Narrow"/>
          <w:sz w:val="21"/>
          <w:szCs w:val="21"/>
        </w:rPr>
        <w:t>parametrom</w:t>
      </w:r>
      <w:r w:rsidRPr="00780D7C">
        <w:rPr>
          <w:rFonts w:ascii="Arial Narrow" w:hAnsi="Arial Narrow"/>
          <w:spacing w:val="27"/>
          <w:sz w:val="21"/>
          <w:szCs w:val="21"/>
        </w:rPr>
        <w:t xml:space="preserve"> </w:t>
      </w:r>
      <w:r w:rsidRPr="00780D7C">
        <w:rPr>
          <w:rFonts w:ascii="Arial Narrow" w:hAnsi="Arial Narrow"/>
          <w:sz w:val="21"/>
          <w:szCs w:val="21"/>
        </w:rPr>
        <w:t>Mu.</w:t>
      </w:r>
    </w:p>
    <w:p w14:paraId="38399E8C" w14:textId="77777777" w:rsidR="004F1CBB" w:rsidRPr="00780D7C" w:rsidRDefault="004F1CBB" w:rsidP="004F1CBB">
      <w:pPr>
        <w:pStyle w:val="Zkladntext"/>
        <w:spacing w:before="118" w:line="244" w:lineRule="auto"/>
        <w:ind w:firstLine="0"/>
        <w:rPr>
          <w:rFonts w:ascii="Arial Narrow" w:hAnsi="Arial Narrow"/>
          <w:sz w:val="21"/>
          <w:szCs w:val="21"/>
        </w:rPr>
      </w:pPr>
      <w:r w:rsidRPr="00780D7C">
        <w:rPr>
          <w:rFonts w:ascii="Arial Narrow" w:hAnsi="Arial Narrow"/>
          <w:sz w:val="21"/>
          <w:szCs w:val="21"/>
        </w:rPr>
        <w:t>Hodnota</w:t>
      </w:r>
      <w:r w:rsidRPr="00780D7C">
        <w:rPr>
          <w:rFonts w:ascii="Arial Narrow" w:hAnsi="Arial Narrow"/>
          <w:spacing w:val="19"/>
          <w:sz w:val="21"/>
          <w:szCs w:val="21"/>
        </w:rPr>
        <w:t xml:space="preserve"> </w:t>
      </w:r>
      <w:r w:rsidRPr="00780D7C">
        <w:rPr>
          <w:rFonts w:ascii="Arial Narrow" w:hAnsi="Arial Narrow"/>
          <w:sz w:val="21"/>
          <w:szCs w:val="21"/>
        </w:rPr>
        <w:t>drsnosti</w:t>
      </w:r>
      <w:r w:rsidRPr="00780D7C">
        <w:rPr>
          <w:rFonts w:ascii="Arial Narrow" w:hAnsi="Arial Narrow"/>
          <w:spacing w:val="21"/>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musí</w:t>
      </w:r>
      <w:r w:rsidRPr="00780D7C">
        <w:rPr>
          <w:rFonts w:ascii="Arial Narrow" w:hAnsi="Arial Narrow"/>
          <w:spacing w:val="17"/>
          <w:sz w:val="21"/>
          <w:szCs w:val="21"/>
        </w:rPr>
        <w:t xml:space="preserve"> </w:t>
      </w:r>
      <w:r w:rsidRPr="00780D7C">
        <w:rPr>
          <w:rFonts w:ascii="Arial Narrow" w:hAnsi="Arial Narrow"/>
          <w:sz w:val="21"/>
          <w:szCs w:val="21"/>
        </w:rPr>
        <w:t>spĺňať</w:t>
      </w:r>
      <w:r w:rsidRPr="00780D7C">
        <w:rPr>
          <w:rFonts w:ascii="Arial Narrow" w:hAnsi="Arial Narrow"/>
          <w:spacing w:val="21"/>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rýchlosť</w:t>
      </w:r>
      <w:r w:rsidRPr="00780D7C">
        <w:rPr>
          <w:rFonts w:ascii="Arial Narrow" w:hAnsi="Arial Narrow"/>
          <w:spacing w:val="21"/>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80</w:t>
      </w:r>
      <w:r w:rsidRPr="00780D7C">
        <w:rPr>
          <w:rFonts w:ascii="Arial Narrow" w:hAnsi="Arial Narrow"/>
          <w:spacing w:val="19"/>
          <w:sz w:val="21"/>
          <w:szCs w:val="21"/>
        </w:rPr>
        <w:t xml:space="preserve"> </w:t>
      </w:r>
      <w:r w:rsidRPr="00780D7C">
        <w:rPr>
          <w:rFonts w:ascii="Arial Narrow" w:hAnsi="Arial Narrow"/>
          <w:sz w:val="21"/>
          <w:szCs w:val="21"/>
        </w:rPr>
        <w:t>km/h</w:t>
      </w:r>
      <w:r w:rsidRPr="00780D7C">
        <w:rPr>
          <w:rFonts w:ascii="Arial Narrow" w:hAnsi="Arial Narrow"/>
          <w:spacing w:val="19"/>
          <w:sz w:val="21"/>
          <w:szCs w:val="21"/>
        </w:rPr>
        <w:t xml:space="preserve"> </w:t>
      </w:r>
      <w:r w:rsidRPr="00780D7C">
        <w:rPr>
          <w:rFonts w:ascii="Arial Narrow" w:hAnsi="Arial Narrow"/>
          <w:sz w:val="21"/>
          <w:szCs w:val="21"/>
        </w:rPr>
        <w:t>požiadavku</w:t>
      </w:r>
      <w:r w:rsidRPr="00780D7C">
        <w:rPr>
          <w:rFonts w:ascii="Arial Narrow" w:hAnsi="Arial Narrow"/>
          <w:spacing w:val="22"/>
          <w:sz w:val="21"/>
          <w:szCs w:val="21"/>
        </w:rPr>
        <w:t xml:space="preserve"> </w:t>
      </w:r>
      <w:r w:rsidRPr="00780D7C">
        <w:rPr>
          <w:rFonts w:ascii="Arial Narrow" w:hAnsi="Arial Narrow"/>
          <w:sz w:val="21"/>
          <w:szCs w:val="21"/>
        </w:rPr>
        <w:t>Mu</w:t>
      </w:r>
      <w:r w:rsidRPr="00780D7C">
        <w:rPr>
          <w:rFonts w:ascii="Arial Narrow" w:hAnsi="Arial Narrow"/>
          <w:spacing w:val="19"/>
          <w:sz w:val="21"/>
          <w:szCs w:val="21"/>
        </w:rPr>
        <w:t xml:space="preserve"> </w:t>
      </w:r>
      <w:r w:rsidRPr="00780D7C">
        <w:rPr>
          <w:rFonts w:ascii="Arial Narrow" w:hAnsi="Arial Narrow"/>
          <w:sz w:val="21"/>
          <w:szCs w:val="21"/>
        </w:rPr>
        <w:t>&gt;</w:t>
      </w:r>
      <w:r w:rsidRPr="00780D7C">
        <w:rPr>
          <w:rFonts w:ascii="Arial Narrow" w:hAnsi="Arial Narrow"/>
          <w:spacing w:val="20"/>
          <w:sz w:val="21"/>
          <w:szCs w:val="21"/>
        </w:rPr>
        <w:t xml:space="preserve"> </w:t>
      </w:r>
      <w:r w:rsidRPr="00780D7C">
        <w:rPr>
          <w:rFonts w:ascii="Arial Narrow" w:hAnsi="Arial Narrow"/>
          <w:sz w:val="21"/>
          <w:szCs w:val="21"/>
        </w:rPr>
        <w:t>0,66.</w:t>
      </w:r>
      <w:r w:rsidRPr="00780D7C">
        <w:rPr>
          <w:rFonts w:ascii="Arial Narrow" w:hAnsi="Arial Narrow"/>
          <w:spacing w:val="21"/>
          <w:sz w:val="21"/>
          <w:szCs w:val="21"/>
        </w:rPr>
        <w:t xml:space="preserve"> </w:t>
      </w:r>
      <w:r w:rsidRPr="00780D7C">
        <w:rPr>
          <w:rFonts w:ascii="Arial Narrow" w:hAnsi="Arial Narrow"/>
          <w:sz w:val="21"/>
          <w:szCs w:val="21"/>
        </w:rPr>
        <w:t>Táto</w:t>
      </w:r>
      <w:r w:rsidRPr="00780D7C">
        <w:rPr>
          <w:rFonts w:ascii="Arial Narrow" w:hAnsi="Arial Narrow"/>
          <w:spacing w:val="-56"/>
          <w:sz w:val="21"/>
          <w:szCs w:val="21"/>
        </w:rPr>
        <w:t xml:space="preserve"> </w:t>
      </w:r>
      <w:r w:rsidRPr="00780D7C">
        <w:rPr>
          <w:rFonts w:ascii="Arial Narrow" w:hAnsi="Arial Narrow"/>
          <w:sz w:val="21"/>
          <w:szCs w:val="21"/>
        </w:rPr>
        <w:t>podmienka</w:t>
      </w:r>
      <w:r w:rsidRPr="00780D7C">
        <w:rPr>
          <w:rFonts w:ascii="Arial Narrow" w:hAnsi="Arial Narrow"/>
          <w:spacing w:val="17"/>
          <w:sz w:val="21"/>
          <w:szCs w:val="21"/>
        </w:rPr>
        <w:t xml:space="preserve"> </w:t>
      </w:r>
      <w:r w:rsidRPr="00780D7C">
        <w:rPr>
          <w:rFonts w:ascii="Arial Narrow" w:hAnsi="Arial Narrow"/>
          <w:sz w:val="21"/>
          <w:szCs w:val="21"/>
        </w:rPr>
        <w:t>platí</w:t>
      </w:r>
      <w:r w:rsidRPr="00780D7C">
        <w:rPr>
          <w:rFonts w:ascii="Arial Narrow" w:hAnsi="Arial Narrow"/>
          <w:spacing w:val="17"/>
          <w:sz w:val="21"/>
          <w:szCs w:val="21"/>
        </w:rPr>
        <w:t xml:space="preserve"> </w:t>
      </w:r>
      <w:r w:rsidRPr="00780D7C">
        <w:rPr>
          <w:rFonts w:ascii="Arial Narrow" w:hAnsi="Arial Narrow"/>
          <w:sz w:val="21"/>
          <w:szCs w:val="21"/>
        </w:rPr>
        <w:t>pre</w:t>
      </w:r>
      <w:r w:rsidRPr="00780D7C">
        <w:rPr>
          <w:rFonts w:ascii="Arial Narrow" w:hAnsi="Arial Narrow"/>
          <w:spacing w:val="18"/>
          <w:sz w:val="21"/>
          <w:szCs w:val="21"/>
        </w:rPr>
        <w:t xml:space="preserve"> </w:t>
      </w:r>
      <w:r w:rsidRPr="00780D7C">
        <w:rPr>
          <w:rFonts w:ascii="Arial Narrow" w:hAnsi="Arial Narrow"/>
          <w:sz w:val="21"/>
          <w:szCs w:val="21"/>
        </w:rPr>
        <w:t>diaľnice,</w:t>
      </w:r>
      <w:r w:rsidRPr="00780D7C">
        <w:rPr>
          <w:rFonts w:ascii="Arial Narrow" w:hAnsi="Arial Narrow"/>
          <w:spacing w:val="20"/>
          <w:sz w:val="21"/>
          <w:szCs w:val="21"/>
        </w:rPr>
        <w:t xml:space="preserve"> </w:t>
      </w:r>
      <w:r w:rsidRPr="00780D7C">
        <w:rPr>
          <w:rFonts w:ascii="Arial Narrow" w:hAnsi="Arial Narrow"/>
          <w:sz w:val="21"/>
          <w:szCs w:val="21"/>
        </w:rPr>
        <w:t>rýchlostné</w:t>
      </w:r>
      <w:r w:rsidRPr="00780D7C">
        <w:rPr>
          <w:rFonts w:ascii="Arial Narrow" w:hAnsi="Arial Narrow"/>
          <w:spacing w:val="18"/>
          <w:sz w:val="21"/>
          <w:szCs w:val="21"/>
        </w:rPr>
        <w:t xml:space="preserve"> </w:t>
      </w:r>
      <w:r w:rsidRPr="00780D7C">
        <w:rPr>
          <w:rFonts w:ascii="Arial Narrow" w:hAnsi="Arial Narrow"/>
          <w:sz w:val="21"/>
          <w:szCs w:val="21"/>
        </w:rPr>
        <w:t>cesty</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21"/>
          <w:sz w:val="21"/>
          <w:szCs w:val="21"/>
        </w:rPr>
        <w:t xml:space="preserve"> </w:t>
      </w:r>
      <w:r w:rsidRPr="00780D7C">
        <w:rPr>
          <w:rFonts w:ascii="Arial Narrow" w:hAnsi="Arial Narrow"/>
          <w:sz w:val="21"/>
          <w:szCs w:val="21"/>
        </w:rPr>
        <w:t>cesty</w:t>
      </w:r>
      <w:r w:rsidRPr="00780D7C">
        <w:rPr>
          <w:rFonts w:ascii="Arial Narrow" w:hAnsi="Arial Narrow"/>
          <w:spacing w:val="16"/>
          <w:sz w:val="21"/>
          <w:szCs w:val="21"/>
        </w:rPr>
        <w:t xml:space="preserve"> </w:t>
      </w:r>
      <w:r w:rsidRPr="00780D7C">
        <w:rPr>
          <w:rFonts w:ascii="Arial Narrow" w:hAnsi="Arial Narrow"/>
          <w:sz w:val="21"/>
          <w:szCs w:val="21"/>
        </w:rPr>
        <w:t>I.</w:t>
      </w:r>
      <w:r w:rsidRPr="00780D7C">
        <w:rPr>
          <w:rFonts w:ascii="Arial Narrow" w:hAnsi="Arial Narrow"/>
          <w:spacing w:val="20"/>
          <w:sz w:val="21"/>
          <w:szCs w:val="21"/>
        </w:rPr>
        <w:t xml:space="preserve"> </w:t>
      </w:r>
      <w:r w:rsidRPr="00780D7C">
        <w:rPr>
          <w:rFonts w:ascii="Arial Narrow" w:hAnsi="Arial Narrow"/>
          <w:sz w:val="21"/>
          <w:szCs w:val="21"/>
        </w:rPr>
        <w:t>triedy.</w:t>
      </w:r>
    </w:p>
    <w:p w14:paraId="158420DA" w14:textId="77777777" w:rsidR="004F1CBB" w:rsidRPr="00780D7C"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780D7C">
        <w:rPr>
          <w:rFonts w:ascii="Arial Narrow" w:hAnsi="Arial Narrow"/>
          <w:sz w:val="21"/>
          <w:szCs w:val="21"/>
        </w:rPr>
        <w:t>Iné</w:t>
      </w:r>
      <w:r w:rsidRPr="00780D7C">
        <w:rPr>
          <w:rFonts w:ascii="Arial Narrow" w:hAnsi="Arial Narrow"/>
          <w:spacing w:val="38"/>
          <w:sz w:val="21"/>
          <w:szCs w:val="21"/>
        </w:rPr>
        <w:t xml:space="preserve"> </w:t>
      </w:r>
      <w:r w:rsidRPr="00780D7C">
        <w:rPr>
          <w:rFonts w:ascii="Arial Narrow" w:hAnsi="Arial Narrow"/>
          <w:sz w:val="21"/>
          <w:szCs w:val="21"/>
        </w:rPr>
        <w:t>nedostatky,</w:t>
      </w:r>
      <w:r w:rsidRPr="00780D7C">
        <w:rPr>
          <w:rFonts w:ascii="Arial Narrow" w:hAnsi="Arial Narrow"/>
          <w:spacing w:val="45"/>
          <w:sz w:val="21"/>
          <w:szCs w:val="21"/>
        </w:rPr>
        <w:t xml:space="preserve"> </w:t>
      </w:r>
      <w:r w:rsidRPr="00780D7C">
        <w:rPr>
          <w:rFonts w:ascii="Arial Narrow" w:hAnsi="Arial Narrow"/>
          <w:sz w:val="21"/>
          <w:szCs w:val="21"/>
        </w:rPr>
        <w:t>napr.</w:t>
      </w:r>
      <w:r w:rsidRPr="00780D7C">
        <w:rPr>
          <w:rFonts w:ascii="Arial Narrow" w:hAnsi="Arial Narrow"/>
          <w:spacing w:val="41"/>
          <w:sz w:val="21"/>
          <w:szCs w:val="21"/>
        </w:rPr>
        <w:t xml:space="preserve"> </w:t>
      </w:r>
      <w:r w:rsidRPr="00780D7C">
        <w:rPr>
          <w:rFonts w:ascii="Arial Narrow" w:hAnsi="Arial Narrow"/>
          <w:sz w:val="21"/>
          <w:szCs w:val="21"/>
        </w:rPr>
        <w:t>trhliny</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povrchu</w:t>
      </w:r>
    </w:p>
    <w:p w14:paraId="07A51624" w14:textId="77777777" w:rsidR="004F1CBB" w:rsidRPr="00780D7C" w:rsidRDefault="004F1CBB" w:rsidP="004F1CBB">
      <w:pPr>
        <w:pStyle w:val="Zkladntext"/>
        <w:spacing w:before="3"/>
        <w:ind w:firstLine="0"/>
        <w:rPr>
          <w:rFonts w:ascii="Arial Narrow" w:hAnsi="Arial Narrow"/>
          <w:sz w:val="21"/>
          <w:szCs w:val="21"/>
        </w:rPr>
      </w:pPr>
    </w:p>
    <w:p w14:paraId="634F2324" w14:textId="77777777" w:rsidR="004F1CBB" w:rsidRPr="00780D7C" w:rsidRDefault="004F1CBB" w:rsidP="004F1CBB">
      <w:pPr>
        <w:pStyle w:val="Zkladntext"/>
        <w:spacing w:before="97" w:line="244" w:lineRule="auto"/>
        <w:ind w:right="106" w:firstLine="0"/>
        <w:rPr>
          <w:rFonts w:ascii="Arial Narrow" w:hAnsi="Arial Narrow"/>
          <w:color w:val="000000" w:themeColor="text1"/>
          <w:sz w:val="21"/>
          <w:szCs w:val="21"/>
        </w:rPr>
      </w:pP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prípadné</w:t>
      </w:r>
      <w:r w:rsidRPr="00780D7C">
        <w:rPr>
          <w:rFonts w:ascii="Arial Narrow" w:hAnsi="Arial Narrow"/>
          <w:spacing w:val="1"/>
          <w:sz w:val="21"/>
          <w:szCs w:val="21"/>
        </w:rPr>
        <w:t xml:space="preserve"> </w:t>
      </w:r>
      <w:r w:rsidRPr="00780D7C">
        <w:rPr>
          <w:rFonts w:ascii="Arial Narrow" w:hAnsi="Arial Narrow"/>
          <w:sz w:val="21"/>
          <w:szCs w:val="21"/>
        </w:rPr>
        <w:t>nedostatky</w:t>
      </w:r>
      <w:r w:rsidRPr="00780D7C">
        <w:rPr>
          <w:rFonts w:ascii="Arial Narrow" w:hAnsi="Arial Narrow"/>
          <w:spacing w:val="1"/>
          <w:sz w:val="21"/>
          <w:szCs w:val="21"/>
        </w:rPr>
        <w:t xml:space="preserve"> </w:t>
      </w:r>
      <w:r w:rsidRPr="00780D7C">
        <w:rPr>
          <w:rFonts w:ascii="Arial Narrow" w:hAnsi="Arial Narrow"/>
          <w:sz w:val="21"/>
          <w:szCs w:val="21"/>
        </w:rPr>
        <w:t>vlastností</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doplnkových</w:t>
      </w:r>
      <w:r w:rsidRPr="00780D7C">
        <w:rPr>
          <w:rFonts w:ascii="Arial Narrow" w:hAnsi="Arial Narrow"/>
          <w:spacing w:val="1"/>
          <w:sz w:val="21"/>
          <w:szCs w:val="21"/>
        </w:rPr>
        <w:t xml:space="preserve"> </w:t>
      </w:r>
      <w:r w:rsidRPr="00780D7C">
        <w:rPr>
          <w:rFonts w:ascii="Arial Narrow" w:hAnsi="Arial Narrow"/>
          <w:sz w:val="21"/>
          <w:szCs w:val="21"/>
        </w:rPr>
        <w:t>zariadení</w:t>
      </w:r>
      <w:r w:rsidRPr="00780D7C">
        <w:rPr>
          <w:rFonts w:ascii="Arial Narrow" w:hAnsi="Arial Narrow"/>
          <w:spacing w:val="1"/>
          <w:sz w:val="21"/>
          <w:szCs w:val="21"/>
        </w:rPr>
        <w:t xml:space="preserve"> </w:t>
      </w:r>
      <w:r w:rsidRPr="00780D7C">
        <w:rPr>
          <w:rFonts w:ascii="Arial Narrow" w:hAnsi="Arial Narrow"/>
          <w:sz w:val="21"/>
          <w:szCs w:val="21"/>
        </w:rPr>
        <w:t>pevne</w:t>
      </w:r>
      <w:r w:rsidRPr="00780D7C">
        <w:rPr>
          <w:rFonts w:ascii="Arial Narrow" w:hAnsi="Arial Narrow"/>
          <w:spacing w:val="1"/>
          <w:sz w:val="21"/>
          <w:szCs w:val="21"/>
        </w:rPr>
        <w:t xml:space="preserve"> </w:t>
      </w:r>
      <w:r w:rsidRPr="00780D7C">
        <w:rPr>
          <w:rFonts w:ascii="Arial Narrow" w:hAnsi="Arial Narrow"/>
          <w:sz w:val="21"/>
          <w:szCs w:val="21"/>
        </w:rPr>
        <w:t>zabudovaných</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vozovke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 jej</w:t>
      </w:r>
      <w:r w:rsidRPr="00780D7C">
        <w:rPr>
          <w:rFonts w:ascii="Arial Narrow" w:hAnsi="Arial Narrow"/>
          <w:spacing w:val="1"/>
          <w:sz w:val="21"/>
          <w:szCs w:val="21"/>
        </w:rPr>
        <w:t xml:space="preserve"> </w:t>
      </w:r>
      <w:r w:rsidRPr="00780D7C">
        <w:rPr>
          <w:rFonts w:ascii="Arial Narrow" w:hAnsi="Arial Narrow"/>
          <w:sz w:val="21"/>
          <w:szCs w:val="21"/>
        </w:rPr>
        <w:t>bezprostrednej</w:t>
      </w:r>
      <w:r w:rsidRPr="00780D7C">
        <w:rPr>
          <w:rFonts w:ascii="Arial Narrow" w:hAnsi="Arial Narrow"/>
          <w:spacing w:val="1"/>
          <w:sz w:val="21"/>
          <w:szCs w:val="21"/>
        </w:rPr>
        <w:t xml:space="preserve"> </w:t>
      </w:r>
      <w:r w:rsidRPr="00780D7C">
        <w:rPr>
          <w:rFonts w:ascii="Arial Narrow" w:hAnsi="Arial Narrow"/>
          <w:sz w:val="21"/>
          <w:szCs w:val="21"/>
        </w:rPr>
        <w:t>blízkosti sú definované</w:t>
      </w:r>
      <w:r w:rsidRPr="00780D7C">
        <w:rPr>
          <w:rFonts w:ascii="Arial Narrow" w:hAnsi="Arial Narrow"/>
          <w:spacing w:val="1"/>
          <w:sz w:val="21"/>
          <w:szCs w:val="21"/>
        </w:rPr>
        <w:t xml:space="preserve"> </w:t>
      </w:r>
      <w:r w:rsidRPr="00780D7C">
        <w:rPr>
          <w:rFonts w:ascii="Arial Narrow" w:hAnsi="Arial Narrow"/>
          <w:sz w:val="21"/>
          <w:szCs w:val="21"/>
        </w:rPr>
        <w:t>v ZP alebo</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ZTKP.</w:t>
      </w:r>
      <w:r w:rsidRPr="00780D7C">
        <w:rPr>
          <w:rFonts w:ascii="Arial Narrow" w:hAnsi="Arial Narrow"/>
          <w:spacing w:val="1"/>
          <w:sz w:val="21"/>
          <w:szCs w:val="21"/>
        </w:rPr>
        <w:t xml:space="preserve"> </w:t>
      </w:r>
      <w:r w:rsidRPr="00780D7C">
        <w:rPr>
          <w:rFonts w:ascii="Arial Narrow" w:hAnsi="Arial Narrow"/>
          <w:sz w:val="21"/>
          <w:szCs w:val="21"/>
        </w:rPr>
        <w:t>Náprava</w:t>
      </w:r>
      <w:r w:rsidRPr="00780D7C">
        <w:rPr>
          <w:rFonts w:ascii="Arial Narrow" w:hAnsi="Arial Narrow"/>
          <w:spacing w:val="1"/>
          <w:sz w:val="21"/>
          <w:szCs w:val="21"/>
        </w:rPr>
        <w:t xml:space="preserve"> </w:t>
      </w:r>
      <w:r w:rsidRPr="00780D7C">
        <w:rPr>
          <w:rFonts w:ascii="Arial Narrow" w:hAnsi="Arial Narrow"/>
          <w:sz w:val="21"/>
          <w:szCs w:val="21"/>
        </w:rPr>
        <w:t>iných</w:t>
      </w:r>
      <w:r w:rsidRPr="00780D7C">
        <w:rPr>
          <w:rFonts w:ascii="Arial Narrow" w:hAnsi="Arial Narrow"/>
          <w:spacing w:val="1"/>
          <w:sz w:val="21"/>
          <w:szCs w:val="21"/>
        </w:rPr>
        <w:t xml:space="preserve"> </w:t>
      </w:r>
      <w:r w:rsidRPr="00780D7C">
        <w:rPr>
          <w:rFonts w:ascii="Arial Narrow" w:hAnsi="Arial Narrow"/>
          <w:sz w:val="21"/>
          <w:szCs w:val="21"/>
        </w:rPr>
        <w:t>nedostatkov</w:t>
      </w:r>
      <w:r w:rsidRPr="00780D7C">
        <w:rPr>
          <w:rFonts w:ascii="Arial Narrow" w:hAnsi="Arial Narrow"/>
          <w:spacing w:val="1"/>
          <w:sz w:val="21"/>
          <w:szCs w:val="21"/>
        </w:rPr>
        <w:t xml:space="preserve"> </w:t>
      </w:r>
      <w:r w:rsidRPr="00780D7C">
        <w:rPr>
          <w:rFonts w:ascii="Arial Narrow" w:hAnsi="Arial Narrow"/>
          <w:sz w:val="21"/>
          <w:szCs w:val="21"/>
        </w:rPr>
        <w:t>(ktorými</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trhliny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povrchoch</w:t>
      </w:r>
      <w:r w:rsidRPr="00780D7C">
        <w:rPr>
          <w:rFonts w:ascii="Arial Narrow" w:hAnsi="Arial Narrow"/>
          <w:spacing w:val="59"/>
          <w:sz w:val="21"/>
          <w:szCs w:val="21"/>
        </w:rPr>
        <w:t xml:space="preserve"> </w:t>
      </w:r>
      <w:r w:rsidRPr="00780D7C">
        <w:rPr>
          <w:rFonts w:ascii="Arial Narrow" w:hAnsi="Arial Narrow"/>
          <w:sz w:val="21"/>
          <w:szCs w:val="21"/>
        </w:rPr>
        <w:t>vozovky,</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žľaboch</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rímsach,</w:t>
      </w:r>
      <w:r w:rsidRPr="00780D7C">
        <w:rPr>
          <w:rFonts w:ascii="Arial Narrow" w:hAnsi="Arial Narrow"/>
          <w:spacing w:val="59"/>
          <w:sz w:val="21"/>
          <w:szCs w:val="21"/>
        </w:rPr>
        <w:t xml:space="preserve"> </w:t>
      </w:r>
      <w:r w:rsidRPr="00780D7C">
        <w:rPr>
          <w:rFonts w:ascii="Arial Narrow" w:hAnsi="Arial Narrow"/>
          <w:sz w:val="21"/>
          <w:szCs w:val="21"/>
        </w:rPr>
        <w:t>poruchy</w:t>
      </w:r>
      <w:r w:rsidRPr="00780D7C">
        <w:rPr>
          <w:rFonts w:ascii="Arial Narrow" w:hAnsi="Arial Narrow"/>
          <w:spacing w:val="59"/>
          <w:sz w:val="21"/>
          <w:szCs w:val="21"/>
        </w:rPr>
        <w:t xml:space="preserve"> </w:t>
      </w:r>
      <w:r w:rsidRPr="00780D7C">
        <w:rPr>
          <w:rFonts w:ascii="Arial Narrow" w:hAnsi="Arial Narrow"/>
          <w:sz w:val="21"/>
          <w:szCs w:val="21"/>
        </w:rPr>
        <w:t>povrchových</w:t>
      </w:r>
      <w:r w:rsidRPr="00780D7C">
        <w:rPr>
          <w:rFonts w:ascii="Arial Narrow" w:hAnsi="Arial Narrow"/>
          <w:spacing w:val="59"/>
          <w:sz w:val="21"/>
          <w:szCs w:val="21"/>
        </w:rPr>
        <w:t xml:space="preserve"> </w:t>
      </w:r>
      <w:r w:rsidRPr="00780D7C">
        <w:rPr>
          <w:rFonts w:ascii="Arial Narrow" w:hAnsi="Arial Narrow"/>
          <w:sz w:val="21"/>
          <w:szCs w:val="21"/>
        </w:rPr>
        <w:t>úprav</w:t>
      </w:r>
      <w:r w:rsidRPr="00780D7C">
        <w:rPr>
          <w:rFonts w:ascii="Arial Narrow" w:hAnsi="Arial Narrow"/>
          <w:spacing w:val="59"/>
          <w:sz w:val="21"/>
          <w:szCs w:val="21"/>
        </w:rPr>
        <w:t xml:space="preserve"> </w:t>
      </w:r>
      <w:r w:rsidRPr="00780D7C">
        <w:rPr>
          <w:rFonts w:ascii="Arial Narrow" w:hAnsi="Arial Narrow"/>
          <w:sz w:val="21"/>
          <w:szCs w:val="21"/>
        </w:rPr>
        <w:t>zábradlia,</w:t>
      </w:r>
      <w:r w:rsidRPr="00780D7C">
        <w:rPr>
          <w:rFonts w:ascii="Arial Narrow" w:hAnsi="Arial Narrow"/>
          <w:spacing w:val="59"/>
          <w:sz w:val="21"/>
          <w:szCs w:val="21"/>
        </w:rPr>
        <w:t xml:space="preserve"> </w:t>
      </w:r>
      <w:r w:rsidRPr="00780D7C">
        <w:rPr>
          <w:rFonts w:ascii="Arial Narrow" w:hAnsi="Arial Narrow"/>
          <w:sz w:val="21"/>
          <w:szCs w:val="21"/>
        </w:rPr>
        <w:t>portálov</w:t>
      </w:r>
      <w:r w:rsidRPr="00780D7C">
        <w:rPr>
          <w:rFonts w:ascii="Arial Narrow" w:hAnsi="Arial Narrow"/>
          <w:spacing w:val="59"/>
          <w:sz w:val="21"/>
          <w:szCs w:val="21"/>
        </w:rPr>
        <w:t xml:space="preserve"> </w:t>
      </w:r>
      <w:r w:rsidRPr="00780D7C">
        <w:rPr>
          <w:rFonts w:ascii="Arial Narrow" w:hAnsi="Arial Narrow"/>
          <w:sz w:val="21"/>
          <w:szCs w:val="21"/>
        </w:rPr>
        <w:t>dopravného</w:t>
      </w:r>
      <w:r w:rsidRPr="00780D7C">
        <w:rPr>
          <w:rFonts w:ascii="Arial Narrow" w:hAnsi="Arial Narrow"/>
          <w:spacing w:val="1"/>
          <w:sz w:val="21"/>
          <w:szCs w:val="21"/>
        </w:rPr>
        <w:t xml:space="preserve"> </w:t>
      </w:r>
      <w:r w:rsidRPr="00780D7C">
        <w:rPr>
          <w:rFonts w:ascii="Arial Narrow" w:hAnsi="Arial Narrow"/>
          <w:sz w:val="21"/>
          <w:szCs w:val="21"/>
        </w:rPr>
        <w:t>značenia,</w:t>
      </w:r>
      <w:r w:rsidRPr="00780D7C">
        <w:rPr>
          <w:rFonts w:ascii="Arial Narrow" w:hAnsi="Arial Narrow"/>
          <w:spacing w:val="1"/>
          <w:sz w:val="21"/>
          <w:szCs w:val="21"/>
        </w:rPr>
        <w:t xml:space="preserve"> </w:t>
      </w:r>
      <w:r w:rsidRPr="00780D7C">
        <w:rPr>
          <w:rFonts w:ascii="Arial Narrow" w:hAnsi="Arial Narrow"/>
          <w:sz w:val="21"/>
          <w:szCs w:val="21"/>
        </w:rPr>
        <w:t>zvodidiel,</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pod.)</w:t>
      </w:r>
      <w:r w:rsidRPr="00780D7C">
        <w:rPr>
          <w:rFonts w:ascii="Arial Narrow" w:hAnsi="Arial Narrow"/>
          <w:spacing w:val="1"/>
          <w:sz w:val="21"/>
          <w:szCs w:val="21"/>
        </w:rPr>
        <w:t xml:space="preserve"> </w:t>
      </w:r>
      <w:r w:rsidRPr="00780D7C">
        <w:rPr>
          <w:rFonts w:ascii="Arial Narrow" w:hAnsi="Arial Narrow"/>
          <w:sz w:val="21"/>
          <w:szCs w:val="21"/>
        </w:rPr>
        <w:t>bude</w:t>
      </w:r>
      <w:r w:rsidRPr="00780D7C">
        <w:rPr>
          <w:rFonts w:ascii="Arial Narrow" w:hAnsi="Arial Narrow"/>
          <w:spacing w:val="1"/>
          <w:sz w:val="21"/>
          <w:szCs w:val="21"/>
        </w:rPr>
        <w:t xml:space="preserve"> </w:t>
      </w:r>
      <w:r w:rsidRPr="00780D7C">
        <w:rPr>
          <w:rFonts w:ascii="Arial Narrow" w:hAnsi="Arial Narrow"/>
          <w:sz w:val="21"/>
          <w:szCs w:val="21"/>
        </w:rPr>
        <w:t>stanovená</w:t>
      </w:r>
      <w:r w:rsidRPr="00780D7C">
        <w:rPr>
          <w:rFonts w:ascii="Arial Narrow" w:hAnsi="Arial Narrow"/>
          <w:spacing w:val="59"/>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príslušnom</w:t>
      </w:r>
      <w:r w:rsidRPr="00780D7C">
        <w:rPr>
          <w:rFonts w:ascii="Arial Narrow" w:hAnsi="Arial Narrow"/>
          <w:spacing w:val="59"/>
          <w:sz w:val="21"/>
          <w:szCs w:val="21"/>
        </w:rPr>
        <w:t xml:space="preserve"> </w:t>
      </w:r>
      <w:r w:rsidRPr="00780D7C">
        <w:rPr>
          <w:rFonts w:ascii="Arial Narrow" w:hAnsi="Arial Narrow"/>
          <w:sz w:val="21"/>
          <w:szCs w:val="21"/>
        </w:rPr>
        <w:t>technologickom</w:t>
      </w:r>
      <w:r w:rsidRPr="00780D7C">
        <w:rPr>
          <w:rFonts w:ascii="Arial Narrow" w:hAnsi="Arial Narrow"/>
          <w:spacing w:val="59"/>
          <w:sz w:val="21"/>
          <w:szCs w:val="21"/>
        </w:rPr>
        <w:t xml:space="preserve"> </w:t>
      </w:r>
      <w:r w:rsidRPr="00780D7C">
        <w:rPr>
          <w:rFonts w:ascii="Arial Narrow" w:hAnsi="Arial Narrow"/>
          <w:sz w:val="21"/>
          <w:szCs w:val="21"/>
        </w:rPr>
        <w:t>predpise</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zdokladovaná</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preberacom</w:t>
      </w:r>
      <w:r w:rsidRPr="00780D7C">
        <w:rPr>
          <w:rFonts w:ascii="Arial Narrow" w:hAnsi="Arial Narrow"/>
          <w:spacing w:val="1"/>
          <w:sz w:val="21"/>
          <w:szCs w:val="21"/>
        </w:rPr>
        <w:t xml:space="preserve"> </w:t>
      </w:r>
      <w:r w:rsidRPr="00780D7C">
        <w:rPr>
          <w:rFonts w:ascii="Arial Narrow" w:hAnsi="Arial Narrow"/>
          <w:sz w:val="21"/>
          <w:szCs w:val="21"/>
        </w:rPr>
        <w:t>konaní</w:t>
      </w:r>
      <w:r w:rsidRPr="00780D7C">
        <w:rPr>
          <w:rFonts w:ascii="Arial Narrow" w:hAnsi="Arial Narrow"/>
          <w:spacing w:val="1"/>
          <w:sz w:val="21"/>
          <w:szCs w:val="21"/>
        </w:rPr>
        <w:t xml:space="preserve"> </w:t>
      </w:r>
      <w:r w:rsidRPr="00780D7C">
        <w:rPr>
          <w:rFonts w:ascii="Arial Narrow" w:hAnsi="Arial Narrow"/>
          <w:sz w:val="21"/>
          <w:szCs w:val="21"/>
        </w:rPr>
        <w:t>napr.</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manuáli</w:t>
      </w:r>
      <w:r w:rsidRPr="00780D7C">
        <w:rPr>
          <w:rFonts w:ascii="Arial Narrow" w:hAnsi="Arial Narrow"/>
          <w:spacing w:val="1"/>
          <w:sz w:val="21"/>
          <w:szCs w:val="21"/>
        </w:rPr>
        <w:t xml:space="preserve"> </w:t>
      </w:r>
      <w:r w:rsidRPr="00780D7C">
        <w:rPr>
          <w:rFonts w:ascii="Arial Narrow" w:hAnsi="Arial Narrow"/>
          <w:sz w:val="21"/>
          <w:szCs w:val="21"/>
        </w:rPr>
        <w:t>užívania</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prevádzkovom</w:t>
      </w:r>
      <w:r w:rsidRPr="00780D7C">
        <w:rPr>
          <w:rFonts w:ascii="Arial Narrow" w:hAnsi="Arial Narrow"/>
          <w:spacing w:val="23"/>
          <w:sz w:val="21"/>
          <w:szCs w:val="21"/>
        </w:rPr>
        <w:t xml:space="preserve"> </w:t>
      </w:r>
      <w:r w:rsidRPr="00780D7C">
        <w:rPr>
          <w:rFonts w:ascii="Arial Narrow" w:hAnsi="Arial Narrow"/>
          <w:sz w:val="21"/>
          <w:szCs w:val="21"/>
        </w:rPr>
        <w:t>poriadku,</w:t>
      </w:r>
      <w:r w:rsidRPr="00780D7C">
        <w:rPr>
          <w:rFonts w:ascii="Arial Narrow" w:hAnsi="Arial Narrow"/>
          <w:spacing w:val="23"/>
          <w:sz w:val="21"/>
          <w:szCs w:val="21"/>
        </w:rPr>
        <w:t xml:space="preserve"> </w:t>
      </w:r>
      <w:r w:rsidRPr="00780D7C">
        <w:rPr>
          <w:rFonts w:ascii="Arial Narrow" w:hAnsi="Arial Narrow"/>
          <w:sz w:val="21"/>
          <w:szCs w:val="21"/>
        </w:rPr>
        <w:t>potvrdenom</w:t>
      </w:r>
      <w:r w:rsidRPr="00780D7C">
        <w:rPr>
          <w:rFonts w:ascii="Arial Narrow" w:hAnsi="Arial Narrow"/>
          <w:spacing w:val="24"/>
          <w:sz w:val="21"/>
          <w:szCs w:val="21"/>
        </w:rPr>
        <w:t xml:space="preserve"> </w:t>
      </w:r>
      <w:r w:rsidRPr="00780D7C">
        <w:rPr>
          <w:rFonts w:ascii="Arial Narrow" w:hAnsi="Arial Narrow"/>
          <w:sz w:val="21"/>
          <w:szCs w:val="21"/>
        </w:rPr>
        <w:t>zhotoviteľom</w:t>
      </w:r>
      <w:r w:rsidRPr="00780D7C">
        <w:rPr>
          <w:rFonts w:ascii="Arial Narrow" w:hAnsi="Arial Narrow"/>
          <w:spacing w:val="23"/>
          <w:sz w:val="21"/>
          <w:szCs w:val="21"/>
        </w:rPr>
        <w:t xml:space="preserve"> </w:t>
      </w:r>
      <w:r w:rsidRPr="00780D7C">
        <w:rPr>
          <w:rFonts w:ascii="Arial Narrow" w:hAnsi="Arial Narrow"/>
          <w:sz w:val="21"/>
          <w:szCs w:val="21"/>
        </w:rPr>
        <w:t>aj</w:t>
      </w:r>
      <w:r w:rsidRPr="00780D7C">
        <w:rPr>
          <w:rFonts w:ascii="Arial Narrow" w:hAnsi="Arial Narrow"/>
          <w:spacing w:val="21"/>
          <w:sz w:val="21"/>
          <w:szCs w:val="21"/>
        </w:rPr>
        <w:t xml:space="preserve"> </w:t>
      </w:r>
      <w:r w:rsidRPr="00780D7C">
        <w:rPr>
          <w:rFonts w:ascii="Arial Narrow" w:hAnsi="Arial Narrow"/>
          <w:sz w:val="21"/>
          <w:szCs w:val="21"/>
        </w:rPr>
        <w:t>odberateľom.</w:t>
      </w:r>
    </w:p>
    <w:p w14:paraId="6BAB7258" w14:textId="705F28BD" w:rsidR="00E002FF" w:rsidRPr="005F3E33" w:rsidRDefault="00E002FF" w:rsidP="005F3E33">
      <w:pPr>
        <w:pStyle w:val="Nadpis2"/>
      </w:pPr>
      <w:bookmarkStart w:id="63" w:name="_Toc99634739"/>
      <w:r w:rsidRPr="005F3E33">
        <w:t>Stavenisko</w:t>
      </w:r>
      <w:bookmarkEnd w:id="63"/>
    </w:p>
    <w:p w14:paraId="35A899EF" w14:textId="77777777" w:rsidR="007E16C3" w:rsidRPr="00780D7C" w:rsidRDefault="007E16C3" w:rsidP="00B36E0A">
      <w:pPr>
        <w:rPr>
          <w:rFonts w:ascii="Arial Narrow" w:hAnsi="Arial Narrow"/>
          <w:color w:val="000000" w:themeColor="text1"/>
          <w:sz w:val="21"/>
          <w:szCs w:val="21"/>
        </w:rPr>
      </w:pPr>
      <w:r w:rsidRPr="00780D7C">
        <w:rPr>
          <w:rFonts w:ascii="Arial Narrow" w:hAnsi="Arial Narrow"/>
          <w:color w:val="000000" w:themeColor="text1"/>
          <w:sz w:val="21"/>
          <w:szCs w:val="21"/>
        </w:rPr>
        <w:t xml:space="preserve">Podľa ustanovení v </w:t>
      </w:r>
      <w:r w:rsidRPr="00780D7C">
        <w:rPr>
          <w:rFonts w:ascii="Arial Narrow" w:hAnsi="Arial Narrow"/>
          <w:color w:val="000000" w:themeColor="text1"/>
          <w:sz w:val="21"/>
          <w:szCs w:val="21"/>
          <w:u w:val="single"/>
        </w:rPr>
        <w:t>§ 43i zákona č. 50/1976 Zb.</w:t>
      </w:r>
      <w:r w:rsidRPr="00780D7C">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780D7C" w:rsidRDefault="007E16C3" w:rsidP="007E16C3">
      <w:pPr>
        <w:pStyle w:val="odrka"/>
        <w:rPr>
          <w:rFonts w:ascii="Arial Narrow" w:hAnsi="Arial Narrow"/>
          <w:sz w:val="21"/>
          <w:szCs w:val="21"/>
        </w:rPr>
      </w:pPr>
      <w:r w:rsidRPr="00780D7C">
        <w:rPr>
          <w:rFonts w:ascii="Arial Narrow" w:hAnsi="Arial Narrow"/>
          <w:color w:val="000000" w:themeColor="text1"/>
          <w:sz w:val="21"/>
          <w:szCs w:val="21"/>
        </w:rPr>
        <w:t>objednávateľ ešte pred základným dátumom (</w:t>
      </w:r>
      <w:r w:rsidRPr="00780D7C">
        <w:rPr>
          <w:rFonts w:ascii="Arial Narrow" w:hAnsi="Arial Narrow"/>
          <w:color w:val="000000" w:themeColor="text1"/>
          <w:sz w:val="21"/>
          <w:szCs w:val="21"/>
          <w:u w:val="single"/>
        </w:rPr>
        <w:t>pojem podľa čl. 1.1.3.1 FIDIC</w:t>
      </w:r>
      <w:r w:rsidRPr="00780D7C">
        <w:rPr>
          <w:rFonts w:ascii="Arial Narrow" w:hAnsi="Arial Narrow"/>
          <w:color w:val="000000" w:themeColor="text1"/>
          <w:sz w:val="21"/>
          <w:szCs w:val="21"/>
        </w:rPr>
        <w:t xml:space="preserve"> t.j. 28 dní pred posledným dňom na predloženie ponuky) poskytne </w:t>
      </w:r>
      <w:r w:rsidRPr="00780D7C">
        <w:rPr>
          <w:rFonts w:ascii="Arial Narrow" w:hAnsi="Arial Narrow"/>
          <w:sz w:val="21"/>
          <w:szCs w:val="21"/>
        </w:rPr>
        <w:t>zhotoviteľovi pre jeho informáciu všetky dôležité údaje, ktoré má k dispozícii o stavenisku (</w:t>
      </w:r>
      <w:r w:rsidRPr="00780D7C">
        <w:rPr>
          <w:rFonts w:ascii="Arial Narrow" w:hAnsi="Arial Narrow"/>
          <w:sz w:val="21"/>
          <w:szCs w:val="21"/>
          <w:u w:val="single"/>
        </w:rPr>
        <w:t>pojem podľa 1.1.6.7 FIDIC</w:t>
      </w:r>
      <w:r w:rsidRPr="00780D7C">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780D7C" w:rsidRDefault="007E16C3" w:rsidP="007E16C3">
      <w:pPr>
        <w:pStyle w:val="odrka"/>
        <w:rPr>
          <w:rFonts w:ascii="Arial Narrow" w:hAnsi="Arial Narrow"/>
          <w:sz w:val="21"/>
          <w:szCs w:val="21"/>
        </w:rPr>
      </w:pPr>
      <w:r w:rsidRPr="00780D7C">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tvaru a charakteristiky staveniska, vrátane geologických podmienok, hydrologických a klimatických podmienok;</w:t>
      </w:r>
    </w:p>
    <w:p w14:paraId="225EC03A" w14:textId="614D30C7" w:rsidR="007E16C3" w:rsidRPr="00780D7C" w:rsidRDefault="007E16C3" w:rsidP="007E16C3">
      <w:pPr>
        <w:pStyle w:val="odrkadruh"/>
        <w:rPr>
          <w:rFonts w:ascii="Arial Narrow" w:hAnsi="Arial Narrow"/>
          <w:sz w:val="21"/>
          <w:szCs w:val="21"/>
        </w:rPr>
      </w:pPr>
      <w:r w:rsidRPr="00780D7C">
        <w:rPr>
          <w:rFonts w:ascii="Arial Narrow" w:hAnsi="Arial Narrow"/>
          <w:sz w:val="21"/>
          <w:szCs w:val="21"/>
        </w:rPr>
        <w:t>požiadaviek zhotoviteľa na prístup, ubytovanie, zariadenia zhotoviteľa, zamestnancov, energiu, dopravu, vodu a ďalšie služby.</w:t>
      </w:r>
    </w:p>
    <w:p w14:paraId="28014059" w14:textId="77777777" w:rsidR="007E16C3" w:rsidRPr="00780D7C" w:rsidRDefault="007E16C3" w:rsidP="00455941">
      <w:pPr>
        <w:pStyle w:val="Nadpis3"/>
        <w:rPr>
          <w:rFonts w:ascii="Arial Narrow" w:hAnsi="Arial Narrow"/>
          <w:sz w:val="21"/>
          <w:szCs w:val="21"/>
        </w:rPr>
      </w:pPr>
      <w:bookmarkStart w:id="64" w:name="_Toc37050393"/>
      <w:bookmarkStart w:id="65" w:name="_Toc99634740"/>
      <w:r w:rsidRPr="00780D7C">
        <w:rPr>
          <w:rFonts w:ascii="Arial Narrow" w:hAnsi="Arial Narrow"/>
          <w:sz w:val="21"/>
          <w:szCs w:val="21"/>
        </w:rPr>
        <w:t>Odovzdanie staveniska</w:t>
      </w:r>
      <w:bookmarkEnd w:id="64"/>
      <w:bookmarkEnd w:id="65"/>
    </w:p>
    <w:p w14:paraId="530E508D"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Problematika odovzdania staveniska je rozpracovaná v súlade s ustanoveniami </w:t>
      </w:r>
      <w:r w:rsidRPr="00780D7C">
        <w:rPr>
          <w:rFonts w:ascii="Arial Narrow" w:hAnsi="Arial Narrow"/>
          <w:sz w:val="21"/>
          <w:szCs w:val="21"/>
          <w:u w:val="single"/>
        </w:rPr>
        <w:t>čl. 2.1 FIDIC</w:t>
      </w:r>
      <w:r w:rsidRPr="00780D7C">
        <w:rPr>
          <w:rFonts w:ascii="Arial Narrow" w:hAnsi="Arial Narrow"/>
          <w:sz w:val="21"/>
          <w:szCs w:val="21"/>
        </w:rPr>
        <w:t xml:space="preserve"> a podrobne obsiahnutá v zmluvných podmienkach stavby.</w:t>
      </w:r>
    </w:p>
    <w:p w14:paraId="6735103B" w14:textId="77777777" w:rsidR="007E16C3" w:rsidRPr="00780D7C" w:rsidRDefault="007E16C3" w:rsidP="00455941">
      <w:pPr>
        <w:pStyle w:val="Nadpis3"/>
        <w:rPr>
          <w:rFonts w:ascii="Arial Narrow" w:hAnsi="Arial Narrow"/>
          <w:sz w:val="21"/>
          <w:szCs w:val="21"/>
        </w:rPr>
      </w:pPr>
      <w:bookmarkStart w:id="66" w:name="_Toc37050394"/>
      <w:bookmarkStart w:id="67" w:name="_Toc99634741"/>
      <w:r w:rsidRPr="00780D7C">
        <w:rPr>
          <w:rFonts w:ascii="Arial Narrow" w:hAnsi="Arial Narrow"/>
          <w:sz w:val="21"/>
          <w:szCs w:val="21"/>
        </w:rPr>
        <w:t>Objekty a zariadenia pre objednávateľa (stavebný dozor)</w:t>
      </w:r>
      <w:bookmarkEnd w:id="66"/>
      <w:bookmarkEnd w:id="67"/>
    </w:p>
    <w:p w14:paraId="79BC8D8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780D7C" w:rsidRDefault="007E16C3" w:rsidP="00455941">
      <w:pPr>
        <w:pStyle w:val="Nadpis3"/>
        <w:rPr>
          <w:rFonts w:ascii="Arial Narrow" w:hAnsi="Arial Narrow"/>
          <w:sz w:val="21"/>
          <w:szCs w:val="21"/>
        </w:rPr>
      </w:pPr>
      <w:bookmarkStart w:id="68" w:name="_Toc37050395"/>
      <w:bookmarkStart w:id="69" w:name="_Toc99634742"/>
      <w:r w:rsidRPr="00780D7C">
        <w:rPr>
          <w:rFonts w:ascii="Arial Narrow" w:hAnsi="Arial Narrow"/>
          <w:sz w:val="21"/>
          <w:szCs w:val="21"/>
        </w:rPr>
        <w:t>Informačné tabule o stavbe</w:t>
      </w:r>
      <w:bookmarkEnd w:id="68"/>
      <w:bookmarkEnd w:id="69"/>
    </w:p>
    <w:p w14:paraId="0C9C910F"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 xml:space="preserve">Informačné tabule obsahujú podľa ustanovenia </w:t>
      </w:r>
      <w:r w:rsidRPr="00780D7C">
        <w:rPr>
          <w:rFonts w:ascii="Arial Narrow" w:hAnsi="Arial Narrow"/>
          <w:i/>
          <w:sz w:val="21"/>
          <w:szCs w:val="21"/>
        </w:rPr>
        <w:t>§ 43i ods. 3 písm. b) zákona 50/1976 Zb.</w:t>
      </w:r>
      <w:r w:rsidRPr="00780D7C">
        <w:rPr>
          <w:rFonts w:ascii="Arial Narrow" w:hAnsi="Arial Narrow"/>
          <w:sz w:val="21"/>
          <w:szCs w:val="21"/>
        </w:rPr>
        <w:t xml:space="preserve"> nasledovné údaje:</w:t>
      </w:r>
    </w:p>
    <w:p w14:paraId="6D7592F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Názov stavby</w:t>
      </w:r>
    </w:p>
    <w:p w14:paraId="5293CF24"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Objednávateľ (investor)</w:t>
      </w:r>
    </w:p>
    <w:p w14:paraId="0B7E87F3"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Stavebný dozor</w:t>
      </w:r>
    </w:p>
    <w:p w14:paraId="10323006"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Zhotoviteľ</w:t>
      </w:r>
    </w:p>
    <w:p w14:paraId="7069193D"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Deň začatia a ukončenia stavby</w:t>
      </w:r>
    </w:p>
    <w:p w14:paraId="0AFA28CF"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Meno stavbyvedúceho a telefónne číslo stavby.</w:t>
      </w:r>
    </w:p>
    <w:p w14:paraId="39FC3330" w14:textId="77777777" w:rsidR="007E16C3" w:rsidRPr="00780D7C" w:rsidRDefault="007E16C3" w:rsidP="00B36E0A">
      <w:pPr>
        <w:pStyle w:val="odrka"/>
        <w:rPr>
          <w:rFonts w:ascii="Arial Narrow" w:hAnsi="Arial Narrow"/>
          <w:sz w:val="21"/>
          <w:szCs w:val="21"/>
        </w:rPr>
      </w:pPr>
      <w:r w:rsidRPr="00780D7C">
        <w:rPr>
          <w:rFonts w:ascii="Arial Narrow" w:hAnsi="Arial Narrow"/>
          <w:sz w:val="21"/>
          <w:szCs w:val="21"/>
        </w:rPr>
        <w:t>Generálny projektant</w:t>
      </w:r>
    </w:p>
    <w:p w14:paraId="46C4081F" w14:textId="77777777" w:rsidR="00B36E0A" w:rsidRPr="00780D7C" w:rsidRDefault="00B36E0A" w:rsidP="00B36E0A">
      <w:pPr>
        <w:rPr>
          <w:rFonts w:ascii="Arial Narrow" w:hAnsi="Arial Narrow"/>
          <w:sz w:val="21"/>
          <w:szCs w:val="21"/>
        </w:rPr>
      </w:pPr>
    </w:p>
    <w:p w14:paraId="1B4495CD" w14:textId="504373F3" w:rsidR="007E16C3" w:rsidRPr="00780D7C" w:rsidRDefault="007E16C3" w:rsidP="00B36E0A">
      <w:pPr>
        <w:rPr>
          <w:rFonts w:ascii="Arial Narrow" w:hAnsi="Arial Narrow"/>
          <w:sz w:val="21"/>
          <w:szCs w:val="21"/>
        </w:rPr>
      </w:pPr>
      <w:r w:rsidRPr="00780D7C">
        <w:rPr>
          <w:rFonts w:ascii="Arial Narrow" w:hAnsi="Arial Narrow"/>
          <w:sz w:val="21"/>
          <w:szCs w:val="21"/>
        </w:rPr>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780D7C" w:rsidRDefault="007E16C3" w:rsidP="00455941">
      <w:pPr>
        <w:pStyle w:val="Nadpis3"/>
        <w:rPr>
          <w:rFonts w:ascii="Arial Narrow" w:hAnsi="Arial Narrow"/>
          <w:sz w:val="21"/>
          <w:szCs w:val="21"/>
        </w:rPr>
      </w:pPr>
      <w:bookmarkStart w:id="70" w:name="_Toc37050396"/>
      <w:bookmarkStart w:id="71" w:name="_Toc99634743"/>
      <w:r w:rsidRPr="00780D7C">
        <w:rPr>
          <w:rFonts w:ascii="Arial Narrow" w:hAnsi="Arial Narrow"/>
          <w:sz w:val="21"/>
          <w:szCs w:val="21"/>
        </w:rPr>
        <w:lastRenderedPageBreak/>
        <w:t>Vytyčovanie</w:t>
      </w:r>
      <w:bookmarkEnd w:id="70"/>
      <w:bookmarkEnd w:id="71"/>
      <w:r w:rsidR="001826B5" w:rsidRPr="00780D7C">
        <w:rPr>
          <w:rFonts w:ascii="Arial Narrow" w:hAnsi="Arial Narrow"/>
          <w:sz w:val="21"/>
          <w:szCs w:val="21"/>
        </w:rPr>
        <w:t xml:space="preserve"> Diela</w:t>
      </w:r>
    </w:p>
    <w:p w14:paraId="2390427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780D7C" w:rsidRDefault="007E16C3" w:rsidP="00B36E0A">
      <w:pPr>
        <w:rPr>
          <w:rFonts w:ascii="Arial Narrow" w:hAnsi="Arial Narrow"/>
          <w:sz w:val="21"/>
          <w:szCs w:val="21"/>
        </w:rPr>
      </w:pPr>
      <w:r w:rsidRPr="00780D7C">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780D7C">
        <w:rPr>
          <w:rFonts w:ascii="Arial Narrow" w:hAnsi="Arial Narrow"/>
          <w:sz w:val="21"/>
          <w:szCs w:val="21"/>
        </w:rPr>
        <w:t> </w:t>
      </w:r>
      <w:r w:rsidRPr="00780D7C">
        <w:rPr>
          <w:rFonts w:ascii="Arial Narrow" w:hAnsi="Arial Narrow"/>
          <w:sz w:val="21"/>
          <w:szCs w:val="21"/>
        </w:rPr>
        <w:t>STN</w:t>
      </w:r>
      <w:r w:rsidR="00B36E0A" w:rsidRPr="00780D7C">
        <w:rPr>
          <w:rFonts w:ascii="Arial Narrow" w:hAnsi="Arial Narrow"/>
          <w:sz w:val="21"/>
          <w:szCs w:val="21"/>
        </w:rPr>
        <w:t> </w:t>
      </w:r>
      <w:r w:rsidRPr="00780D7C">
        <w:rPr>
          <w:rFonts w:ascii="Arial Narrow" w:hAnsi="Arial Narrow"/>
          <w:sz w:val="21"/>
          <w:szCs w:val="21"/>
        </w:rPr>
        <w:t>73</w:t>
      </w:r>
      <w:r w:rsidR="00B36E0A" w:rsidRPr="00780D7C">
        <w:rPr>
          <w:rFonts w:ascii="Arial Narrow" w:hAnsi="Arial Narrow"/>
          <w:sz w:val="21"/>
          <w:szCs w:val="21"/>
        </w:rPr>
        <w:t> </w:t>
      </w:r>
      <w:r w:rsidRPr="00780D7C">
        <w:rPr>
          <w:rFonts w:ascii="Arial Narrow" w:hAnsi="Arial Narrow"/>
          <w:sz w:val="21"/>
          <w:szCs w:val="21"/>
        </w:rPr>
        <w:t>0422:1986+Z1:1999 Presnosť vytyčovania líniových a plošných stavebných objektov.</w:t>
      </w:r>
    </w:p>
    <w:p w14:paraId="3817082E" w14:textId="1E1CF265" w:rsidR="007E16C3" w:rsidRPr="00780D7C" w:rsidRDefault="009C7B3D" w:rsidP="00455941">
      <w:pPr>
        <w:pStyle w:val="Nadpis3"/>
        <w:rPr>
          <w:rFonts w:ascii="Arial Narrow" w:hAnsi="Arial Narrow"/>
          <w:sz w:val="21"/>
          <w:szCs w:val="21"/>
        </w:rPr>
      </w:pPr>
      <w:bookmarkStart w:id="72" w:name="_Toc37050397"/>
      <w:bookmarkStart w:id="73" w:name="_Toc99634744"/>
      <w:r w:rsidRPr="00780D7C">
        <w:rPr>
          <w:rFonts w:ascii="Arial Narrow" w:hAnsi="Arial Narrow"/>
          <w:sz w:val="21"/>
          <w:szCs w:val="21"/>
        </w:rPr>
        <w:t>Zameranie p</w:t>
      </w:r>
      <w:r w:rsidR="007E16C3" w:rsidRPr="00780D7C">
        <w:rPr>
          <w:rFonts w:ascii="Arial Narrow" w:hAnsi="Arial Narrow"/>
          <w:sz w:val="21"/>
          <w:szCs w:val="21"/>
        </w:rPr>
        <w:t>ôvodn</w:t>
      </w:r>
      <w:r w:rsidR="00F41CC2" w:rsidRPr="00780D7C">
        <w:rPr>
          <w:rFonts w:ascii="Arial Narrow" w:hAnsi="Arial Narrow"/>
          <w:sz w:val="21"/>
          <w:szCs w:val="21"/>
        </w:rPr>
        <w:t xml:space="preserve">ého </w:t>
      </w:r>
      <w:r w:rsidR="007E16C3" w:rsidRPr="00780D7C">
        <w:rPr>
          <w:rFonts w:ascii="Arial Narrow" w:hAnsi="Arial Narrow"/>
          <w:sz w:val="21"/>
          <w:szCs w:val="21"/>
        </w:rPr>
        <w:t>terénu</w:t>
      </w:r>
      <w:bookmarkEnd w:id="72"/>
      <w:bookmarkEnd w:id="73"/>
    </w:p>
    <w:p w14:paraId="66A1A965" w14:textId="7705ECFE" w:rsidR="007E16C3" w:rsidRPr="00780D7C" w:rsidRDefault="00C22035" w:rsidP="00B36E0A">
      <w:pPr>
        <w:rPr>
          <w:rFonts w:ascii="Arial Narrow" w:hAnsi="Arial Narrow"/>
          <w:sz w:val="21"/>
          <w:szCs w:val="21"/>
        </w:rPr>
      </w:pPr>
      <w:r w:rsidRPr="00780D7C">
        <w:rPr>
          <w:rFonts w:ascii="Arial Narrow" w:hAnsi="Arial Narrow"/>
          <w:sz w:val="21"/>
          <w:szCs w:val="21"/>
        </w:rPr>
        <w:t>Zameranie</w:t>
      </w:r>
      <w:r w:rsidRPr="00780D7C">
        <w:rPr>
          <w:rFonts w:ascii="Arial Narrow" w:hAnsi="Arial Narrow"/>
          <w:spacing w:val="1"/>
          <w:sz w:val="21"/>
          <w:szCs w:val="21"/>
        </w:rPr>
        <w:t xml:space="preserve"> </w:t>
      </w:r>
      <w:r w:rsidRPr="00780D7C">
        <w:rPr>
          <w:rFonts w:ascii="Arial Narrow" w:hAnsi="Arial Narrow"/>
          <w:sz w:val="21"/>
          <w:szCs w:val="21"/>
        </w:rPr>
        <w:t>pôvodného</w:t>
      </w:r>
      <w:r w:rsidRPr="00780D7C">
        <w:rPr>
          <w:rFonts w:ascii="Arial Narrow" w:hAnsi="Arial Narrow"/>
          <w:spacing w:val="1"/>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podkladom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8"/>
          <w:sz w:val="21"/>
          <w:szCs w:val="21"/>
        </w:rPr>
        <w:t xml:space="preserve"> </w:t>
      </w:r>
      <w:r w:rsidRPr="00780D7C">
        <w:rPr>
          <w:rFonts w:ascii="Arial Narrow" w:hAnsi="Arial Narrow"/>
          <w:sz w:val="21"/>
          <w:szCs w:val="21"/>
        </w:rPr>
        <w:t>určenie</w:t>
      </w:r>
      <w:r w:rsidRPr="00780D7C">
        <w:rPr>
          <w:rFonts w:ascii="Arial Narrow" w:hAnsi="Arial Narrow"/>
          <w:spacing w:val="59"/>
          <w:sz w:val="21"/>
          <w:szCs w:val="21"/>
        </w:rPr>
        <w:t xml:space="preserve"> </w:t>
      </w:r>
      <w:r w:rsidRPr="00780D7C">
        <w:rPr>
          <w:rFonts w:ascii="Arial Narrow" w:hAnsi="Arial Narrow"/>
          <w:sz w:val="21"/>
          <w:szCs w:val="21"/>
        </w:rPr>
        <w:t>východiskových</w:t>
      </w:r>
      <w:r w:rsidRPr="00780D7C">
        <w:rPr>
          <w:rFonts w:ascii="Arial Narrow" w:hAnsi="Arial Narrow"/>
          <w:spacing w:val="58"/>
          <w:sz w:val="21"/>
          <w:szCs w:val="21"/>
        </w:rPr>
        <w:t xml:space="preserve"> </w:t>
      </w:r>
      <w:r w:rsidRPr="00780D7C">
        <w:rPr>
          <w:rFonts w:ascii="Arial Narrow" w:hAnsi="Arial Narrow"/>
          <w:sz w:val="21"/>
          <w:szCs w:val="21"/>
        </w:rPr>
        <w:t>výmer</w:t>
      </w:r>
      <w:r w:rsidRPr="00780D7C">
        <w:rPr>
          <w:rFonts w:ascii="Arial Narrow" w:hAnsi="Arial Narrow"/>
          <w:spacing w:val="59"/>
          <w:sz w:val="21"/>
          <w:szCs w:val="21"/>
        </w:rPr>
        <w:t xml:space="preserve"> </w:t>
      </w:r>
      <w:r w:rsidRPr="00780D7C">
        <w:rPr>
          <w:rFonts w:ascii="Arial Narrow" w:hAnsi="Arial Narrow"/>
          <w:sz w:val="21"/>
          <w:szCs w:val="21"/>
        </w:rPr>
        <w:t>zemných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39"/>
          <w:sz w:val="21"/>
          <w:szCs w:val="21"/>
        </w:rPr>
        <w:t xml:space="preserve"> </w:t>
      </w:r>
      <w:r w:rsidRPr="00780D7C">
        <w:rPr>
          <w:rFonts w:ascii="Arial Narrow" w:hAnsi="Arial Narrow"/>
          <w:sz w:val="21"/>
          <w:szCs w:val="21"/>
        </w:rPr>
        <w:t>Pred</w:t>
      </w:r>
      <w:r w:rsidRPr="00780D7C">
        <w:rPr>
          <w:rFonts w:ascii="Arial Narrow" w:hAnsi="Arial Narrow"/>
          <w:spacing w:val="37"/>
          <w:sz w:val="21"/>
          <w:szCs w:val="21"/>
        </w:rPr>
        <w:t xml:space="preserve"> </w:t>
      </w:r>
      <w:r w:rsidRPr="00780D7C">
        <w:rPr>
          <w:rFonts w:ascii="Arial Narrow" w:hAnsi="Arial Narrow"/>
          <w:sz w:val="21"/>
          <w:szCs w:val="21"/>
        </w:rPr>
        <w:t>začatím</w:t>
      </w:r>
      <w:r w:rsidRPr="00780D7C">
        <w:rPr>
          <w:rFonts w:ascii="Arial Narrow" w:hAnsi="Arial Narrow"/>
          <w:spacing w:val="39"/>
          <w:sz w:val="21"/>
          <w:szCs w:val="21"/>
        </w:rPr>
        <w:t xml:space="preserve"> </w:t>
      </w:r>
      <w:r w:rsidRPr="00780D7C">
        <w:rPr>
          <w:rFonts w:ascii="Arial Narrow" w:hAnsi="Arial Narrow"/>
          <w:sz w:val="21"/>
          <w:szCs w:val="21"/>
        </w:rPr>
        <w:t>zemných</w:t>
      </w:r>
      <w:r w:rsidRPr="00780D7C">
        <w:rPr>
          <w:rFonts w:ascii="Arial Narrow" w:hAnsi="Arial Narrow"/>
          <w:spacing w:val="33"/>
          <w:sz w:val="21"/>
          <w:szCs w:val="21"/>
        </w:rPr>
        <w:t xml:space="preserve"> </w:t>
      </w:r>
      <w:r w:rsidRPr="00780D7C">
        <w:rPr>
          <w:rFonts w:ascii="Arial Narrow" w:hAnsi="Arial Narrow"/>
          <w:sz w:val="21"/>
          <w:szCs w:val="21"/>
        </w:rPr>
        <w:t>prác</w:t>
      </w:r>
      <w:r w:rsidRPr="00780D7C">
        <w:rPr>
          <w:rFonts w:ascii="Arial Narrow" w:hAnsi="Arial Narrow"/>
          <w:spacing w:val="38"/>
          <w:sz w:val="21"/>
          <w:szCs w:val="21"/>
        </w:rPr>
        <w:t xml:space="preserve"> </w:t>
      </w:r>
      <w:r w:rsidRPr="00780D7C">
        <w:rPr>
          <w:rFonts w:ascii="Arial Narrow" w:hAnsi="Arial Narrow"/>
          <w:sz w:val="21"/>
          <w:szCs w:val="21"/>
        </w:rPr>
        <w:t>vykoná</w:t>
      </w:r>
      <w:r w:rsidRPr="00780D7C">
        <w:rPr>
          <w:rFonts w:ascii="Arial Narrow" w:hAnsi="Arial Narrow"/>
          <w:spacing w:val="38"/>
          <w:sz w:val="21"/>
          <w:szCs w:val="21"/>
        </w:rPr>
        <w:t xml:space="preserve"> </w:t>
      </w:r>
      <w:r w:rsidRPr="00780D7C">
        <w:rPr>
          <w:rFonts w:ascii="Arial Narrow" w:hAnsi="Arial Narrow"/>
          <w:sz w:val="21"/>
          <w:szCs w:val="21"/>
        </w:rPr>
        <w:t>Zhotoviteľ</w:t>
      </w:r>
      <w:r w:rsidRPr="00780D7C">
        <w:rPr>
          <w:rFonts w:ascii="Arial Narrow" w:hAnsi="Arial Narrow"/>
          <w:spacing w:val="34"/>
          <w:sz w:val="21"/>
          <w:szCs w:val="21"/>
        </w:rPr>
        <w:t xml:space="preserve"> </w:t>
      </w:r>
      <w:r w:rsidRPr="00780D7C">
        <w:rPr>
          <w:rFonts w:ascii="Arial Narrow" w:hAnsi="Arial Narrow"/>
          <w:sz w:val="21"/>
          <w:szCs w:val="21"/>
        </w:rPr>
        <w:t>kontrolné</w:t>
      </w:r>
      <w:r w:rsidRPr="00780D7C">
        <w:rPr>
          <w:rFonts w:ascii="Arial Narrow" w:hAnsi="Arial Narrow"/>
          <w:spacing w:val="38"/>
          <w:sz w:val="21"/>
          <w:szCs w:val="21"/>
        </w:rPr>
        <w:t xml:space="preserve"> </w:t>
      </w:r>
      <w:r w:rsidRPr="00780D7C">
        <w:rPr>
          <w:rFonts w:ascii="Arial Narrow" w:hAnsi="Arial Narrow"/>
          <w:sz w:val="21"/>
          <w:szCs w:val="21"/>
        </w:rPr>
        <w:t>zameranie</w:t>
      </w:r>
      <w:r w:rsidRPr="00780D7C">
        <w:rPr>
          <w:rFonts w:ascii="Arial Narrow" w:hAnsi="Arial Narrow"/>
          <w:spacing w:val="37"/>
          <w:sz w:val="21"/>
          <w:szCs w:val="21"/>
        </w:rPr>
        <w:t xml:space="preserve"> </w:t>
      </w:r>
      <w:r w:rsidRPr="00780D7C">
        <w:rPr>
          <w:rFonts w:ascii="Arial Narrow" w:hAnsi="Arial Narrow"/>
          <w:sz w:val="21"/>
          <w:szCs w:val="21"/>
        </w:rPr>
        <w:t>pôvodného</w:t>
      </w:r>
      <w:r w:rsidRPr="00780D7C">
        <w:rPr>
          <w:rFonts w:ascii="Arial Narrow" w:hAnsi="Arial Narrow"/>
          <w:spacing w:val="33"/>
          <w:sz w:val="21"/>
          <w:szCs w:val="21"/>
        </w:rPr>
        <w:t xml:space="preserve"> </w:t>
      </w:r>
      <w:r w:rsidRPr="00780D7C">
        <w:rPr>
          <w:rFonts w:ascii="Arial Narrow" w:hAnsi="Arial Narrow"/>
          <w:sz w:val="21"/>
          <w:szCs w:val="21"/>
        </w:rPr>
        <w:t>terénu</w:t>
      </w:r>
      <w:r w:rsidRPr="00780D7C">
        <w:rPr>
          <w:rFonts w:ascii="Arial Narrow" w:hAnsi="Arial Narrow"/>
          <w:spacing w:val="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účasti</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58"/>
          <w:sz w:val="21"/>
          <w:szCs w:val="21"/>
        </w:rPr>
        <w:t xml:space="preserve"> </w:t>
      </w:r>
      <w:r w:rsidRPr="00780D7C">
        <w:rPr>
          <w:rFonts w:ascii="Arial Narrow" w:hAnsi="Arial Narrow"/>
          <w:sz w:val="21"/>
          <w:szCs w:val="21"/>
        </w:rPr>
        <w:t>(stavebnotechnického</w:t>
      </w:r>
      <w:r w:rsidRPr="00780D7C">
        <w:rPr>
          <w:rFonts w:ascii="Arial Narrow" w:hAnsi="Arial Narrow"/>
          <w:spacing w:val="58"/>
          <w:sz w:val="21"/>
          <w:szCs w:val="21"/>
        </w:rPr>
        <w:t xml:space="preserve"> </w:t>
      </w:r>
      <w:r w:rsidRPr="00780D7C">
        <w:rPr>
          <w:rFonts w:ascii="Arial Narrow" w:hAnsi="Arial Narrow"/>
          <w:sz w:val="21"/>
          <w:szCs w:val="21"/>
        </w:rPr>
        <w:t>dozoru).</w:t>
      </w:r>
      <w:r w:rsidRPr="00780D7C">
        <w:rPr>
          <w:rFonts w:ascii="Arial Narrow" w:hAnsi="Arial Narrow"/>
          <w:spacing w:val="59"/>
          <w:sz w:val="21"/>
          <w:szCs w:val="21"/>
        </w:rPr>
        <w:t xml:space="preserve"> </w:t>
      </w:r>
      <w:r w:rsidRPr="00780D7C">
        <w:rPr>
          <w:rFonts w:ascii="Arial Narrow" w:hAnsi="Arial Narrow"/>
          <w:sz w:val="21"/>
          <w:szCs w:val="21"/>
        </w:rPr>
        <w:t>Zameraný</w:t>
      </w:r>
      <w:r w:rsidRPr="00780D7C">
        <w:rPr>
          <w:rFonts w:ascii="Arial Narrow" w:hAnsi="Arial Narrow"/>
          <w:spacing w:val="58"/>
          <w:sz w:val="21"/>
          <w:szCs w:val="21"/>
        </w:rPr>
        <w:t xml:space="preserve"> </w:t>
      </w:r>
      <w:r w:rsidRPr="00780D7C">
        <w:rPr>
          <w:rFonts w:ascii="Arial Narrow" w:hAnsi="Arial Narrow"/>
          <w:sz w:val="21"/>
          <w:szCs w:val="21"/>
        </w:rPr>
        <w:t>terén</w:t>
      </w:r>
      <w:r w:rsidRPr="00780D7C">
        <w:rPr>
          <w:rFonts w:ascii="Arial Narrow" w:hAnsi="Arial Narrow"/>
          <w:spacing w:val="59"/>
          <w:sz w:val="21"/>
          <w:szCs w:val="21"/>
        </w:rPr>
        <w:t xml:space="preserve"> </w:t>
      </w:r>
      <w:r w:rsidRPr="00780D7C">
        <w:rPr>
          <w:rFonts w:ascii="Arial Narrow" w:hAnsi="Arial Narrow"/>
          <w:sz w:val="21"/>
          <w:szCs w:val="21"/>
        </w:rPr>
        <w:t>slúži</w:t>
      </w:r>
      <w:r w:rsidRPr="00780D7C">
        <w:rPr>
          <w:rFonts w:ascii="Arial Narrow" w:hAnsi="Arial Narrow"/>
          <w:spacing w:val="58"/>
          <w:sz w:val="21"/>
          <w:szCs w:val="21"/>
        </w:rPr>
        <w:t xml:space="preserve"> </w:t>
      </w:r>
      <w:r w:rsidRPr="00780D7C">
        <w:rPr>
          <w:rFonts w:ascii="Arial Narrow" w:hAnsi="Arial Narrow"/>
          <w:sz w:val="21"/>
          <w:szCs w:val="21"/>
        </w:rPr>
        <w:t>ako</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na fakturáciu. Množstvo vykonaných zemných prác bude mesačne (alebo podľa požiadavky</w:t>
      </w:r>
      <w:r w:rsidRPr="00780D7C">
        <w:rPr>
          <w:rFonts w:ascii="Arial Narrow" w:hAnsi="Arial Narrow"/>
          <w:spacing w:val="1"/>
          <w:sz w:val="21"/>
          <w:szCs w:val="21"/>
        </w:rPr>
        <w:t xml:space="preserve"> </w:t>
      </w:r>
      <w:r w:rsidRPr="00780D7C">
        <w:rPr>
          <w:rFonts w:ascii="Arial Narrow" w:hAnsi="Arial Narrow"/>
          <w:sz w:val="21"/>
          <w:szCs w:val="21"/>
        </w:rPr>
        <w:t>stavebnotechnického</w:t>
      </w:r>
      <w:r w:rsidRPr="00780D7C">
        <w:rPr>
          <w:rFonts w:ascii="Arial Narrow" w:hAnsi="Arial Narrow"/>
          <w:spacing w:val="1"/>
          <w:sz w:val="21"/>
          <w:szCs w:val="21"/>
        </w:rPr>
        <w:t xml:space="preserve"> </w:t>
      </w:r>
      <w:r w:rsidRPr="00780D7C">
        <w:rPr>
          <w:rFonts w:ascii="Arial Narrow" w:hAnsi="Arial Narrow"/>
          <w:sz w:val="21"/>
          <w:szCs w:val="21"/>
        </w:rPr>
        <w:t>dozoru)</w:t>
      </w:r>
      <w:r w:rsidRPr="00780D7C">
        <w:rPr>
          <w:rFonts w:ascii="Arial Narrow" w:hAnsi="Arial Narrow"/>
          <w:spacing w:val="1"/>
          <w:sz w:val="21"/>
          <w:szCs w:val="21"/>
        </w:rPr>
        <w:t xml:space="preserve"> </w:t>
      </w:r>
      <w:r w:rsidRPr="00780D7C">
        <w:rPr>
          <w:rFonts w:ascii="Arial Narrow" w:hAnsi="Arial Narrow"/>
          <w:sz w:val="21"/>
          <w:szCs w:val="21"/>
        </w:rPr>
        <w:t>zamerané</w:t>
      </w:r>
      <w:r w:rsidRPr="00780D7C">
        <w:rPr>
          <w:rFonts w:ascii="Arial Narrow" w:hAnsi="Arial Narrow"/>
          <w:spacing w:val="1"/>
          <w:sz w:val="21"/>
          <w:szCs w:val="21"/>
        </w:rPr>
        <w:t xml:space="preserve"> </w:t>
      </w:r>
      <w:r w:rsidRPr="00780D7C">
        <w:rPr>
          <w:rFonts w:ascii="Arial Narrow" w:hAnsi="Arial Narrow"/>
          <w:sz w:val="21"/>
          <w:szCs w:val="21"/>
        </w:rPr>
        <w:t>zhotoviteľom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potvrdené</w:t>
      </w:r>
      <w:r w:rsidRPr="00780D7C">
        <w:rPr>
          <w:rFonts w:ascii="Arial Narrow" w:hAnsi="Arial Narrow"/>
          <w:spacing w:val="1"/>
          <w:sz w:val="21"/>
          <w:szCs w:val="21"/>
        </w:rPr>
        <w:t xml:space="preserve"> </w:t>
      </w:r>
      <w:r w:rsidRPr="00780D7C">
        <w:rPr>
          <w:rFonts w:ascii="Arial Narrow" w:hAnsi="Arial Narrow"/>
          <w:sz w:val="21"/>
          <w:szCs w:val="21"/>
        </w:rPr>
        <w:t>stavebnotechnickým</w:t>
      </w:r>
      <w:r w:rsidRPr="00780D7C">
        <w:rPr>
          <w:rFonts w:ascii="Arial Narrow" w:hAnsi="Arial Narrow"/>
          <w:spacing w:val="1"/>
          <w:sz w:val="21"/>
          <w:szCs w:val="21"/>
        </w:rPr>
        <w:t xml:space="preserve"> </w:t>
      </w:r>
      <w:r w:rsidRPr="00780D7C">
        <w:rPr>
          <w:rFonts w:ascii="Arial Narrow" w:hAnsi="Arial Narrow"/>
          <w:sz w:val="21"/>
          <w:szCs w:val="21"/>
        </w:rPr>
        <w:t>dozorom.</w:t>
      </w:r>
    </w:p>
    <w:p w14:paraId="62EC7BFA" w14:textId="77777777" w:rsidR="007E16C3" w:rsidRPr="00780D7C" w:rsidRDefault="007E16C3" w:rsidP="00455941">
      <w:pPr>
        <w:pStyle w:val="Nadpis3"/>
        <w:rPr>
          <w:rFonts w:ascii="Arial Narrow" w:hAnsi="Arial Narrow"/>
          <w:sz w:val="21"/>
          <w:szCs w:val="21"/>
        </w:rPr>
      </w:pPr>
      <w:bookmarkStart w:id="74" w:name="_Toc37050398"/>
      <w:bookmarkStart w:id="75" w:name="_Toc99634745"/>
      <w:r w:rsidRPr="00780D7C">
        <w:rPr>
          <w:rFonts w:ascii="Arial Narrow" w:hAnsi="Arial Narrow"/>
          <w:sz w:val="21"/>
          <w:szCs w:val="21"/>
        </w:rPr>
        <w:t>Inžinierske siete</w:t>
      </w:r>
      <w:bookmarkEnd w:id="74"/>
      <w:bookmarkEnd w:id="75"/>
    </w:p>
    <w:p w14:paraId="255D226E" w14:textId="2D5C6C6F" w:rsidR="007E16C3" w:rsidRPr="00780D7C" w:rsidRDefault="007E16C3" w:rsidP="007E16C3">
      <w:pPr>
        <w:rPr>
          <w:rFonts w:ascii="Arial Narrow" w:hAnsi="Arial Narrow"/>
          <w:sz w:val="21"/>
          <w:szCs w:val="21"/>
        </w:rPr>
      </w:pPr>
      <w:r w:rsidRPr="00780D7C">
        <w:rPr>
          <w:rFonts w:ascii="Arial Narrow" w:hAnsi="Arial Narrow"/>
          <w:sz w:val="21"/>
          <w:szCs w:val="21"/>
        </w:rPr>
        <w:t xml:space="preserve">Rozsah inžinierskych sietí na stavenisku určuje </w:t>
      </w:r>
      <w:r w:rsidR="00044BD0" w:rsidRPr="00780D7C">
        <w:rPr>
          <w:rFonts w:ascii="Arial Narrow" w:hAnsi="Arial Narrow"/>
          <w:sz w:val="21"/>
          <w:szCs w:val="21"/>
        </w:rPr>
        <w:t>Dokumentácia pre Stavebné povolenie (DSP)</w:t>
      </w:r>
      <w:r w:rsidR="005660FE" w:rsidRPr="00780D7C">
        <w:rPr>
          <w:rFonts w:ascii="Arial Narrow" w:hAnsi="Arial Narrow"/>
          <w:sz w:val="21"/>
          <w:szCs w:val="21"/>
        </w:rPr>
        <w:t xml:space="preserve">, ktorá </w:t>
      </w:r>
      <w:r w:rsidR="00044BD0" w:rsidRPr="00780D7C">
        <w:rPr>
          <w:rFonts w:ascii="Arial Narrow" w:hAnsi="Arial Narrow"/>
          <w:sz w:val="21"/>
          <w:szCs w:val="21"/>
        </w:rPr>
        <w:t xml:space="preserve"> je súčasťou Zväzku 5 Súťažných podkladov</w:t>
      </w:r>
      <w:r w:rsidR="00695E4E" w:rsidRPr="00780D7C">
        <w:rPr>
          <w:rFonts w:ascii="Arial Narrow" w:hAnsi="Arial Narrow"/>
          <w:sz w:val="21"/>
          <w:szCs w:val="21"/>
        </w:rPr>
        <w:t xml:space="preserve">. </w:t>
      </w:r>
      <w:r w:rsidRPr="00780D7C">
        <w:rPr>
          <w:rFonts w:ascii="Arial Narrow" w:hAnsi="Arial Narrow"/>
          <w:sz w:val="21"/>
          <w:szCs w:val="21"/>
        </w:rPr>
        <w:t xml:space="preserve"> </w:t>
      </w:r>
      <w:r w:rsidR="00DA443D" w:rsidRPr="00780D7C">
        <w:rPr>
          <w:rFonts w:ascii="Arial Narrow" w:hAnsi="Arial Narrow"/>
          <w:sz w:val="21"/>
          <w:szCs w:val="21"/>
        </w:rPr>
        <w:t xml:space="preserve">DSP </w:t>
      </w:r>
      <w:r w:rsidRPr="00780D7C">
        <w:rPr>
          <w:rFonts w:ascii="Arial Narrow" w:hAnsi="Arial Narrow"/>
          <w:sz w:val="21"/>
          <w:szCs w:val="21"/>
        </w:rPr>
        <w:t>zároveň</w:t>
      </w:r>
      <w:r w:rsidR="00353A21" w:rsidRPr="00780D7C">
        <w:rPr>
          <w:rFonts w:ascii="Arial Narrow" w:hAnsi="Arial Narrow"/>
          <w:sz w:val="21"/>
          <w:szCs w:val="21"/>
        </w:rPr>
        <w:t xml:space="preserve"> upresňuje </w:t>
      </w:r>
      <w:r w:rsidRPr="00780D7C">
        <w:rPr>
          <w:rFonts w:ascii="Arial Narrow" w:hAnsi="Arial Narrow"/>
          <w:sz w:val="21"/>
          <w:szCs w:val="21"/>
        </w:rPr>
        <w:t xml:space="preserve"> rozsah preložiek</w:t>
      </w:r>
      <w:r w:rsidR="00305E53" w:rsidRPr="00780D7C">
        <w:rPr>
          <w:rFonts w:ascii="Arial Narrow" w:hAnsi="Arial Narrow"/>
          <w:sz w:val="21"/>
          <w:szCs w:val="21"/>
        </w:rPr>
        <w:t xml:space="preserve"> dotknutých </w:t>
      </w:r>
      <w:proofErr w:type="spellStart"/>
      <w:r w:rsidR="00305E53" w:rsidRPr="00780D7C">
        <w:rPr>
          <w:rFonts w:ascii="Arial Narrow" w:hAnsi="Arial Narrow"/>
          <w:sz w:val="21"/>
          <w:szCs w:val="21"/>
        </w:rPr>
        <w:t>inžinierských</w:t>
      </w:r>
      <w:proofErr w:type="spellEnd"/>
      <w:r w:rsidR="00305E53" w:rsidRPr="00780D7C">
        <w:rPr>
          <w:rFonts w:ascii="Arial Narrow" w:hAnsi="Arial Narrow"/>
          <w:sz w:val="21"/>
          <w:szCs w:val="21"/>
        </w:rPr>
        <w:t xml:space="preserve"> sieti</w:t>
      </w:r>
      <w:r w:rsidRPr="00780D7C">
        <w:rPr>
          <w:rFonts w:ascii="Arial Narrow" w:hAnsi="Arial Narrow"/>
          <w:sz w:val="21"/>
          <w:szCs w:val="21"/>
        </w:rPr>
        <w:t>.</w:t>
      </w:r>
    </w:p>
    <w:p w14:paraId="00FE8C10"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všetky náklady na zriadenie preložiek a ich údržbu a náhrady škôd, vzniknutých poškodením, zhotoviteľ.</w:t>
      </w:r>
    </w:p>
    <w:p w14:paraId="404FFAD5"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 xml:space="preserve">Zhotoviteľ bol uspokojený, pokiaľ ide o vhodnosť a dostupnosť prístupových ciest na stavenisko (prístupové cesty podľa </w:t>
      </w:r>
      <w:r w:rsidRPr="00780D7C">
        <w:rPr>
          <w:rFonts w:ascii="Arial Narrow" w:hAnsi="Arial Narrow"/>
          <w:sz w:val="21"/>
          <w:szCs w:val="21"/>
          <w:u w:val="single"/>
        </w:rPr>
        <w:t>§ 43i ods. 3 písm. c) zákona 50/1976 Zb.</w:t>
      </w:r>
      <w:r w:rsidRPr="00780D7C">
        <w:rPr>
          <w:rFonts w:ascii="Arial Narrow" w:hAnsi="Arial Narrow"/>
          <w:sz w:val="21"/>
          <w:szCs w:val="21"/>
        </w:rPr>
        <w:t xml:space="preserve"> a podľa ustanovenia </w:t>
      </w:r>
      <w:r w:rsidRPr="00780D7C">
        <w:rPr>
          <w:rFonts w:ascii="Arial Narrow" w:hAnsi="Arial Narrow"/>
          <w:sz w:val="21"/>
          <w:szCs w:val="21"/>
          <w:u w:val="single"/>
        </w:rPr>
        <w:t>čl. 4.15 FIDIC</w:t>
      </w:r>
      <w:r w:rsidRPr="00780D7C">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Pokiaľ nie je v týchto podmienkach uvedené inak:</w:t>
      </w:r>
    </w:p>
    <w:p w14:paraId="2923D144"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780D7C">
        <w:rPr>
          <w:rFonts w:ascii="Arial Narrow" w:hAnsi="Arial Narrow"/>
          <w:sz w:val="21"/>
          <w:szCs w:val="21"/>
        </w:rPr>
        <w:t>,</w:t>
      </w:r>
      <w:r w:rsidRPr="00780D7C">
        <w:rPr>
          <w:rFonts w:ascii="Arial Narrow" w:hAnsi="Arial Narrow"/>
          <w:sz w:val="21"/>
          <w:szCs w:val="21"/>
        </w:rPr>
        <w:t xml:space="preserve"> aby mohol používať cesty, značky a smerovky,</w:t>
      </w:r>
    </w:p>
    <w:p w14:paraId="07FBA89E" w14:textId="77777777"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780D7C" w:rsidRDefault="007E16C3" w:rsidP="009A624E">
      <w:pPr>
        <w:pStyle w:val="odrka"/>
        <w:rPr>
          <w:rFonts w:ascii="Arial Narrow" w:hAnsi="Arial Narrow"/>
          <w:sz w:val="21"/>
          <w:szCs w:val="21"/>
        </w:rPr>
      </w:pPr>
      <w:r w:rsidRPr="00780D7C">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780D7C" w:rsidRDefault="00B36E0A" w:rsidP="009A624E">
      <w:pPr>
        <w:rPr>
          <w:rFonts w:ascii="Arial Narrow" w:hAnsi="Arial Narrow"/>
          <w:sz w:val="21"/>
          <w:szCs w:val="21"/>
        </w:rPr>
      </w:pPr>
    </w:p>
    <w:p w14:paraId="43D71B79" w14:textId="77777777" w:rsidR="007E16C3" w:rsidRPr="00780D7C" w:rsidRDefault="007E16C3" w:rsidP="00455941">
      <w:pPr>
        <w:pStyle w:val="Nadpis3"/>
        <w:rPr>
          <w:rFonts w:ascii="Arial Narrow" w:hAnsi="Arial Narrow"/>
          <w:sz w:val="21"/>
          <w:szCs w:val="21"/>
        </w:rPr>
      </w:pPr>
      <w:bookmarkStart w:id="76" w:name="_Toc37050399"/>
      <w:bookmarkStart w:id="77" w:name="_Toc99634746"/>
      <w:r w:rsidRPr="00780D7C">
        <w:rPr>
          <w:rFonts w:ascii="Arial Narrow" w:hAnsi="Arial Narrow"/>
          <w:sz w:val="21"/>
          <w:szCs w:val="21"/>
        </w:rPr>
        <w:t>Organizácia prác počas verejnej premávky</w:t>
      </w:r>
      <w:bookmarkEnd w:id="76"/>
      <w:bookmarkEnd w:id="77"/>
    </w:p>
    <w:p w14:paraId="2E45BCA3" w14:textId="18B6431C" w:rsidR="007E16C3" w:rsidRPr="00780D7C" w:rsidRDefault="007E16C3" w:rsidP="007E16C3">
      <w:pPr>
        <w:rPr>
          <w:rFonts w:ascii="Arial Narrow" w:hAnsi="Arial Narrow"/>
          <w:sz w:val="21"/>
          <w:szCs w:val="21"/>
        </w:rPr>
      </w:pPr>
      <w:r w:rsidRPr="00780D7C">
        <w:rPr>
          <w:rFonts w:ascii="Arial Narrow" w:hAnsi="Arial Narrow"/>
          <w:sz w:val="21"/>
          <w:szCs w:val="21"/>
        </w:rPr>
        <w:t>Stavebné práce na pozemných komunikáciách sa môžu v</w:t>
      </w:r>
      <w:r w:rsidR="007D63B9" w:rsidRPr="00780D7C">
        <w:rPr>
          <w:rFonts w:ascii="Arial Narrow" w:hAnsi="Arial Narrow"/>
          <w:sz w:val="21"/>
          <w:szCs w:val="21"/>
        </w:rPr>
        <w:t xml:space="preserve"> nutných </w:t>
      </w:r>
      <w:r w:rsidRPr="00780D7C">
        <w:rPr>
          <w:rFonts w:ascii="Arial Narrow" w:hAnsi="Arial Narrow"/>
          <w:sz w:val="21"/>
          <w:szCs w:val="21"/>
        </w:rPr>
        <w:t>prípadoch, ktoré určuje DPO</w:t>
      </w:r>
      <w:r w:rsidR="007D63B9" w:rsidRPr="00780D7C">
        <w:rPr>
          <w:rFonts w:ascii="Arial Narrow" w:hAnsi="Arial Narrow"/>
          <w:sz w:val="21"/>
          <w:szCs w:val="21"/>
        </w:rPr>
        <w:t>,</w:t>
      </w:r>
      <w:r w:rsidRPr="00780D7C">
        <w:rPr>
          <w:rFonts w:ascii="Arial Narrow" w:hAnsi="Arial Narrow"/>
          <w:sz w:val="21"/>
          <w:szCs w:val="21"/>
        </w:rPr>
        <w:t xml:space="preserve"> vykonávať počas verejnej premávky, ktorá môže byť:</w:t>
      </w:r>
    </w:p>
    <w:p w14:paraId="44627E39" w14:textId="77777777"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cestná,</w:t>
      </w:r>
    </w:p>
    <w:p w14:paraId="119135B7" w14:textId="611C2D9A" w:rsidR="007E16C3" w:rsidRPr="00780D7C"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780D7C">
        <w:rPr>
          <w:rFonts w:ascii="Arial Narrow" w:hAnsi="Arial Narrow"/>
          <w:sz w:val="21"/>
          <w:szCs w:val="21"/>
        </w:rPr>
        <w:t>železničná</w:t>
      </w:r>
      <w:r w:rsidR="007D63B9" w:rsidRPr="00780D7C">
        <w:rPr>
          <w:rFonts w:ascii="Arial Narrow" w:hAnsi="Arial Narrow"/>
          <w:sz w:val="21"/>
          <w:szCs w:val="21"/>
        </w:rPr>
        <w:t xml:space="preserve"> (električková)</w:t>
      </w:r>
      <w:r w:rsidRPr="00780D7C">
        <w:rPr>
          <w:rFonts w:ascii="Arial Narrow" w:hAnsi="Arial Narrow"/>
          <w:sz w:val="21"/>
          <w:szCs w:val="21"/>
        </w:rPr>
        <w:t>,</w:t>
      </w:r>
    </w:p>
    <w:p w14:paraId="0AC65B44" w14:textId="77777777" w:rsidR="007E16C3" w:rsidRPr="00780D7C"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780D7C">
        <w:rPr>
          <w:rFonts w:ascii="Arial Narrow" w:hAnsi="Arial Narrow"/>
          <w:sz w:val="21"/>
          <w:szCs w:val="21"/>
        </w:rPr>
        <w:t>pešia.</w:t>
      </w:r>
    </w:p>
    <w:p w14:paraId="76A7F280" w14:textId="77777777" w:rsidR="007E16C3" w:rsidRPr="00780D7C" w:rsidRDefault="007E16C3" w:rsidP="007D63B9">
      <w:pPr>
        <w:rPr>
          <w:rFonts w:ascii="Arial Narrow" w:hAnsi="Arial Narrow"/>
          <w:sz w:val="21"/>
          <w:szCs w:val="21"/>
        </w:rPr>
      </w:pPr>
      <w:r w:rsidRPr="00780D7C">
        <w:rPr>
          <w:rFonts w:ascii="Arial Narrow" w:hAnsi="Arial Narrow"/>
          <w:sz w:val="21"/>
          <w:szCs w:val="21"/>
        </w:rPr>
        <w:lastRenderedPageBreak/>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780D7C" w:rsidRDefault="007E16C3" w:rsidP="007D63B9">
      <w:pPr>
        <w:rPr>
          <w:rFonts w:ascii="Arial Narrow" w:hAnsi="Arial Narrow"/>
          <w:sz w:val="21"/>
          <w:szCs w:val="21"/>
        </w:rPr>
      </w:pPr>
      <w:r w:rsidRPr="00780D7C">
        <w:rPr>
          <w:rFonts w:ascii="Arial Narrow" w:hAnsi="Arial Narrow"/>
          <w:sz w:val="21"/>
          <w:szCs w:val="21"/>
        </w:rPr>
        <w:t>Vykonanie prác počas pešej premávky stanoví DPO a riadi sa týmito hlavnými zásadami:</w:t>
      </w:r>
    </w:p>
    <w:p w14:paraId="56AEF98B"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komunikácie pre peších na stavenisku musia byť vyznačené, spevnené a priebežne čistené,</w:t>
      </w:r>
    </w:p>
    <w:p w14:paraId="11A830D3"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0B0778AD" w:rsidR="007E16C3" w:rsidRPr="00780D7C" w:rsidRDefault="007E16C3" w:rsidP="007D63B9">
      <w:pPr>
        <w:pStyle w:val="odrka"/>
        <w:rPr>
          <w:rFonts w:ascii="Arial Narrow" w:hAnsi="Arial Narrow"/>
          <w:sz w:val="21"/>
          <w:szCs w:val="21"/>
        </w:rPr>
      </w:pPr>
      <w:r w:rsidRPr="00780D7C">
        <w:rPr>
          <w:rFonts w:ascii="Arial Narrow" w:hAnsi="Arial Narrow"/>
          <w:sz w:val="21"/>
          <w:szCs w:val="21"/>
        </w:rPr>
        <w:t xml:space="preserve">Dokumentáciu konštrukcií zabezpečí zhotoviteľ podľa odseku </w:t>
      </w:r>
      <w:r w:rsidR="008A00E0" w:rsidRPr="00780D7C">
        <w:rPr>
          <w:rFonts w:ascii="Arial Narrow" w:hAnsi="Arial Narrow"/>
          <w:sz w:val="21"/>
          <w:szCs w:val="21"/>
        </w:rPr>
        <w:t>1.</w:t>
      </w:r>
      <w:r w:rsidRPr="00780D7C">
        <w:rPr>
          <w:rFonts w:ascii="Arial Narrow" w:hAnsi="Arial Narrow"/>
          <w:sz w:val="21"/>
          <w:szCs w:val="21"/>
        </w:rPr>
        <w:t>10.3</w:t>
      </w:r>
      <w:r w:rsidR="00212CEE" w:rsidRPr="00212CEE">
        <w:rPr>
          <w:rFonts w:ascii="Arial Narrow" w:hAnsi="Arial Narrow"/>
          <w:sz w:val="21"/>
          <w:szCs w:val="21"/>
        </w:rPr>
        <w:t xml:space="preserve"> až 1.10.11</w:t>
      </w:r>
      <w:r w:rsidRPr="00780D7C">
        <w:rPr>
          <w:rFonts w:ascii="Arial Narrow" w:hAnsi="Arial Narrow"/>
          <w:sz w:val="21"/>
          <w:szCs w:val="21"/>
        </w:rPr>
        <w:t>.</w:t>
      </w:r>
    </w:p>
    <w:p w14:paraId="039B80DB" w14:textId="77777777" w:rsidR="007E16C3" w:rsidRPr="00780D7C" w:rsidRDefault="007E16C3" w:rsidP="00455941">
      <w:pPr>
        <w:pStyle w:val="Nadpis3"/>
        <w:rPr>
          <w:rFonts w:ascii="Arial Narrow" w:hAnsi="Arial Narrow"/>
          <w:sz w:val="21"/>
          <w:szCs w:val="21"/>
        </w:rPr>
      </w:pPr>
      <w:bookmarkStart w:id="78" w:name="_Toc37050400"/>
      <w:bookmarkStart w:id="79" w:name="_Toc99634747"/>
      <w:r w:rsidRPr="00780D7C">
        <w:rPr>
          <w:rFonts w:ascii="Arial Narrow" w:hAnsi="Arial Narrow"/>
          <w:sz w:val="21"/>
          <w:szCs w:val="21"/>
        </w:rPr>
        <w:t>Obchádzky</w:t>
      </w:r>
      <w:bookmarkEnd w:id="78"/>
      <w:bookmarkEnd w:id="79"/>
    </w:p>
    <w:p w14:paraId="7FAB1032"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780D7C" w:rsidRDefault="007E16C3" w:rsidP="007E16C3">
      <w:pPr>
        <w:rPr>
          <w:rFonts w:ascii="Arial Narrow" w:hAnsi="Arial Narrow"/>
          <w:sz w:val="21"/>
          <w:szCs w:val="21"/>
        </w:rPr>
      </w:pPr>
      <w:r w:rsidRPr="00780D7C">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780D7C" w:rsidRDefault="007E16C3" w:rsidP="007E16C3">
      <w:pPr>
        <w:rPr>
          <w:rFonts w:ascii="Arial Narrow" w:hAnsi="Arial Narrow"/>
          <w:sz w:val="21"/>
          <w:szCs w:val="21"/>
        </w:rPr>
      </w:pPr>
      <w:r w:rsidRPr="00780D7C">
        <w:rPr>
          <w:rFonts w:ascii="Arial Narrow" w:hAnsi="Arial Narrow"/>
          <w:sz w:val="21"/>
          <w:szCs w:val="21"/>
        </w:rPr>
        <w:t>Zhotoviteľ vykoná pred uvedením obchádzky do prevádzky všetky dokumentáciou predpísané práce na komunikáciách obchádzkovej trasy (napr. oprava výtlkov, zosilnenie cesty). V prípade, že to tak nie je určené v dokumentácii, je zhotoviteľ 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780D7C" w:rsidRDefault="007E16C3" w:rsidP="007E16C3">
      <w:pPr>
        <w:rPr>
          <w:rFonts w:ascii="Arial Narrow" w:hAnsi="Arial Narrow"/>
          <w:color w:val="000000" w:themeColor="text1"/>
          <w:sz w:val="21"/>
          <w:szCs w:val="21"/>
        </w:rPr>
      </w:pPr>
      <w:r w:rsidRPr="00780D7C">
        <w:rPr>
          <w:rFonts w:ascii="Arial Narrow" w:hAnsi="Arial Narrow"/>
          <w:sz w:val="21"/>
          <w:szCs w:val="21"/>
        </w:rPr>
        <w:t xml:space="preserve">Po </w:t>
      </w:r>
      <w:r w:rsidRPr="00780D7C">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780D7C" w:rsidRDefault="00F32289" w:rsidP="005F3E33">
      <w:pPr>
        <w:pStyle w:val="Nadpis2"/>
      </w:pPr>
      <w:bookmarkStart w:id="80" w:name="_Toc99634748"/>
      <w:r w:rsidRPr="00780D7C">
        <w:t>Projektová dokumentácia stavby</w:t>
      </w:r>
      <w:bookmarkEnd w:id="80"/>
    </w:p>
    <w:p w14:paraId="5A4170C9" w14:textId="77777777" w:rsidR="00705454" w:rsidRPr="00780D7C" w:rsidRDefault="00705454" w:rsidP="00705454">
      <w:pPr>
        <w:rPr>
          <w:rFonts w:ascii="Arial Narrow" w:hAnsi="Arial Narrow"/>
          <w:sz w:val="21"/>
          <w:szCs w:val="21"/>
        </w:rPr>
      </w:pPr>
      <w:r w:rsidRPr="00780D7C">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780D7C">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780D7C">
        <w:rPr>
          <w:rStyle w:val="Odkaznapoznmkupodiarou"/>
          <w:rFonts w:ascii="Arial Narrow" w:hAnsi="Arial Narrow"/>
          <w:sz w:val="21"/>
          <w:szCs w:val="21"/>
        </w:rPr>
        <w:footnoteReference w:id="7"/>
      </w:r>
      <w:r w:rsidRPr="00780D7C">
        <w:rPr>
          <w:rFonts w:ascii="Arial Narrow" w:hAnsi="Arial Narrow"/>
          <w:sz w:val="21"/>
          <w:szCs w:val="21"/>
        </w:rPr>
        <w:t>.</w:t>
      </w:r>
    </w:p>
    <w:p w14:paraId="16C1FC12" w14:textId="3F7F6B6B" w:rsidR="00705454" w:rsidRPr="00780D7C" w:rsidRDefault="00705454" w:rsidP="00705454">
      <w:pPr>
        <w:rPr>
          <w:rFonts w:ascii="Arial Narrow" w:hAnsi="Arial Narrow"/>
          <w:sz w:val="21"/>
          <w:szCs w:val="21"/>
        </w:rPr>
      </w:pPr>
      <w:r w:rsidRPr="00780D7C">
        <w:rPr>
          <w:rFonts w:ascii="Arial Narrow" w:hAnsi="Arial Narrow"/>
          <w:sz w:val="21"/>
          <w:szCs w:val="21"/>
        </w:rPr>
        <w:t xml:space="preserve">Pokiaľ sa v TKP alebo v týchto ZTKP vyskytujú pokyny pre projektanta, je nutné ich chápať ako pokyny pre spracovateľa </w:t>
      </w:r>
      <w:r w:rsidR="00157EFD" w:rsidRPr="00780D7C">
        <w:rPr>
          <w:rFonts w:ascii="Arial Narrow" w:hAnsi="Arial Narrow"/>
          <w:sz w:val="21"/>
          <w:szCs w:val="21"/>
        </w:rPr>
        <w:t>D</w:t>
      </w:r>
      <w:r w:rsidRPr="00780D7C">
        <w:rPr>
          <w:rFonts w:ascii="Arial Narrow" w:hAnsi="Arial Narrow"/>
          <w:sz w:val="21"/>
          <w:szCs w:val="21"/>
        </w:rPr>
        <w:t>okumentácie Zhotoviteľa</w:t>
      </w:r>
      <w:r w:rsidR="00C7540B" w:rsidRPr="00780D7C">
        <w:rPr>
          <w:rFonts w:ascii="Arial Narrow" w:hAnsi="Arial Narrow"/>
          <w:sz w:val="21"/>
          <w:szCs w:val="21"/>
        </w:rPr>
        <w:t>.</w:t>
      </w:r>
    </w:p>
    <w:p w14:paraId="1A901E71" w14:textId="77777777" w:rsidR="005A6BFE" w:rsidRPr="00780D7C" w:rsidRDefault="005A6BFE" w:rsidP="00455941">
      <w:pPr>
        <w:pStyle w:val="Nadpis3"/>
        <w:rPr>
          <w:rFonts w:ascii="Arial Narrow" w:hAnsi="Arial Narrow"/>
          <w:sz w:val="21"/>
          <w:szCs w:val="21"/>
        </w:rPr>
      </w:pPr>
      <w:bookmarkStart w:id="81" w:name="_Toc37050402"/>
      <w:bookmarkStart w:id="82" w:name="_Toc99634749"/>
      <w:r w:rsidRPr="00780D7C">
        <w:rPr>
          <w:rFonts w:ascii="Arial Narrow" w:hAnsi="Arial Narrow"/>
          <w:sz w:val="21"/>
          <w:szCs w:val="21"/>
        </w:rPr>
        <w:t>Dokumentácia poskytnutá Objednávateľom (DPO)</w:t>
      </w:r>
      <w:bookmarkEnd w:id="81"/>
      <w:bookmarkEnd w:id="82"/>
    </w:p>
    <w:p w14:paraId="006C1BA1" w14:textId="631B382D" w:rsidR="005A6BFE" w:rsidRPr="00780D7C" w:rsidRDefault="005A6BFE" w:rsidP="005A6BFE">
      <w:pPr>
        <w:rPr>
          <w:rFonts w:ascii="Arial Narrow" w:hAnsi="Arial Narrow"/>
          <w:sz w:val="21"/>
          <w:szCs w:val="21"/>
        </w:rPr>
      </w:pPr>
      <w:r w:rsidRPr="00780D7C">
        <w:rPr>
          <w:rFonts w:ascii="Arial Narrow" w:hAnsi="Arial Narrow"/>
          <w:sz w:val="21"/>
          <w:szCs w:val="21"/>
        </w:rPr>
        <w:t xml:space="preserve">Je to základná dokumentácia, ktorú zabezpečuje objednávateľ. DPO je vypracovaná v podrobnosti Dokumentácie na </w:t>
      </w:r>
      <w:r w:rsidR="002D5E06" w:rsidRPr="00780D7C">
        <w:rPr>
          <w:rFonts w:ascii="Arial Narrow" w:hAnsi="Arial Narrow"/>
          <w:sz w:val="21"/>
          <w:szCs w:val="21"/>
        </w:rPr>
        <w:t>S</w:t>
      </w:r>
      <w:r w:rsidRPr="00780D7C">
        <w:rPr>
          <w:rFonts w:ascii="Arial Narrow" w:hAnsi="Arial Narrow"/>
          <w:sz w:val="21"/>
          <w:szCs w:val="21"/>
        </w:rPr>
        <w:t>tavebné povolenie .</w:t>
      </w:r>
    </w:p>
    <w:p w14:paraId="4E6CA8A8" w14:textId="7DDBF9F1" w:rsidR="005A6BFE" w:rsidRPr="00780D7C" w:rsidRDefault="005A6BFE" w:rsidP="00455941">
      <w:pPr>
        <w:pStyle w:val="Nadpis3"/>
        <w:rPr>
          <w:rFonts w:ascii="Arial Narrow" w:hAnsi="Arial Narrow"/>
          <w:sz w:val="21"/>
          <w:szCs w:val="21"/>
        </w:rPr>
      </w:pPr>
      <w:bookmarkStart w:id="83" w:name="_Toc37050403"/>
      <w:bookmarkStart w:id="84" w:name="_Toc99634750"/>
      <w:r w:rsidRPr="00780D7C">
        <w:rPr>
          <w:rFonts w:ascii="Arial Narrow" w:hAnsi="Arial Narrow"/>
          <w:sz w:val="21"/>
          <w:szCs w:val="21"/>
        </w:rPr>
        <w:t xml:space="preserve">Dokumentácia na stavebné povolenie </w:t>
      </w:r>
      <w:bookmarkEnd w:id="83"/>
      <w:bookmarkEnd w:id="84"/>
    </w:p>
    <w:p w14:paraId="398F2593" w14:textId="1B928818" w:rsidR="005A6BFE" w:rsidRPr="00780D7C" w:rsidRDefault="005A6BFE" w:rsidP="00062B00">
      <w:pPr>
        <w:rPr>
          <w:rFonts w:ascii="Arial Narrow" w:hAnsi="Arial Narrow"/>
          <w:sz w:val="21"/>
          <w:szCs w:val="21"/>
        </w:rPr>
      </w:pPr>
      <w:r w:rsidRPr="00780D7C">
        <w:rPr>
          <w:rFonts w:ascii="Arial Narrow" w:hAnsi="Arial Narrow"/>
          <w:sz w:val="21"/>
          <w:szCs w:val="21"/>
        </w:rPr>
        <w:t>DSP z 0</w:t>
      </w:r>
      <w:r w:rsidR="00521C7F" w:rsidRPr="00780D7C">
        <w:rPr>
          <w:rFonts w:ascii="Arial Narrow" w:hAnsi="Arial Narrow"/>
          <w:sz w:val="21"/>
          <w:szCs w:val="21"/>
        </w:rPr>
        <w:t>5</w:t>
      </w:r>
      <w:r w:rsidRPr="00780D7C">
        <w:rPr>
          <w:rFonts w:ascii="Arial Narrow" w:hAnsi="Arial Narrow"/>
          <w:sz w:val="21"/>
          <w:szCs w:val="21"/>
        </w:rPr>
        <w:t>/20</w:t>
      </w:r>
      <w:r w:rsidR="00062B00" w:rsidRPr="00780D7C">
        <w:rPr>
          <w:rFonts w:ascii="Arial Narrow" w:hAnsi="Arial Narrow"/>
          <w:sz w:val="21"/>
          <w:szCs w:val="21"/>
        </w:rPr>
        <w:t>2</w:t>
      </w:r>
      <w:r w:rsidR="00521C7F" w:rsidRPr="00780D7C">
        <w:rPr>
          <w:rFonts w:ascii="Arial Narrow" w:hAnsi="Arial Narrow"/>
          <w:sz w:val="21"/>
          <w:szCs w:val="21"/>
        </w:rPr>
        <w:t>3</w:t>
      </w:r>
      <w:r w:rsidRPr="00780D7C">
        <w:rPr>
          <w:rFonts w:ascii="Arial Narrow" w:hAnsi="Arial Narrow"/>
          <w:sz w:val="21"/>
          <w:szCs w:val="21"/>
        </w:rPr>
        <w:t xml:space="preserve"> je </w:t>
      </w:r>
      <w:r w:rsidR="00B057A5" w:rsidRPr="00780D7C">
        <w:rPr>
          <w:rFonts w:ascii="Arial Narrow" w:hAnsi="Arial Narrow"/>
          <w:sz w:val="21"/>
          <w:szCs w:val="21"/>
        </w:rPr>
        <w:t xml:space="preserve">súčasťou </w:t>
      </w:r>
      <w:r w:rsidRPr="00780D7C">
        <w:rPr>
          <w:rFonts w:ascii="Arial Narrow" w:hAnsi="Arial Narrow"/>
          <w:sz w:val="21"/>
          <w:szCs w:val="21"/>
        </w:rPr>
        <w:t>Dokumentáciou poskytnutou Objednávateľom, ktorá spolu s ostatnými prílohami Zmluvy definuje stavbu</w:t>
      </w:r>
      <w:r w:rsidR="00062B00" w:rsidRPr="00780D7C">
        <w:rPr>
          <w:rFonts w:ascii="Arial Narrow" w:hAnsi="Arial Narrow"/>
          <w:sz w:val="21"/>
          <w:szCs w:val="21"/>
        </w:rPr>
        <w:t>,</w:t>
      </w:r>
      <w:r w:rsidRPr="00780D7C">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5F7BB551" w:rsidR="005A6BFE" w:rsidRPr="00780D7C" w:rsidRDefault="005A6BFE" w:rsidP="00062B00">
      <w:pPr>
        <w:rPr>
          <w:rFonts w:ascii="Arial Narrow" w:hAnsi="Arial Narrow"/>
          <w:sz w:val="21"/>
          <w:szCs w:val="21"/>
        </w:rPr>
      </w:pPr>
      <w:r w:rsidRPr="00780D7C">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036C267F" w:rsidR="005A6BFE" w:rsidRPr="00780D7C" w:rsidRDefault="005A6BFE" w:rsidP="00062B00">
      <w:pPr>
        <w:rPr>
          <w:rFonts w:ascii="Arial Narrow" w:hAnsi="Arial Narrow"/>
          <w:sz w:val="21"/>
          <w:szCs w:val="21"/>
        </w:rPr>
      </w:pPr>
      <w:r w:rsidRPr="00780D7C">
        <w:rPr>
          <w:rFonts w:ascii="Arial Narrow" w:hAnsi="Arial Narrow"/>
          <w:sz w:val="21"/>
          <w:szCs w:val="21"/>
        </w:rPr>
        <w:t>Pokiaľ vyplynú zo stavebného povolenia zmeny dokumentácie na stavebné povolenie, tieto budú tvoriť podklady na vypracovanie Dokumentácie zmen</w:t>
      </w:r>
      <w:r w:rsidR="001E13D3" w:rsidRPr="00780D7C">
        <w:rPr>
          <w:rFonts w:ascii="Arial Narrow" w:hAnsi="Arial Narrow"/>
          <w:sz w:val="21"/>
          <w:szCs w:val="21"/>
        </w:rPr>
        <w:t>y</w:t>
      </w:r>
      <w:r w:rsidRPr="00780D7C">
        <w:rPr>
          <w:rFonts w:ascii="Arial Narrow" w:hAnsi="Arial Narrow"/>
          <w:sz w:val="21"/>
          <w:szCs w:val="21"/>
        </w:rPr>
        <w:t xml:space="preserve"> stavby pred dokončením.</w:t>
      </w:r>
    </w:p>
    <w:p w14:paraId="31760396" w14:textId="77777777" w:rsidR="005A6BFE" w:rsidRPr="00780D7C" w:rsidRDefault="005A6BFE" w:rsidP="00455941">
      <w:pPr>
        <w:pStyle w:val="Nadpis3"/>
        <w:rPr>
          <w:rFonts w:ascii="Arial Narrow" w:hAnsi="Arial Narrow"/>
          <w:sz w:val="21"/>
          <w:szCs w:val="21"/>
        </w:rPr>
      </w:pPr>
      <w:bookmarkStart w:id="85" w:name="_Toc37050404"/>
      <w:bookmarkStart w:id="86" w:name="_Toc99634751"/>
      <w:r w:rsidRPr="00780D7C">
        <w:rPr>
          <w:rFonts w:ascii="Arial Narrow" w:hAnsi="Arial Narrow"/>
          <w:sz w:val="21"/>
          <w:szCs w:val="21"/>
        </w:rPr>
        <w:lastRenderedPageBreak/>
        <w:t>Dokumentácia Zhotoviteľa</w:t>
      </w:r>
      <w:bookmarkEnd w:id="85"/>
      <w:bookmarkEnd w:id="86"/>
    </w:p>
    <w:p w14:paraId="17746591" w14:textId="77777777" w:rsidR="005A6BFE" w:rsidRPr="00780D7C" w:rsidRDefault="005A6BFE" w:rsidP="00606A4B">
      <w:pPr>
        <w:rPr>
          <w:rFonts w:ascii="Arial Narrow" w:hAnsi="Arial Narrow"/>
          <w:sz w:val="21"/>
          <w:szCs w:val="21"/>
        </w:rPr>
      </w:pPr>
      <w:r w:rsidRPr="00780D7C">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335249ED" w:rsidR="005A6BFE" w:rsidRPr="00780D7C" w:rsidRDefault="005A6BFE" w:rsidP="00606A4B">
      <w:pPr>
        <w:rPr>
          <w:rFonts w:ascii="Arial Narrow" w:hAnsi="Arial Narrow"/>
          <w:sz w:val="21"/>
          <w:szCs w:val="21"/>
        </w:rPr>
      </w:pPr>
      <w:r w:rsidRPr="00780D7C">
        <w:rPr>
          <w:rFonts w:ascii="Arial Narrow" w:hAnsi="Arial Narrow"/>
          <w:sz w:val="21"/>
          <w:szCs w:val="21"/>
        </w:rPr>
        <w:t xml:space="preserve">Dokumentácia Zhotoviteľa bude pozostávať z dokumentácie špecifikovanej v </w:t>
      </w:r>
      <w:r w:rsidR="00A75C2E" w:rsidRPr="00780D7C">
        <w:rPr>
          <w:rFonts w:ascii="Arial Narrow" w:hAnsi="Arial Narrow"/>
          <w:sz w:val="21"/>
          <w:szCs w:val="21"/>
        </w:rPr>
        <w:t xml:space="preserve">Zväzku 3, Časť </w:t>
      </w:r>
      <w:r w:rsidR="006B515B" w:rsidRPr="00780D7C">
        <w:rPr>
          <w:rFonts w:ascii="Arial Narrow" w:hAnsi="Arial Narrow"/>
          <w:sz w:val="21"/>
          <w:szCs w:val="21"/>
        </w:rPr>
        <w:t>1</w:t>
      </w:r>
      <w:r w:rsidR="00A75C2E" w:rsidRPr="00780D7C">
        <w:rPr>
          <w:rFonts w:ascii="Arial Narrow" w:hAnsi="Arial Narrow"/>
          <w:sz w:val="21"/>
          <w:szCs w:val="21"/>
        </w:rPr>
        <w:t xml:space="preserve"> Súťažných podkladov</w:t>
      </w:r>
      <w:r w:rsidR="007E6A83" w:rsidRPr="00780D7C">
        <w:rPr>
          <w:rFonts w:ascii="Arial Narrow" w:hAnsi="Arial Narrow"/>
          <w:sz w:val="21"/>
          <w:szCs w:val="21"/>
        </w:rPr>
        <w:t xml:space="preserve"> a</w:t>
      </w:r>
      <w:r w:rsidRPr="00780D7C">
        <w:rPr>
          <w:rFonts w:ascii="Arial Narrow" w:hAnsi="Arial Narrow"/>
          <w:sz w:val="21"/>
          <w:szCs w:val="21"/>
        </w:rPr>
        <w:t xml:space="preserve"> dokumentov potrebných na splnenie všetkých úradných schválení. Pokiaľ nie je uvedené inak</w:t>
      </w:r>
      <w:r w:rsidR="009407BD" w:rsidRPr="00780D7C">
        <w:rPr>
          <w:rFonts w:ascii="Arial Narrow" w:hAnsi="Arial Narrow"/>
          <w:sz w:val="21"/>
          <w:szCs w:val="21"/>
        </w:rPr>
        <w:t>,</w:t>
      </w:r>
      <w:r w:rsidRPr="00780D7C">
        <w:rPr>
          <w:rFonts w:ascii="Arial Narrow" w:hAnsi="Arial Narrow"/>
          <w:sz w:val="21"/>
          <w:szCs w:val="21"/>
        </w:rPr>
        <w:t xml:space="preserve">  Dokumentácia Zhotoviteľa bude vyhotovená v jazyku pre komunikáciu, ktorým je Slovenský jazyk.</w:t>
      </w:r>
    </w:p>
    <w:p w14:paraId="45B7BA08" w14:textId="76EAD0BA" w:rsidR="005A6BFE" w:rsidRPr="00780D7C" w:rsidRDefault="005A6BFE" w:rsidP="00606A4B">
      <w:pPr>
        <w:rPr>
          <w:rFonts w:ascii="Arial Narrow" w:hAnsi="Arial Narrow"/>
          <w:color w:val="000000" w:themeColor="text1"/>
          <w:sz w:val="21"/>
          <w:szCs w:val="21"/>
        </w:rPr>
      </w:pPr>
      <w:r w:rsidRPr="00780D7C">
        <w:rPr>
          <w:rFonts w:ascii="Arial Narrow" w:hAnsi="Arial Narrow"/>
          <w:sz w:val="21"/>
          <w:szCs w:val="21"/>
        </w:rPr>
        <w:t xml:space="preserve">Dokumentácia Zhotoviteľa sa zabezpečuje v súlade so všeobecnými ustanoveniami </w:t>
      </w:r>
      <w:proofErr w:type="spellStart"/>
      <w:r w:rsidRPr="00780D7C">
        <w:rPr>
          <w:rFonts w:ascii="Arial Narrow" w:hAnsi="Arial Narrow"/>
          <w:sz w:val="21"/>
          <w:szCs w:val="21"/>
        </w:rPr>
        <w:t>podčl</w:t>
      </w:r>
      <w:proofErr w:type="spellEnd"/>
      <w:r w:rsidRPr="00780D7C">
        <w:rPr>
          <w:rFonts w:ascii="Arial Narrow" w:hAnsi="Arial Narrow"/>
          <w:sz w:val="21"/>
          <w:szCs w:val="21"/>
        </w:rPr>
        <w:t xml:space="preserve">. 1.1.6.1 FIDIC </w:t>
      </w:r>
      <w:r w:rsidR="002F0095" w:rsidRPr="00780D7C">
        <w:rPr>
          <w:rFonts w:ascii="Arial Narrow" w:hAnsi="Arial Narrow"/>
          <w:sz w:val="21"/>
          <w:szCs w:val="21"/>
        </w:rPr>
        <w:t xml:space="preserve"> VZP </w:t>
      </w:r>
      <w:r w:rsidRPr="00780D7C">
        <w:rPr>
          <w:rFonts w:ascii="Arial Narrow" w:hAnsi="Arial Narrow"/>
          <w:sz w:val="21"/>
          <w:szCs w:val="21"/>
        </w:rPr>
        <w:t xml:space="preserve">a v súlade s ustanoveniami § 45 ods.2 písm. c) zákona č. </w:t>
      </w:r>
      <w:r w:rsidRPr="00780D7C">
        <w:rPr>
          <w:rFonts w:ascii="Arial Narrow" w:hAnsi="Arial Narrow"/>
          <w:color w:val="000000" w:themeColor="text1"/>
          <w:sz w:val="21"/>
          <w:szCs w:val="21"/>
        </w:rPr>
        <w:t>50/1976 Zb. v znení neskorších predpisov.</w:t>
      </w:r>
    </w:p>
    <w:p w14:paraId="34689CA6" w14:textId="6CD8DADE" w:rsidR="005A6BFE" w:rsidRPr="00780D7C" w:rsidRDefault="005A6BFE" w:rsidP="00606A4B">
      <w:pPr>
        <w:rPr>
          <w:rFonts w:ascii="Arial Narrow" w:hAnsi="Arial Narrow"/>
          <w:sz w:val="21"/>
          <w:szCs w:val="21"/>
        </w:rPr>
      </w:pPr>
      <w:r w:rsidRPr="00780D7C">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780D7C">
        <w:rPr>
          <w:rFonts w:ascii="Arial Narrow" w:hAnsi="Arial Narrow"/>
          <w:color w:val="000000" w:themeColor="text1"/>
          <w:sz w:val="21"/>
          <w:szCs w:val="21"/>
        </w:rPr>
        <w:t>y</w:t>
      </w:r>
      <w:r w:rsidRPr="00780D7C">
        <w:rPr>
          <w:rFonts w:ascii="Arial Narrow" w:hAnsi="Arial Narrow"/>
          <w:color w:val="000000" w:themeColor="text1"/>
          <w:sz w:val="21"/>
          <w:szCs w:val="21"/>
        </w:rPr>
        <w:t xml:space="preserve"> na preskúmanie sú uvedené v </w:t>
      </w:r>
      <w:r w:rsidR="0078279B" w:rsidRPr="00780D7C">
        <w:rPr>
          <w:rFonts w:ascii="Arial Narrow" w:hAnsi="Arial Narrow"/>
          <w:color w:val="000000" w:themeColor="text1"/>
          <w:sz w:val="21"/>
          <w:szCs w:val="21"/>
        </w:rPr>
        <w:t xml:space="preserve">Zväzku 3, Časť 1 Súťažných </w:t>
      </w:r>
      <w:r w:rsidR="0078279B" w:rsidRPr="00780D7C">
        <w:rPr>
          <w:rFonts w:ascii="Arial Narrow" w:hAnsi="Arial Narrow"/>
          <w:sz w:val="21"/>
          <w:szCs w:val="21"/>
        </w:rPr>
        <w:t>podkladov</w:t>
      </w:r>
      <w:r w:rsidRPr="00780D7C">
        <w:rPr>
          <w:rFonts w:ascii="Arial Narrow" w:hAnsi="Arial Narrow"/>
          <w:sz w:val="21"/>
          <w:szCs w:val="21"/>
        </w:rPr>
        <w:t>.</w:t>
      </w:r>
      <w:r w:rsidR="0095509D" w:rsidRPr="00780D7C">
        <w:rPr>
          <w:rFonts w:ascii="Arial Narrow" w:hAnsi="Arial Narrow"/>
          <w:sz w:val="21"/>
          <w:szCs w:val="21"/>
        </w:rPr>
        <w:t xml:space="preserve"> </w:t>
      </w:r>
    </w:p>
    <w:p w14:paraId="54F99EE6" w14:textId="77777777" w:rsidR="005A6BFE" w:rsidRPr="00780D7C" w:rsidRDefault="005A6BFE" w:rsidP="00455941">
      <w:pPr>
        <w:pStyle w:val="Nadpis3"/>
        <w:rPr>
          <w:rFonts w:ascii="Arial Narrow" w:hAnsi="Arial Narrow"/>
          <w:sz w:val="21"/>
          <w:szCs w:val="21"/>
        </w:rPr>
      </w:pPr>
      <w:bookmarkStart w:id="87" w:name="_Toc37050405"/>
      <w:bookmarkStart w:id="88" w:name="_Toc99634752"/>
      <w:r w:rsidRPr="00780D7C">
        <w:rPr>
          <w:rFonts w:ascii="Arial Narrow" w:hAnsi="Arial Narrow"/>
          <w:sz w:val="21"/>
          <w:szCs w:val="21"/>
        </w:rPr>
        <w:t>Dokumentácia na realizáciu stavby (DRS)</w:t>
      </w:r>
      <w:bookmarkEnd w:id="87"/>
      <w:bookmarkEnd w:id="88"/>
    </w:p>
    <w:p w14:paraId="0751C7A8" w14:textId="6C1111E0" w:rsidR="005A6BFE" w:rsidRPr="00780D7C" w:rsidRDefault="005A6BFE" w:rsidP="009C7922">
      <w:pPr>
        <w:rPr>
          <w:rFonts w:ascii="Arial Narrow" w:hAnsi="Arial Narrow"/>
          <w:sz w:val="21"/>
          <w:szCs w:val="21"/>
        </w:rPr>
      </w:pPr>
      <w:r w:rsidRPr="00780D7C">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780D7C">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780D7C" w:rsidRDefault="009C7922" w:rsidP="00455941">
      <w:pPr>
        <w:pStyle w:val="Nadpis3"/>
        <w:rPr>
          <w:rFonts w:ascii="Arial Narrow" w:hAnsi="Arial Narrow"/>
          <w:sz w:val="21"/>
          <w:szCs w:val="21"/>
        </w:rPr>
      </w:pPr>
      <w:bookmarkStart w:id="89" w:name="_Toc37050406"/>
      <w:bookmarkStart w:id="90" w:name="_Toc99634753"/>
      <w:r w:rsidRPr="00780D7C">
        <w:rPr>
          <w:rFonts w:ascii="Arial Narrow" w:hAnsi="Arial Narrow"/>
          <w:sz w:val="21"/>
          <w:szCs w:val="21"/>
        </w:rPr>
        <w:t>Výrobno-technická dokumentácia (VTD)</w:t>
      </w:r>
      <w:bookmarkEnd w:id="89"/>
      <w:bookmarkEnd w:id="90"/>
    </w:p>
    <w:p w14:paraId="558CFB82" w14:textId="77777777" w:rsidR="009C7922" w:rsidRPr="00780D7C" w:rsidRDefault="009C7922" w:rsidP="009C7922">
      <w:pPr>
        <w:rPr>
          <w:rFonts w:ascii="Arial Narrow" w:hAnsi="Arial Narrow"/>
          <w:sz w:val="21"/>
          <w:szCs w:val="21"/>
        </w:rPr>
      </w:pPr>
      <w:r w:rsidRPr="00780D7C">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780D7C">
        <w:rPr>
          <w:rFonts w:ascii="Arial Narrow" w:hAnsi="Arial Narrow"/>
          <w:sz w:val="21"/>
          <w:szCs w:val="21"/>
        </w:rPr>
        <w:t>TchP</w:t>
      </w:r>
      <w:proofErr w:type="spellEnd"/>
      <w:r w:rsidRPr="00780D7C">
        <w:rPr>
          <w:rFonts w:ascii="Arial Narrow" w:hAnsi="Arial Narrow"/>
          <w:sz w:val="21"/>
          <w:szCs w:val="21"/>
        </w:rPr>
        <w:t xml:space="preserve"> montáže pre zabudovanie daného výrobku do konštrukcie stavby a jeho ošetrovania či údržbu.</w:t>
      </w:r>
    </w:p>
    <w:p w14:paraId="1C999287" w14:textId="5F0CA0AA"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konštrukčná dokumentácia:</w:t>
      </w:r>
    </w:p>
    <w:p w14:paraId="21A2A01F"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výrobné (dielenské) výkresy,</w:t>
      </w:r>
    </w:p>
    <w:p w14:paraId="76E58F10" w14:textId="1DB692D8"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statické a iné výpočty (napr. výpočet pevnej jazdnej dráhy, vozovky),</w:t>
      </w:r>
    </w:p>
    <w:p w14:paraId="5FAE55C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výkaz materiálov,</w:t>
      </w:r>
    </w:p>
    <w:p w14:paraId="3E1E25B0"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dielenský denník,</w:t>
      </w:r>
    </w:p>
    <w:p w14:paraId="25989BB8"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technické prijímacie podmienky,</w:t>
      </w:r>
    </w:p>
    <w:p w14:paraId="6A9A9FF5"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technologická dokumentácia:</w:t>
      </w:r>
    </w:p>
    <w:p w14:paraId="48F76A19"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technický predpis výroby (výrobný predpis),</w:t>
      </w:r>
    </w:p>
    <w:p w14:paraId="56AE10B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výkresy výrobných prípravkov,</w:t>
      </w:r>
    </w:p>
    <w:p w14:paraId="6EC4B2F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montážna dokumentácia</w:t>
      </w:r>
    </w:p>
    <w:p w14:paraId="0B13AB0B"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montážne výkresy,</w:t>
      </w:r>
    </w:p>
    <w:p w14:paraId="0C9586B6"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technologický postup montáže,</w:t>
      </w:r>
    </w:p>
    <w:p w14:paraId="5F5DB30E"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montážny denník,</w:t>
      </w:r>
    </w:p>
    <w:p w14:paraId="28AB101B"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technologický predpis:</w:t>
      </w:r>
    </w:p>
    <w:p w14:paraId="4595A47D" w14:textId="77777777" w:rsidR="009C7922" w:rsidRPr="00780D7C" w:rsidRDefault="009C7922" w:rsidP="009C7922">
      <w:pPr>
        <w:pStyle w:val="odrkadruh"/>
        <w:rPr>
          <w:rFonts w:ascii="Arial Narrow" w:hAnsi="Arial Narrow"/>
          <w:sz w:val="21"/>
          <w:szCs w:val="21"/>
        </w:rPr>
      </w:pPr>
      <w:r w:rsidRPr="00780D7C">
        <w:rPr>
          <w:rFonts w:ascii="Arial Narrow" w:hAnsi="Arial Narrow"/>
          <w:sz w:val="21"/>
          <w:szCs w:val="21"/>
        </w:rPr>
        <w:t>súbor technologických postupov, metód a úloh na zhotovenie alebo montáž konštrukcie alebo jednotlivých prác.</w:t>
      </w:r>
    </w:p>
    <w:p w14:paraId="3AEC6D0A" w14:textId="77777777" w:rsidR="009C7922" w:rsidRPr="00780D7C" w:rsidRDefault="009C7922" w:rsidP="009C7922">
      <w:pPr>
        <w:rPr>
          <w:rFonts w:ascii="Arial Narrow" w:hAnsi="Arial Narrow"/>
          <w:sz w:val="21"/>
          <w:szCs w:val="21"/>
        </w:rPr>
      </w:pPr>
    </w:p>
    <w:p w14:paraId="18D43098" w14:textId="60626C95" w:rsidR="009C7922" w:rsidRPr="00780D7C" w:rsidRDefault="009C7922" w:rsidP="009C7922">
      <w:pPr>
        <w:rPr>
          <w:rFonts w:ascii="Arial Narrow" w:hAnsi="Arial Narrow"/>
          <w:sz w:val="21"/>
          <w:szCs w:val="21"/>
        </w:rPr>
      </w:pPr>
      <w:r w:rsidRPr="00780D7C">
        <w:rPr>
          <w:rFonts w:ascii="Arial Narrow" w:hAnsi="Arial Narrow"/>
          <w:sz w:val="21"/>
          <w:szCs w:val="21"/>
        </w:rPr>
        <w:t>Výrobno-technická dokumentácia zahrňuje najmä:</w:t>
      </w:r>
    </w:p>
    <w:p w14:paraId="1F590140" w14:textId="4B82D864"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výrobné </w:t>
      </w:r>
      <w:r w:rsidRPr="00780D7C">
        <w:rPr>
          <w:rFonts w:ascii="Arial Narrow" w:hAnsi="Arial Narrow"/>
          <w:color w:val="000000" w:themeColor="text1"/>
          <w:sz w:val="21"/>
          <w:szCs w:val="21"/>
        </w:rPr>
        <w:t xml:space="preserve">(dielenské) a montážne výkresy kovových, drevených alebo špeciálnych konštrukcií (montážne výkresy </w:t>
      </w:r>
      <w:r w:rsidR="00110B66" w:rsidRPr="00780D7C">
        <w:rPr>
          <w:rFonts w:ascii="Arial Narrow" w:hAnsi="Arial Narrow"/>
          <w:color w:val="000000" w:themeColor="text1"/>
          <w:sz w:val="21"/>
          <w:szCs w:val="21"/>
        </w:rPr>
        <w:t xml:space="preserve">oceľových </w:t>
      </w:r>
      <w:r w:rsidR="00B50680" w:rsidRPr="00780D7C">
        <w:rPr>
          <w:rFonts w:ascii="Arial Narrow" w:hAnsi="Arial Narrow"/>
          <w:color w:val="000000" w:themeColor="text1"/>
          <w:sz w:val="21"/>
          <w:szCs w:val="21"/>
        </w:rPr>
        <w:t>resp.</w:t>
      </w:r>
      <w:r w:rsidR="00110B66" w:rsidRPr="00780D7C">
        <w:rPr>
          <w:rFonts w:ascii="Arial Narrow" w:hAnsi="Arial Narrow"/>
          <w:color w:val="000000" w:themeColor="text1"/>
          <w:sz w:val="21"/>
          <w:szCs w:val="21"/>
        </w:rPr>
        <w:t> betónových konštrukcií</w:t>
      </w:r>
      <w:r w:rsidR="00B50680" w:rsidRPr="00780D7C">
        <w:rPr>
          <w:rFonts w:ascii="Arial Narrow" w:hAnsi="Arial Narrow"/>
          <w:color w:val="000000" w:themeColor="text1"/>
          <w:sz w:val="21"/>
          <w:szCs w:val="21"/>
        </w:rPr>
        <w:t xml:space="preserve"> a prvkov </w:t>
      </w:r>
      <w:r w:rsidRPr="00780D7C">
        <w:rPr>
          <w:rFonts w:ascii="Arial Narrow" w:hAnsi="Arial Narrow"/>
          <w:color w:val="000000" w:themeColor="text1"/>
          <w:sz w:val="21"/>
          <w:szCs w:val="21"/>
        </w:rPr>
        <w:t>), atypických prefabrikátov a zámočníckych, stolárskych, tesárskych a pod. výrobkov,</w:t>
      </w:r>
    </w:p>
    <w:p w14:paraId="3491B969"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 xml:space="preserve">dokumentácia a statické výpočty pre pomocné konštrukcie, stavebné a montážne zariadenia a </w:t>
      </w:r>
      <w:proofErr w:type="spellStart"/>
      <w:r w:rsidRPr="00780D7C">
        <w:rPr>
          <w:rFonts w:ascii="Arial Narrow" w:hAnsi="Arial Narrow"/>
          <w:sz w:val="21"/>
          <w:szCs w:val="21"/>
        </w:rPr>
        <w:t>paženia</w:t>
      </w:r>
      <w:proofErr w:type="spellEnd"/>
      <w:r w:rsidRPr="00780D7C">
        <w:rPr>
          <w:rFonts w:ascii="Arial Narrow" w:hAnsi="Arial Narrow"/>
          <w:sz w:val="21"/>
          <w:szCs w:val="21"/>
        </w:rPr>
        <w:t xml:space="preserve">, pre rozopretie či iné zaistenie rýh, stavebných jám a ohrádzok (štetové steny, </w:t>
      </w:r>
      <w:proofErr w:type="spellStart"/>
      <w:r w:rsidRPr="00780D7C">
        <w:rPr>
          <w:rFonts w:ascii="Arial Narrow" w:hAnsi="Arial Narrow"/>
          <w:sz w:val="21"/>
          <w:szCs w:val="21"/>
        </w:rPr>
        <w:t>mikropiloty</w:t>
      </w:r>
      <w:proofErr w:type="spellEnd"/>
      <w:r w:rsidRPr="00780D7C">
        <w:rPr>
          <w:rFonts w:ascii="Arial Narrow" w:hAnsi="Arial Narrow"/>
          <w:sz w:val="21"/>
          <w:szCs w:val="21"/>
        </w:rPr>
        <w:t xml:space="preserve"> a pod.),</w:t>
      </w:r>
    </w:p>
    <w:p w14:paraId="13B52E1D"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výkresy a špecifikáciu prvkov a spojovacieho materiálu ľahkej prefabrikácie a ďalších drobných častí stavby, stykov prefabrikátov a pod.,</w:t>
      </w:r>
    </w:p>
    <w:p w14:paraId="28B6C216"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lastRenderedPageBreak/>
        <w:t>výkresy a statické výpočty podporovacích lešení, skruží a montážnych konštrukcií a pomocné konštrukcie pre zakladanie,</w:t>
      </w:r>
    </w:p>
    <w:p w14:paraId="06409EA3"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dokumentáciu pomocných ciest (pre dopravu) a zabezpečenie verejnej premávky na týchto cestách,</w:t>
      </w:r>
    </w:p>
    <w:p w14:paraId="7812821E" w14:textId="77777777" w:rsidR="009C7922" w:rsidRPr="00780D7C" w:rsidRDefault="009C7922" w:rsidP="009C7922">
      <w:pPr>
        <w:pStyle w:val="odrka"/>
        <w:rPr>
          <w:rFonts w:ascii="Arial Narrow" w:hAnsi="Arial Narrow"/>
          <w:sz w:val="21"/>
          <w:szCs w:val="21"/>
        </w:rPr>
      </w:pPr>
      <w:r w:rsidRPr="00780D7C">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6225D40E" w:rsidR="00E9634D" w:rsidRPr="00780D7C" w:rsidRDefault="009C7922" w:rsidP="00780D7C">
      <w:pPr>
        <w:pStyle w:val="odrka"/>
        <w:numPr>
          <w:ilvl w:val="0"/>
          <w:numId w:val="0"/>
        </w:numPr>
        <w:spacing w:after="0"/>
        <w:ind w:left="426"/>
        <w:rPr>
          <w:rFonts w:ascii="Arial Narrow" w:hAnsi="Arial Narrow"/>
          <w:sz w:val="21"/>
          <w:szCs w:val="21"/>
        </w:rPr>
      </w:pPr>
      <w:r w:rsidRPr="00780D7C">
        <w:rPr>
          <w:rFonts w:ascii="Arial Narrow" w:hAnsi="Arial Narrow"/>
          <w:sz w:val="21"/>
          <w:szCs w:val="21"/>
        </w:rPr>
        <w:t xml:space="preserve">výkresy podrobného vytýčenia stavby zhotoviteľom na základe vytýčenia priestorovej polohy stavby </w:t>
      </w:r>
      <w:r w:rsidR="00E9634D" w:rsidRPr="00780D7C">
        <w:rPr>
          <w:rFonts w:ascii="Arial Narrow" w:hAnsi="Arial Narrow"/>
          <w:sz w:val="21"/>
          <w:szCs w:val="21"/>
        </w:rPr>
        <w:t>.</w:t>
      </w:r>
    </w:p>
    <w:p w14:paraId="7618BF97" w14:textId="5D8B1898" w:rsidR="009C7922" w:rsidRPr="00780D7C" w:rsidRDefault="009C7922" w:rsidP="009C7922">
      <w:pPr>
        <w:spacing w:after="0"/>
        <w:rPr>
          <w:rFonts w:ascii="Arial Narrow" w:hAnsi="Arial Narrow"/>
          <w:sz w:val="21"/>
          <w:szCs w:val="21"/>
        </w:rPr>
      </w:pPr>
      <w:r w:rsidRPr="00780D7C">
        <w:rPr>
          <w:rFonts w:ascii="Arial Narrow" w:hAnsi="Arial Narrow"/>
          <w:sz w:val="21"/>
          <w:szCs w:val="21"/>
        </w:rPr>
        <w:t>Rozmery, umiestnenie a druhy konštrukcií sa vykonajú tak, ako určuje dokumentácia stavby a podľa rozhodnutí objednávateľa.</w:t>
      </w:r>
    </w:p>
    <w:p w14:paraId="3E360507" w14:textId="77777777" w:rsidR="00B961D5" w:rsidRPr="00780D7C" w:rsidRDefault="00B961D5" w:rsidP="009C7922">
      <w:pPr>
        <w:spacing w:after="0"/>
        <w:rPr>
          <w:rFonts w:ascii="Arial Narrow" w:hAnsi="Arial Narrow"/>
          <w:sz w:val="21"/>
          <w:szCs w:val="21"/>
        </w:rPr>
      </w:pPr>
    </w:p>
    <w:p w14:paraId="2E7AE8A3" w14:textId="77777777" w:rsidR="009C7922" w:rsidRPr="00780D7C" w:rsidRDefault="009C7922" w:rsidP="00455941">
      <w:pPr>
        <w:pStyle w:val="Nadpis3"/>
        <w:rPr>
          <w:rFonts w:ascii="Arial Narrow" w:hAnsi="Arial Narrow"/>
          <w:sz w:val="21"/>
          <w:szCs w:val="21"/>
        </w:rPr>
      </w:pPr>
      <w:bookmarkStart w:id="91" w:name="_Toc37050407"/>
      <w:bookmarkStart w:id="92" w:name="_Toc99634754"/>
      <w:r w:rsidRPr="00780D7C">
        <w:rPr>
          <w:rFonts w:ascii="Arial Narrow" w:hAnsi="Arial Narrow"/>
          <w:sz w:val="21"/>
          <w:szCs w:val="21"/>
        </w:rPr>
        <w:t>Zmeny a doplnky projektovej dokumentácie stavby</w:t>
      </w:r>
      <w:bookmarkEnd w:id="91"/>
      <w:bookmarkEnd w:id="92"/>
    </w:p>
    <w:p w14:paraId="3C3B7488"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Ak Stavebný dozor vydá pokyn, že sa vyžaduje ďalšia Dokumentácia Zhotoviteľa, Zhotoviteľ ju bez odkladu vypracuje.</w:t>
      </w:r>
    </w:p>
    <w:p w14:paraId="4FF24B8A" w14:textId="62181CD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Ak si </w:t>
      </w:r>
      <w:r w:rsidR="00CF299E" w:rsidRPr="00780D7C">
        <w:rPr>
          <w:rFonts w:ascii="Arial Narrow" w:hAnsi="Arial Narrow"/>
          <w:sz w:val="21"/>
          <w:szCs w:val="21"/>
        </w:rPr>
        <w:t>Z</w:t>
      </w:r>
      <w:r w:rsidRPr="00780D7C">
        <w:rPr>
          <w:rFonts w:ascii="Arial Narrow" w:hAnsi="Arial Narrow"/>
          <w:sz w:val="21"/>
          <w:szCs w:val="21"/>
        </w:rPr>
        <w:t xml:space="preserve">hotoviteľ želá pozmeniť ktorýkoľvek návrh alebo dokument, ktorý už bol predtým predložený na schválenie, </w:t>
      </w:r>
      <w:r w:rsidR="00CF299E" w:rsidRPr="00780D7C">
        <w:rPr>
          <w:rFonts w:ascii="Arial Narrow" w:hAnsi="Arial Narrow"/>
          <w:sz w:val="21"/>
          <w:szCs w:val="21"/>
        </w:rPr>
        <w:t>Z</w:t>
      </w:r>
      <w:r w:rsidRPr="00780D7C">
        <w:rPr>
          <w:rFonts w:ascii="Arial Narrow" w:hAnsi="Arial Narrow"/>
          <w:sz w:val="21"/>
          <w:szCs w:val="21"/>
        </w:rPr>
        <w:t xml:space="preserve">hotoviteľ vydá okamžite oznámenie </w:t>
      </w:r>
      <w:r w:rsidR="00CF299E" w:rsidRPr="00780D7C">
        <w:rPr>
          <w:rFonts w:ascii="Arial Narrow" w:hAnsi="Arial Narrow"/>
          <w:sz w:val="21"/>
          <w:szCs w:val="21"/>
        </w:rPr>
        <w:t>S</w:t>
      </w:r>
      <w:r w:rsidRPr="00780D7C">
        <w:rPr>
          <w:rFonts w:ascii="Arial Narrow" w:hAnsi="Arial Narrow"/>
          <w:sz w:val="21"/>
          <w:szCs w:val="21"/>
        </w:rPr>
        <w:t xml:space="preserve">tavebnému dozoru. Následne zhotoviteľ predloží </w:t>
      </w:r>
      <w:r w:rsidR="00434898" w:rsidRPr="00780D7C">
        <w:rPr>
          <w:rFonts w:ascii="Arial Narrow" w:hAnsi="Arial Narrow"/>
          <w:sz w:val="21"/>
          <w:szCs w:val="21"/>
        </w:rPr>
        <w:t>S</w:t>
      </w:r>
      <w:r w:rsidRPr="00780D7C">
        <w:rPr>
          <w:rFonts w:ascii="Arial Narrow" w:hAnsi="Arial Narrow"/>
          <w:sz w:val="21"/>
          <w:szCs w:val="21"/>
        </w:rPr>
        <w:t>tavebnému dozoru upravené dokumenty rovnakým spôsobom, ako bol predložený pôvodný dokument.</w:t>
      </w:r>
    </w:p>
    <w:p w14:paraId="1D48C793" w14:textId="77777777" w:rsidR="009C7922" w:rsidRPr="00780D7C" w:rsidRDefault="009C7922" w:rsidP="00455941">
      <w:pPr>
        <w:pStyle w:val="Nadpis3"/>
        <w:rPr>
          <w:rFonts w:ascii="Arial Narrow" w:hAnsi="Arial Narrow"/>
          <w:sz w:val="21"/>
          <w:szCs w:val="21"/>
        </w:rPr>
      </w:pPr>
      <w:bookmarkStart w:id="93" w:name="_Toc37050408"/>
      <w:bookmarkStart w:id="94" w:name="_Toc99634755"/>
      <w:r w:rsidRPr="00780D7C">
        <w:rPr>
          <w:rFonts w:ascii="Arial Narrow" w:hAnsi="Arial Narrow"/>
          <w:sz w:val="21"/>
          <w:szCs w:val="21"/>
        </w:rPr>
        <w:t>Dokumentácia skutočného vyhotovenia</w:t>
      </w:r>
      <w:bookmarkEnd w:id="93"/>
      <w:bookmarkEnd w:id="94"/>
    </w:p>
    <w:p w14:paraId="0C1D0F19"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780D7C" w:rsidRDefault="009C7922" w:rsidP="00455941">
      <w:pPr>
        <w:pStyle w:val="Nadpis3"/>
        <w:rPr>
          <w:rFonts w:ascii="Arial Narrow" w:hAnsi="Arial Narrow"/>
          <w:sz w:val="21"/>
          <w:szCs w:val="21"/>
        </w:rPr>
      </w:pPr>
      <w:bookmarkStart w:id="95" w:name="_Toc37050409"/>
      <w:bookmarkStart w:id="96" w:name="_Toc99634756"/>
      <w:r w:rsidRPr="00780D7C">
        <w:rPr>
          <w:rFonts w:ascii="Arial Narrow" w:hAnsi="Arial Narrow"/>
          <w:sz w:val="21"/>
          <w:szCs w:val="21"/>
        </w:rPr>
        <w:t>Dokumentácia skutočného realizovania stavby (DSRS)</w:t>
      </w:r>
      <w:bookmarkEnd w:id="95"/>
      <w:bookmarkEnd w:id="96"/>
    </w:p>
    <w:p w14:paraId="3973A9F0"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Súčasťou DSRS budú aj výpočty, statický výpočet, </w:t>
      </w:r>
      <w:proofErr w:type="spellStart"/>
      <w:r w:rsidRPr="00780D7C">
        <w:rPr>
          <w:rFonts w:ascii="Arial Narrow" w:hAnsi="Arial Narrow"/>
          <w:sz w:val="21"/>
          <w:szCs w:val="21"/>
        </w:rPr>
        <w:t>hydrotechnické</w:t>
      </w:r>
      <w:proofErr w:type="spellEnd"/>
      <w:r w:rsidRPr="00780D7C">
        <w:rPr>
          <w:rFonts w:ascii="Arial Narrow" w:hAnsi="Arial Narrow"/>
          <w:sz w:val="21"/>
          <w:szCs w:val="21"/>
        </w:rPr>
        <w:t xml:space="preserve"> výpočty a iné výpočty, ktoré boli vyhotovené ako súčasť dokumentácie.</w:t>
      </w:r>
    </w:p>
    <w:p w14:paraId="4D9BC7CC" w14:textId="72E43293" w:rsidR="009C7922" w:rsidRPr="00780D7C" w:rsidRDefault="009C7922" w:rsidP="00FC672C">
      <w:pPr>
        <w:rPr>
          <w:rFonts w:ascii="Arial Narrow" w:hAnsi="Arial Narrow"/>
          <w:sz w:val="21"/>
          <w:szCs w:val="21"/>
        </w:rPr>
      </w:pPr>
      <w:r w:rsidRPr="00780D7C">
        <w:rPr>
          <w:rFonts w:ascii="Arial Narrow" w:hAnsi="Arial Narrow"/>
          <w:sz w:val="21"/>
          <w:szCs w:val="21"/>
        </w:rPr>
        <w:t>Dokumentácia sa odovzdáva aj v digitálnej forme, výkresy vo formáte PDF a</w:t>
      </w:r>
      <w:r w:rsidR="006A162D" w:rsidRPr="00780D7C">
        <w:rPr>
          <w:rFonts w:ascii="Arial Narrow" w:hAnsi="Arial Narrow"/>
          <w:sz w:val="21"/>
          <w:szCs w:val="21"/>
        </w:rPr>
        <w:t> </w:t>
      </w:r>
      <w:r w:rsidRPr="00780D7C">
        <w:rPr>
          <w:rFonts w:ascii="Arial Narrow" w:hAnsi="Arial Narrow"/>
          <w:sz w:val="21"/>
          <w:szCs w:val="21"/>
        </w:rPr>
        <w:t>D</w:t>
      </w:r>
      <w:r w:rsidR="006A162D" w:rsidRPr="00780D7C">
        <w:rPr>
          <w:rFonts w:ascii="Arial Narrow" w:hAnsi="Arial Narrow"/>
          <w:sz w:val="21"/>
          <w:szCs w:val="21"/>
        </w:rPr>
        <w:t>W</w:t>
      </w:r>
      <w:r w:rsidRPr="00780D7C">
        <w:rPr>
          <w:rFonts w:ascii="Arial Narrow" w:hAnsi="Arial Narrow"/>
          <w:sz w:val="21"/>
          <w:szCs w:val="21"/>
        </w:rPr>
        <w:t>G</w:t>
      </w:r>
      <w:r w:rsidR="006A162D" w:rsidRPr="00780D7C">
        <w:rPr>
          <w:rFonts w:ascii="Arial Narrow" w:hAnsi="Arial Narrow"/>
          <w:sz w:val="21"/>
          <w:szCs w:val="21"/>
        </w:rPr>
        <w:t xml:space="preserve"> (</w:t>
      </w:r>
      <w:proofErr w:type="spellStart"/>
      <w:r w:rsidR="006A162D" w:rsidRPr="00780D7C">
        <w:rPr>
          <w:rFonts w:ascii="Arial Narrow" w:hAnsi="Arial Narrow"/>
          <w:sz w:val="21"/>
          <w:szCs w:val="21"/>
        </w:rPr>
        <w:t>resp</w:t>
      </w:r>
      <w:proofErr w:type="spellEnd"/>
      <w:r w:rsidR="006A162D" w:rsidRPr="00780D7C">
        <w:rPr>
          <w:rFonts w:ascii="Arial Narrow" w:hAnsi="Arial Narrow"/>
          <w:sz w:val="21"/>
          <w:szCs w:val="21"/>
        </w:rPr>
        <w:t>- DGN)</w:t>
      </w:r>
      <w:r w:rsidRPr="00780D7C">
        <w:rPr>
          <w:rFonts w:ascii="Arial Narrow" w:hAnsi="Arial Narrow"/>
          <w:sz w:val="21"/>
          <w:szCs w:val="21"/>
        </w:rPr>
        <w:t xml:space="preserve">, písomnosti vo formáte PDF, DOC a XLS, vrátane výpočtov, ktoré budú dodané aj vo formáte PDF. </w:t>
      </w:r>
    </w:p>
    <w:p w14:paraId="6C4CBE3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780D7C" w:rsidRDefault="009C7922" w:rsidP="00FC672C">
      <w:pPr>
        <w:rPr>
          <w:rFonts w:ascii="Arial Narrow" w:hAnsi="Arial Narrow"/>
          <w:sz w:val="21"/>
          <w:szCs w:val="21"/>
        </w:rPr>
      </w:pPr>
      <w:r w:rsidRPr="00780D7C">
        <w:rPr>
          <w:rFonts w:ascii="Arial Narrow" w:hAnsi="Arial Narrow"/>
          <w:sz w:val="21"/>
          <w:szCs w:val="21"/>
        </w:rPr>
        <w:t xml:space="preserve">Pred zakrytím ďalšou vrstvou alebo pokračovaním ďalších prác odovzdá zhotoviteľ objednávateľovi </w:t>
      </w:r>
      <w:proofErr w:type="spellStart"/>
      <w:r w:rsidRPr="00780D7C">
        <w:rPr>
          <w:rFonts w:ascii="Arial Narrow" w:hAnsi="Arial Narrow"/>
          <w:sz w:val="21"/>
          <w:szCs w:val="21"/>
        </w:rPr>
        <w:t>porealizačné</w:t>
      </w:r>
      <w:proofErr w:type="spellEnd"/>
      <w:r w:rsidRPr="00780D7C">
        <w:rPr>
          <w:rFonts w:ascii="Arial Narrow" w:hAnsi="Arial Narrow"/>
          <w:sz w:val="21"/>
          <w:szCs w:val="21"/>
        </w:rPr>
        <w:t xml:space="preserve"> polohopisné  a výškopisné zameranie:</w:t>
      </w:r>
    </w:p>
    <w:p w14:paraId="50D0E9E2"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jednotlivých inžinierskych sietí,</w:t>
      </w:r>
    </w:p>
    <w:p w14:paraId="79A974C4" w14:textId="24E2F633"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základov, úložných prahov, </w:t>
      </w:r>
      <w:r w:rsidR="00F41B5B" w:rsidRPr="00780D7C">
        <w:rPr>
          <w:rFonts w:ascii="Arial Narrow" w:hAnsi="Arial Narrow"/>
          <w:sz w:val="21"/>
          <w:szCs w:val="21"/>
        </w:rPr>
        <w:t>drenáži a iné</w:t>
      </w:r>
      <w:r w:rsidRPr="00780D7C">
        <w:rPr>
          <w:rFonts w:ascii="Arial Narrow" w:hAnsi="Arial Narrow"/>
          <w:sz w:val="21"/>
          <w:szCs w:val="21"/>
        </w:rPr>
        <w:t>,</w:t>
      </w:r>
    </w:p>
    <w:p w14:paraId="74F17218"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pláne, konštrukčných vrstiev krytov a vozoviek,</w:t>
      </w:r>
    </w:p>
    <w:p w14:paraId="6DB2FC53" w14:textId="4E97C700"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 xml:space="preserve">oporných </w:t>
      </w:r>
      <w:r w:rsidR="005654FA" w:rsidRPr="00780D7C">
        <w:rPr>
          <w:rFonts w:ascii="Arial Narrow" w:hAnsi="Arial Narrow"/>
          <w:sz w:val="21"/>
          <w:szCs w:val="21"/>
        </w:rPr>
        <w:t xml:space="preserve">resp. </w:t>
      </w:r>
      <w:proofErr w:type="spellStart"/>
      <w:r w:rsidR="005654FA" w:rsidRPr="00780D7C">
        <w:rPr>
          <w:rFonts w:ascii="Arial Narrow" w:hAnsi="Arial Narrow"/>
          <w:sz w:val="21"/>
          <w:szCs w:val="21"/>
        </w:rPr>
        <w:t>zárubných</w:t>
      </w:r>
      <w:proofErr w:type="spellEnd"/>
      <w:r w:rsidR="005654FA" w:rsidRPr="00780D7C">
        <w:rPr>
          <w:rFonts w:ascii="Arial Narrow" w:hAnsi="Arial Narrow"/>
          <w:sz w:val="21"/>
          <w:szCs w:val="21"/>
        </w:rPr>
        <w:t xml:space="preserve"> </w:t>
      </w:r>
      <w:r w:rsidRPr="00780D7C">
        <w:rPr>
          <w:rFonts w:ascii="Arial Narrow" w:hAnsi="Arial Narrow"/>
          <w:sz w:val="21"/>
          <w:szCs w:val="21"/>
        </w:rPr>
        <w:t>múrov, prípadne drobných objektov stavby,</w:t>
      </w:r>
    </w:p>
    <w:p w14:paraId="0686F4DE" w14:textId="77777777" w:rsidR="009C7922" w:rsidRPr="00780D7C" w:rsidRDefault="009C7922" w:rsidP="00FC672C">
      <w:pPr>
        <w:pStyle w:val="odrka"/>
        <w:rPr>
          <w:rFonts w:ascii="Arial Narrow" w:hAnsi="Arial Narrow"/>
          <w:sz w:val="21"/>
          <w:szCs w:val="21"/>
        </w:rPr>
      </w:pPr>
      <w:r w:rsidRPr="00780D7C">
        <w:rPr>
          <w:rFonts w:ascii="Arial Narrow" w:hAnsi="Arial Narrow"/>
          <w:sz w:val="21"/>
          <w:szCs w:val="21"/>
        </w:rPr>
        <w:t>ďalších prác podľa pokynov objednávateľa.</w:t>
      </w:r>
    </w:p>
    <w:p w14:paraId="78D5CDA5" w14:textId="77777777" w:rsidR="00FC672C" w:rsidRPr="00780D7C" w:rsidRDefault="00FC672C" w:rsidP="00FC672C">
      <w:pPr>
        <w:rPr>
          <w:rFonts w:ascii="Arial Narrow" w:hAnsi="Arial Narrow"/>
          <w:sz w:val="21"/>
          <w:szCs w:val="21"/>
        </w:rPr>
      </w:pPr>
    </w:p>
    <w:p w14:paraId="026C8DBE" w14:textId="1179552C" w:rsidR="009C7922" w:rsidRPr="00780D7C" w:rsidRDefault="009C7922" w:rsidP="00FC672C">
      <w:pPr>
        <w:rPr>
          <w:rFonts w:ascii="Arial Narrow" w:hAnsi="Arial Narrow"/>
          <w:sz w:val="21"/>
          <w:szCs w:val="21"/>
        </w:rPr>
      </w:pPr>
      <w:r w:rsidRPr="00780D7C">
        <w:rPr>
          <w:rFonts w:ascii="Arial Narrow" w:hAnsi="Arial Narrow"/>
          <w:sz w:val="21"/>
          <w:szCs w:val="21"/>
        </w:rPr>
        <w:t xml:space="preserve">DSRS s obsahom podľa prílohy č. 13, TP 019 </w:t>
      </w:r>
      <w:r w:rsidRPr="00780D7C">
        <w:rPr>
          <w:rFonts w:ascii="Arial Narrow" w:hAnsi="Arial Narrow"/>
          <w:i/>
          <w:iCs/>
          <w:sz w:val="21"/>
          <w:szCs w:val="21"/>
        </w:rPr>
        <w:t>Dokumentácia stavieb ciest</w:t>
      </w:r>
      <w:r w:rsidRPr="00780D7C">
        <w:rPr>
          <w:rFonts w:ascii="Arial Narrow" w:hAnsi="Arial Narrow"/>
          <w:sz w:val="21"/>
          <w:szCs w:val="21"/>
        </w:rPr>
        <w:t xml:space="preserve">, odovzdá </w:t>
      </w:r>
      <w:r w:rsidR="0020603B" w:rsidRPr="00780D7C">
        <w:rPr>
          <w:rFonts w:ascii="Arial Narrow" w:hAnsi="Arial Narrow"/>
          <w:sz w:val="21"/>
          <w:szCs w:val="21"/>
        </w:rPr>
        <w:t>S</w:t>
      </w:r>
      <w:r w:rsidRPr="00780D7C">
        <w:rPr>
          <w:rFonts w:ascii="Arial Narrow" w:hAnsi="Arial Narrow"/>
          <w:sz w:val="21"/>
          <w:szCs w:val="21"/>
        </w:rPr>
        <w:t xml:space="preserve">tavebník na archivovanie v zhode s platnými predpismi na archivovanie dokumentácie </w:t>
      </w:r>
      <w:r w:rsidR="000117F6" w:rsidRPr="00780D7C">
        <w:rPr>
          <w:rFonts w:ascii="Arial Narrow" w:hAnsi="Arial Narrow"/>
          <w:sz w:val="21"/>
          <w:szCs w:val="21"/>
        </w:rPr>
        <w:t xml:space="preserve">električkových </w:t>
      </w:r>
      <w:r w:rsidR="005654FA" w:rsidRPr="00780D7C">
        <w:rPr>
          <w:rFonts w:ascii="Arial Narrow" w:hAnsi="Arial Narrow"/>
          <w:sz w:val="21"/>
          <w:szCs w:val="21"/>
        </w:rPr>
        <w:t xml:space="preserve">dráh </w:t>
      </w:r>
      <w:r w:rsidR="000117F6" w:rsidRPr="00780D7C">
        <w:rPr>
          <w:rFonts w:ascii="Arial Narrow" w:hAnsi="Arial Narrow"/>
          <w:sz w:val="21"/>
          <w:szCs w:val="21"/>
        </w:rPr>
        <w:t xml:space="preserve">a miestnych </w:t>
      </w:r>
      <w:r w:rsidRPr="00780D7C">
        <w:rPr>
          <w:rFonts w:ascii="Arial Narrow" w:hAnsi="Arial Narrow"/>
          <w:sz w:val="21"/>
          <w:szCs w:val="21"/>
        </w:rPr>
        <w:t>ciest.</w:t>
      </w:r>
    </w:p>
    <w:p w14:paraId="19866221" w14:textId="77777777" w:rsidR="009C7922" w:rsidRPr="00780D7C" w:rsidRDefault="009C7922" w:rsidP="00455941">
      <w:pPr>
        <w:pStyle w:val="Nadpis3"/>
        <w:rPr>
          <w:rFonts w:ascii="Arial Narrow" w:hAnsi="Arial Narrow"/>
          <w:sz w:val="21"/>
          <w:szCs w:val="21"/>
        </w:rPr>
      </w:pPr>
      <w:bookmarkStart w:id="97" w:name="_Toc37050410"/>
      <w:bookmarkStart w:id="98" w:name="_Toc99634757"/>
      <w:r w:rsidRPr="00780D7C">
        <w:rPr>
          <w:rFonts w:ascii="Arial Narrow" w:hAnsi="Arial Narrow"/>
          <w:sz w:val="21"/>
          <w:szCs w:val="21"/>
        </w:rPr>
        <w:lastRenderedPageBreak/>
        <w:t>Fotografická dokumentácia stavebných prác</w:t>
      </w:r>
      <w:bookmarkEnd w:id="97"/>
      <w:bookmarkEnd w:id="98"/>
    </w:p>
    <w:p w14:paraId="536F56FE" w14:textId="3E153296" w:rsidR="009C7922" w:rsidRPr="00780D7C" w:rsidRDefault="009C7922" w:rsidP="00FC672C">
      <w:pPr>
        <w:rPr>
          <w:rFonts w:ascii="Arial Narrow" w:hAnsi="Arial Narrow"/>
          <w:sz w:val="21"/>
          <w:szCs w:val="21"/>
        </w:rPr>
      </w:pPr>
      <w:r w:rsidRPr="00780D7C">
        <w:rPr>
          <w:rFonts w:ascii="Arial Narrow" w:hAnsi="Arial Narrow"/>
          <w:sz w:val="21"/>
          <w:szCs w:val="21"/>
        </w:rPr>
        <w:t xml:space="preserve">Keď je v zmluve o dielo dohodnuté zhotovenie fotodokumentácie, potom zachytí </w:t>
      </w:r>
      <w:r w:rsidR="00AF5F81" w:rsidRPr="00780D7C">
        <w:rPr>
          <w:rFonts w:ascii="Arial Narrow" w:hAnsi="Arial Narrow"/>
          <w:sz w:val="21"/>
          <w:szCs w:val="21"/>
        </w:rPr>
        <w:t>Z</w:t>
      </w:r>
      <w:r w:rsidRPr="00780D7C">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780D7C">
        <w:rPr>
          <w:rFonts w:ascii="Arial Narrow" w:hAnsi="Arial Narrow"/>
          <w:sz w:val="21"/>
          <w:szCs w:val="21"/>
        </w:rPr>
        <w:t>O</w:t>
      </w:r>
      <w:r w:rsidRPr="00780D7C">
        <w:rPr>
          <w:rFonts w:ascii="Arial Narrow" w:hAnsi="Arial Narrow"/>
          <w:sz w:val="21"/>
          <w:szCs w:val="21"/>
        </w:rPr>
        <w:t xml:space="preserve">bjednávateľ, pokiaľ v </w:t>
      </w:r>
      <w:r w:rsidR="00AF5F81" w:rsidRPr="00780D7C">
        <w:rPr>
          <w:rFonts w:ascii="Arial Narrow" w:hAnsi="Arial Narrow"/>
          <w:sz w:val="21"/>
          <w:szCs w:val="21"/>
        </w:rPr>
        <w:t>Z</w:t>
      </w:r>
      <w:r w:rsidRPr="00780D7C">
        <w:rPr>
          <w:rFonts w:ascii="Arial Narrow" w:hAnsi="Arial Narrow"/>
          <w:sz w:val="21"/>
          <w:szCs w:val="21"/>
        </w:rPr>
        <w:t>mluve o dielo nebolo stanovené inak.</w:t>
      </w:r>
    </w:p>
    <w:p w14:paraId="73EAD260" w14:textId="32492017" w:rsidR="00F32289" w:rsidRPr="00780D7C" w:rsidRDefault="009C7922" w:rsidP="00FC672C">
      <w:pPr>
        <w:rPr>
          <w:rFonts w:ascii="Arial Narrow" w:hAnsi="Arial Narrow"/>
          <w:sz w:val="21"/>
          <w:szCs w:val="21"/>
        </w:rPr>
      </w:pPr>
      <w:r w:rsidRPr="00780D7C">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780D7C">
        <w:rPr>
          <w:rFonts w:ascii="Arial Narrow" w:hAnsi="Arial Narrow"/>
          <w:sz w:val="21"/>
          <w:szCs w:val="21"/>
        </w:rPr>
        <w:t>O</w:t>
      </w:r>
      <w:r w:rsidRPr="00780D7C">
        <w:rPr>
          <w:rFonts w:ascii="Arial Narrow" w:hAnsi="Arial Narrow"/>
          <w:sz w:val="21"/>
          <w:szCs w:val="21"/>
        </w:rPr>
        <w:t xml:space="preserve">bjednávateľ i </w:t>
      </w:r>
      <w:r w:rsidR="00AF5F81" w:rsidRPr="00780D7C">
        <w:rPr>
          <w:rFonts w:ascii="Arial Narrow" w:hAnsi="Arial Narrow"/>
          <w:sz w:val="21"/>
          <w:szCs w:val="21"/>
        </w:rPr>
        <w:t>Z</w:t>
      </w:r>
      <w:r w:rsidRPr="00780D7C">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780D7C">
        <w:rPr>
          <w:rFonts w:ascii="Arial Narrow" w:hAnsi="Arial Narrow"/>
          <w:sz w:val="21"/>
          <w:szCs w:val="21"/>
        </w:rPr>
        <w:t>O</w:t>
      </w:r>
      <w:r w:rsidRPr="00780D7C">
        <w:rPr>
          <w:rFonts w:ascii="Arial Narrow" w:hAnsi="Arial Narrow"/>
          <w:sz w:val="21"/>
          <w:szCs w:val="21"/>
        </w:rPr>
        <w:t>bjednávateľ (</w:t>
      </w:r>
      <w:r w:rsidR="00AF5F81" w:rsidRPr="00780D7C">
        <w:rPr>
          <w:rFonts w:ascii="Arial Narrow" w:hAnsi="Arial Narrow"/>
          <w:sz w:val="21"/>
          <w:szCs w:val="21"/>
        </w:rPr>
        <w:t>Z</w:t>
      </w:r>
      <w:r w:rsidRPr="00780D7C">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780D7C" w:rsidRDefault="001F1FE4" w:rsidP="00455941">
      <w:pPr>
        <w:pStyle w:val="Nadpis3"/>
        <w:rPr>
          <w:rFonts w:ascii="Arial Narrow" w:hAnsi="Arial Narrow"/>
          <w:sz w:val="21"/>
          <w:szCs w:val="21"/>
        </w:rPr>
      </w:pPr>
      <w:bookmarkStart w:id="99" w:name="_Toc37050411"/>
      <w:bookmarkStart w:id="100" w:name="_Toc99634758"/>
      <w:r w:rsidRPr="00780D7C">
        <w:rPr>
          <w:rFonts w:ascii="Arial Narrow" w:hAnsi="Arial Narrow"/>
          <w:sz w:val="21"/>
          <w:szCs w:val="21"/>
        </w:rPr>
        <w:t>Geodetická dokumentácia</w:t>
      </w:r>
      <w:bookmarkEnd w:id="99"/>
      <w:bookmarkEnd w:id="100"/>
    </w:p>
    <w:p w14:paraId="6B66EFBA"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Pôvodný - východiskový stav</w:t>
      </w:r>
    </w:p>
    <w:p w14:paraId="67079626"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Vytyčovacie práce</w:t>
      </w:r>
    </w:p>
    <w:p w14:paraId="1C86F5F9"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množstva prác</w:t>
      </w:r>
    </w:p>
    <w:p w14:paraId="4195DD98" w14:textId="18DFAC1E" w:rsidR="001F1FE4" w:rsidRPr="00780D7C" w:rsidRDefault="001F1FE4" w:rsidP="001F1FE4">
      <w:pPr>
        <w:rPr>
          <w:rFonts w:ascii="Arial Narrow" w:hAnsi="Arial Narrow"/>
          <w:sz w:val="21"/>
          <w:szCs w:val="21"/>
        </w:rPr>
      </w:pPr>
      <w:r w:rsidRPr="00780D7C">
        <w:rPr>
          <w:rFonts w:ascii="Arial Narrow" w:hAnsi="Arial Narrow"/>
          <w:sz w:val="21"/>
          <w:szCs w:val="21"/>
        </w:rPr>
        <w:t xml:space="preserve">Zameranie východiskového stavu zabezpečí </w:t>
      </w:r>
      <w:r w:rsidR="00AF5F81" w:rsidRPr="00780D7C">
        <w:rPr>
          <w:rFonts w:ascii="Arial Narrow" w:hAnsi="Arial Narrow"/>
          <w:sz w:val="21"/>
          <w:szCs w:val="21"/>
        </w:rPr>
        <w:t>Z</w:t>
      </w:r>
      <w:r w:rsidRPr="00780D7C">
        <w:rPr>
          <w:rFonts w:ascii="Arial Narrow" w:hAnsi="Arial Narrow"/>
          <w:sz w:val="21"/>
          <w:szCs w:val="21"/>
        </w:rPr>
        <w:t xml:space="preserve">hotoviteľ za účasti </w:t>
      </w:r>
      <w:r w:rsidR="00AF5F81" w:rsidRPr="00780D7C">
        <w:rPr>
          <w:rFonts w:ascii="Arial Narrow" w:hAnsi="Arial Narrow"/>
          <w:sz w:val="21"/>
          <w:szCs w:val="21"/>
        </w:rPr>
        <w:t>O</w:t>
      </w:r>
      <w:r w:rsidRPr="00780D7C">
        <w:rPr>
          <w:rFonts w:ascii="Arial Narrow" w:hAnsi="Arial Narrow"/>
          <w:sz w:val="21"/>
          <w:szCs w:val="21"/>
        </w:rPr>
        <w:t>bjednávateľa</w:t>
      </w:r>
      <w:r w:rsidR="00EA7DFB" w:rsidRPr="00780D7C">
        <w:rPr>
          <w:rFonts w:ascii="Arial Narrow" w:hAnsi="Arial Narrow"/>
          <w:sz w:val="21"/>
          <w:szCs w:val="21"/>
        </w:rPr>
        <w:t>/Stavebného dozoru</w:t>
      </w:r>
      <w:r w:rsidRPr="00780D7C">
        <w:rPr>
          <w:rFonts w:ascii="Arial Narrow" w:hAnsi="Arial Narrow"/>
          <w:sz w:val="21"/>
          <w:szCs w:val="21"/>
        </w:rPr>
        <w:t xml:space="preserve">. Zameranie množstiev vykonaných prác na fakturáciu musí byť skontrolované </w:t>
      </w:r>
      <w:r w:rsidR="00EA7DFB" w:rsidRPr="00780D7C">
        <w:rPr>
          <w:rFonts w:ascii="Arial Narrow" w:hAnsi="Arial Narrow"/>
          <w:sz w:val="21"/>
          <w:szCs w:val="21"/>
        </w:rPr>
        <w:t>S</w:t>
      </w:r>
      <w:r w:rsidRPr="00780D7C">
        <w:rPr>
          <w:rFonts w:ascii="Arial Narrow" w:hAnsi="Arial Narrow"/>
          <w:sz w:val="21"/>
          <w:szCs w:val="21"/>
        </w:rPr>
        <w:t>tavebným dozorom.</w:t>
      </w:r>
    </w:p>
    <w:p w14:paraId="2D62DF6C"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posunov</w:t>
      </w:r>
    </w:p>
    <w:p w14:paraId="4521F0F3" w14:textId="5D194C2E" w:rsidR="001F1FE4" w:rsidRPr="00780D7C" w:rsidRDefault="001F1FE4" w:rsidP="001F1FE4">
      <w:pPr>
        <w:rPr>
          <w:rFonts w:ascii="Arial Narrow" w:hAnsi="Arial Narrow"/>
          <w:strike/>
          <w:sz w:val="21"/>
          <w:szCs w:val="21"/>
        </w:rPr>
      </w:pPr>
      <w:r w:rsidRPr="00780D7C">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780D7C">
        <w:rPr>
          <w:rFonts w:ascii="Arial Narrow" w:hAnsi="Arial Narrow"/>
          <w:sz w:val="21"/>
          <w:szCs w:val="21"/>
        </w:rPr>
        <w:t> </w:t>
      </w:r>
      <w:r w:rsidR="00EA7DFB" w:rsidRPr="00780D7C">
        <w:rPr>
          <w:rFonts w:ascii="Arial Narrow" w:hAnsi="Arial Narrow"/>
          <w:sz w:val="21"/>
          <w:szCs w:val="21"/>
        </w:rPr>
        <w:t>O</w:t>
      </w:r>
      <w:r w:rsidRPr="00780D7C">
        <w:rPr>
          <w:rFonts w:ascii="Arial Narrow" w:hAnsi="Arial Narrow"/>
          <w:sz w:val="21"/>
          <w:szCs w:val="21"/>
        </w:rPr>
        <w:t>bjednávateľ</w:t>
      </w:r>
      <w:r w:rsidR="00DD239D" w:rsidRPr="00780D7C">
        <w:rPr>
          <w:rFonts w:ascii="Arial Narrow" w:hAnsi="Arial Narrow"/>
          <w:sz w:val="21"/>
          <w:szCs w:val="21"/>
        </w:rPr>
        <w:t>/Stavebný dozor</w:t>
      </w:r>
      <w:r w:rsidRPr="00780D7C">
        <w:rPr>
          <w:rFonts w:ascii="Arial Narrow" w:hAnsi="Arial Narrow"/>
          <w:sz w:val="21"/>
          <w:szCs w:val="21"/>
        </w:rPr>
        <w:t xml:space="preserve"> nariadi sledovať jeho stav, funkciu a bezpečnosť,</w:t>
      </w:r>
      <w:r w:rsidR="00225030" w:rsidRPr="00780D7C">
        <w:rPr>
          <w:rFonts w:ascii="Arial Narrow" w:hAnsi="Arial Narrow"/>
          <w:sz w:val="21"/>
          <w:szCs w:val="21"/>
        </w:rPr>
        <w:t>.</w:t>
      </w:r>
      <w:r w:rsidRPr="00780D7C">
        <w:rPr>
          <w:rFonts w:ascii="Arial Narrow" w:hAnsi="Arial Narrow"/>
          <w:sz w:val="21"/>
          <w:szCs w:val="21"/>
        </w:rPr>
        <w:t xml:space="preserve"> </w:t>
      </w:r>
      <w:r w:rsidR="00225030" w:rsidRPr="00780D7C">
        <w:rPr>
          <w:rFonts w:ascii="Arial Narrow" w:hAnsi="Arial Narrow"/>
          <w:sz w:val="21"/>
          <w:szCs w:val="21"/>
        </w:rPr>
        <w:t>Z</w:t>
      </w:r>
      <w:r w:rsidRPr="00780D7C">
        <w:rPr>
          <w:rFonts w:ascii="Arial Narrow" w:hAnsi="Arial Narrow"/>
          <w:sz w:val="21"/>
          <w:szCs w:val="21"/>
        </w:rPr>
        <w:t xml:space="preserve">hotoviteľ </w:t>
      </w:r>
      <w:r w:rsidR="00B15757" w:rsidRPr="00780D7C">
        <w:rPr>
          <w:rFonts w:ascii="Arial Narrow" w:hAnsi="Arial Narrow"/>
          <w:sz w:val="21"/>
          <w:szCs w:val="21"/>
        </w:rPr>
        <w:t xml:space="preserve">je </w:t>
      </w:r>
      <w:r w:rsidRPr="00780D7C">
        <w:rPr>
          <w:rFonts w:ascii="Arial Narrow" w:hAnsi="Arial Narrow"/>
          <w:sz w:val="21"/>
          <w:szCs w:val="21"/>
        </w:rPr>
        <w:t xml:space="preserve">povinný tieto práce zabezpečiť. Náklady na toto meranie hradí </w:t>
      </w:r>
      <w:r w:rsidR="00B15757" w:rsidRPr="00780D7C">
        <w:rPr>
          <w:rFonts w:ascii="Arial Narrow" w:hAnsi="Arial Narrow"/>
          <w:sz w:val="21"/>
          <w:szCs w:val="21"/>
        </w:rPr>
        <w:t>Z</w:t>
      </w:r>
      <w:r w:rsidRPr="00780D7C">
        <w:rPr>
          <w:rFonts w:ascii="Arial Narrow" w:hAnsi="Arial Narrow"/>
          <w:sz w:val="21"/>
          <w:szCs w:val="21"/>
        </w:rPr>
        <w:t>hotoviteľ.</w:t>
      </w:r>
    </w:p>
    <w:p w14:paraId="42257564" w14:textId="77777777" w:rsidR="001F1FE4" w:rsidRPr="00780D7C" w:rsidRDefault="001F1FE4" w:rsidP="001F1FE4">
      <w:pPr>
        <w:pStyle w:val="Nadpis4"/>
        <w:rPr>
          <w:rFonts w:ascii="Arial Narrow" w:hAnsi="Arial Narrow"/>
          <w:sz w:val="21"/>
          <w:szCs w:val="21"/>
        </w:rPr>
      </w:pPr>
      <w:r w:rsidRPr="00780D7C">
        <w:rPr>
          <w:rFonts w:ascii="Arial Narrow" w:hAnsi="Arial Narrow"/>
          <w:sz w:val="21"/>
          <w:szCs w:val="21"/>
        </w:rPr>
        <w:t>Meranie stavu vody v studniach</w:t>
      </w:r>
    </w:p>
    <w:p w14:paraId="3215525F"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2E8C66EA" w:rsidR="001F1FE4" w:rsidRPr="00780D7C" w:rsidRDefault="001F1FE4" w:rsidP="001F1FE4">
      <w:pPr>
        <w:rPr>
          <w:rFonts w:ascii="Arial Narrow" w:hAnsi="Arial Narrow"/>
          <w:sz w:val="21"/>
          <w:szCs w:val="21"/>
        </w:rPr>
      </w:pPr>
      <w:r w:rsidRPr="00780D7C">
        <w:rPr>
          <w:rFonts w:ascii="Arial Narrow" w:hAnsi="Arial Narrow"/>
          <w:sz w:val="21"/>
          <w:szCs w:val="21"/>
        </w:rPr>
        <w:t xml:space="preserve">Pokiaľ dokumentácia sledovania hladín vody v studniach v ohrozených lokalitách je súčasťou DPO alebo je uvedená v ZTKP, je </w:t>
      </w:r>
      <w:r w:rsidR="00C5471B" w:rsidRPr="00780D7C">
        <w:rPr>
          <w:rFonts w:ascii="Arial Narrow" w:hAnsi="Arial Narrow"/>
          <w:sz w:val="21"/>
          <w:szCs w:val="21"/>
        </w:rPr>
        <w:t>Z</w:t>
      </w:r>
      <w:r w:rsidRPr="00780D7C">
        <w:rPr>
          <w:rFonts w:ascii="Arial Narrow" w:hAnsi="Arial Narrow"/>
          <w:sz w:val="21"/>
          <w:szCs w:val="21"/>
        </w:rPr>
        <w:t>hotoviteľ povinný túto činnosť zabezpečiť.</w:t>
      </w:r>
    </w:p>
    <w:p w14:paraId="0F068321" w14:textId="77777777" w:rsidR="001F1FE4" w:rsidRPr="00780D7C" w:rsidRDefault="001F1FE4" w:rsidP="00455941">
      <w:pPr>
        <w:pStyle w:val="Nadpis3"/>
        <w:rPr>
          <w:rFonts w:ascii="Arial Narrow" w:hAnsi="Arial Narrow"/>
          <w:sz w:val="21"/>
          <w:szCs w:val="21"/>
        </w:rPr>
      </w:pPr>
      <w:bookmarkStart w:id="101" w:name="_Toc37050412"/>
      <w:bookmarkStart w:id="102" w:name="_Toc99634759"/>
      <w:r w:rsidRPr="00780D7C">
        <w:rPr>
          <w:rFonts w:ascii="Arial Narrow" w:hAnsi="Arial Narrow"/>
          <w:sz w:val="21"/>
          <w:szCs w:val="21"/>
        </w:rPr>
        <w:t>Environmentálny plán výstavby</w:t>
      </w:r>
      <w:bookmarkEnd w:id="101"/>
      <w:bookmarkEnd w:id="102"/>
    </w:p>
    <w:p w14:paraId="07E13B45"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780D7C" w:rsidRDefault="001F1FE4" w:rsidP="001F1FE4">
      <w:pPr>
        <w:rPr>
          <w:rFonts w:ascii="Arial Narrow" w:hAnsi="Arial Narrow"/>
          <w:sz w:val="21"/>
          <w:szCs w:val="21"/>
        </w:rPr>
      </w:pPr>
      <w:r w:rsidRPr="00780D7C">
        <w:rPr>
          <w:rFonts w:ascii="Arial Narrow" w:hAnsi="Arial Narrow"/>
          <w:sz w:val="21"/>
          <w:szCs w:val="21"/>
        </w:rPr>
        <w:t>EPV musí obsahovať :</w:t>
      </w:r>
    </w:p>
    <w:p w14:paraId="5AB3430E" w14:textId="7C1D374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1) </w:t>
      </w:r>
      <w:r w:rsidR="001F1FE4" w:rsidRPr="00780D7C">
        <w:rPr>
          <w:rFonts w:ascii="Arial Narrow" w:hAnsi="Arial Narrow"/>
          <w:sz w:val="21"/>
          <w:szCs w:val="21"/>
        </w:rPr>
        <w:t>Zásadné spôsoby, akými sa zabezpečí nezhoršenie súčasného stavu počas výstavby:</w:t>
      </w:r>
    </w:p>
    <w:p w14:paraId="2A205EAF"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podmienok života obyvateľov v sídlach,</w:t>
      </w:r>
    </w:p>
    <w:p w14:paraId="36DD16F2"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podzemných a povrchových vôd,</w:t>
      </w:r>
    </w:p>
    <w:p w14:paraId="5AC624AB"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ovzdušia,</w:t>
      </w:r>
    </w:p>
    <w:p w14:paraId="7E799D64" w14:textId="77777777" w:rsidR="001F1FE4" w:rsidRPr="00780D7C" w:rsidRDefault="001F1FE4" w:rsidP="001F1FE4">
      <w:pPr>
        <w:pStyle w:val="odrkadruh"/>
        <w:rPr>
          <w:rFonts w:ascii="Arial Narrow" w:hAnsi="Arial Narrow"/>
          <w:sz w:val="21"/>
          <w:szCs w:val="21"/>
        </w:rPr>
      </w:pPr>
      <w:r w:rsidRPr="00780D7C">
        <w:rPr>
          <w:rFonts w:ascii="Arial Narrow" w:hAnsi="Arial Narrow"/>
          <w:sz w:val="21"/>
          <w:szCs w:val="21"/>
        </w:rPr>
        <w:t>geologického prostredia (stabilita).</w:t>
      </w:r>
    </w:p>
    <w:p w14:paraId="1A980D67" w14:textId="52071D0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2) </w:t>
      </w:r>
      <w:r w:rsidR="001F1FE4" w:rsidRPr="00780D7C">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3) </w:t>
      </w:r>
      <w:r w:rsidR="001F1FE4" w:rsidRPr="00780D7C">
        <w:rPr>
          <w:rFonts w:ascii="Arial Narrow" w:hAnsi="Arial Narrow"/>
          <w:sz w:val="21"/>
          <w:szCs w:val="21"/>
        </w:rPr>
        <w:t>Návrh opatrení na riešenie krátkodobých zhoršení stavu zložiek životného prostredia.</w:t>
      </w:r>
    </w:p>
    <w:p w14:paraId="769FBB2C" w14:textId="2438883E" w:rsidR="001F1FE4" w:rsidRPr="00780D7C" w:rsidRDefault="004D51B1" w:rsidP="001F1FE4">
      <w:pPr>
        <w:pStyle w:val="odrka"/>
        <w:rPr>
          <w:rFonts w:ascii="Arial Narrow" w:hAnsi="Arial Narrow"/>
          <w:sz w:val="21"/>
          <w:szCs w:val="21"/>
        </w:rPr>
      </w:pPr>
      <w:r w:rsidRPr="00780D7C">
        <w:rPr>
          <w:rFonts w:ascii="Arial Narrow" w:hAnsi="Arial Narrow"/>
          <w:sz w:val="21"/>
          <w:szCs w:val="21"/>
        </w:rPr>
        <w:lastRenderedPageBreak/>
        <w:t xml:space="preserve">4) </w:t>
      </w:r>
      <w:r w:rsidR="001F1FE4" w:rsidRPr="00780D7C">
        <w:rPr>
          <w:rFonts w:ascii="Arial Narrow" w:hAnsi="Arial Narrow"/>
          <w:sz w:val="21"/>
          <w:szCs w:val="21"/>
        </w:rPr>
        <w:t>Plán ochranných opatrení počas havárií, nehôd, požiarov a návrh postupu sanácie vzniknutých škôd.</w:t>
      </w:r>
    </w:p>
    <w:p w14:paraId="68DC7C8B" w14:textId="5144F5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5) </w:t>
      </w:r>
      <w:r w:rsidR="001F1FE4" w:rsidRPr="00780D7C">
        <w:rPr>
          <w:rFonts w:ascii="Arial Narrow" w:hAnsi="Arial Narrow"/>
          <w:sz w:val="21"/>
          <w:szCs w:val="21"/>
        </w:rPr>
        <w:t>Povodňový plán s obsahom obdobným ako v predchádzajúcom bode, ak sa stavenisko nachádza v inundačnom území.</w:t>
      </w:r>
    </w:p>
    <w:p w14:paraId="6DA2E08C" w14:textId="7379BC3A"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6) </w:t>
      </w:r>
      <w:r w:rsidR="001F1FE4" w:rsidRPr="00780D7C">
        <w:rPr>
          <w:rFonts w:ascii="Arial Narrow" w:hAnsi="Arial Narrow"/>
          <w:sz w:val="21"/>
          <w:szCs w:val="21"/>
        </w:rPr>
        <w:t>Nakladanie s odpadmi vzniknutými počas výstavby.</w:t>
      </w:r>
    </w:p>
    <w:p w14:paraId="1C8D44F6" w14:textId="468FB72F"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7) </w:t>
      </w:r>
      <w:r w:rsidR="001F1FE4" w:rsidRPr="00780D7C">
        <w:rPr>
          <w:rFonts w:ascii="Arial Narrow" w:hAnsi="Arial Narrow"/>
          <w:sz w:val="21"/>
          <w:szCs w:val="21"/>
        </w:rPr>
        <w:t>Zakreslenie významných biotopov a genofondových lokalít, ktoré môžu byť výstavbou ohrozené, návrh opatrení.</w:t>
      </w:r>
    </w:p>
    <w:p w14:paraId="729B4CA2" w14:textId="78E6FF67" w:rsidR="001F1FE4" w:rsidRPr="00780D7C" w:rsidRDefault="004D51B1" w:rsidP="001F1FE4">
      <w:pPr>
        <w:pStyle w:val="odrka"/>
        <w:rPr>
          <w:rFonts w:ascii="Arial Narrow" w:hAnsi="Arial Narrow"/>
          <w:sz w:val="21"/>
          <w:szCs w:val="21"/>
        </w:rPr>
      </w:pPr>
      <w:r w:rsidRPr="00780D7C">
        <w:rPr>
          <w:rFonts w:ascii="Arial Narrow" w:hAnsi="Arial Narrow"/>
          <w:sz w:val="21"/>
          <w:szCs w:val="21"/>
        </w:rPr>
        <w:t xml:space="preserve">8) </w:t>
      </w:r>
      <w:r w:rsidR="001F1FE4" w:rsidRPr="00780D7C">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3" w:name="_Toc99634760"/>
      <w:r w:rsidRPr="00E71356">
        <w:t>Životné prostredie</w:t>
      </w:r>
      <w:bookmarkEnd w:id="103"/>
    </w:p>
    <w:p w14:paraId="6FA467DD" w14:textId="726D4235" w:rsidR="004D51B1" w:rsidRPr="00780D7C" w:rsidRDefault="004D51B1" w:rsidP="004D51B1">
      <w:pPr>
        <w:rPr>
          <w:rFonts w:ascii="Arial Narrow" w:hAnsi="Arial Narrow"/>
          <w:sz w:val="21"/>
          <w:szCs w:val="21"/>
        </w:rPr>
      </w:pPr>
      <w:r w:rsidRPr="00780D7C">
        <w:rPr>
          <w:rFonts w:ascii="Arial Narrow" w:hAnsi="Arial Narrow"/>
          <w:color w:val="000000" w:themeColor="text1"/>
          <w:sz w:val="21"/>
          <w:szCs w:val="21"/>
        </w:rPr>
        <w:t xml:space="preserve">Túto problematiku </w:t>
      </w:r>
      <w:r w:rsidRPr="00780D7C">
        <w:rPr>
          <w:rFonts w:ascii="Arial Narrow" w:hAnsi="Arial Narrow"/>
          <w:sz w:val="21"/>
          <w:szCs w:val="21"/>
        </w:rPr>
        <w:t xml:space="preserve">rieši ako celok </w:t>
      </w:r>
      <w:r w:rsidRPr="00780D7C">
        <w:rPr>
          <w:rFonts w:ascii="Arial Narrow" w:hAnsi="Arial Narrow"/>
          <w:sz w:val="21"/>
          <w:szCs w:val="21"/>
          <w:u w:val="single"/>
        </w:rPr>
        <w:t>zákon č. 17/1992 Zb.</w:t>
      </w:r>
      <w:r w:rsidRPr="00780D7C">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780D7C" w:rsidRDefault="004D51B1" w:rsidP="00455941">
      <w:pPr>
        <w:pStyle w:val="Nadpis3"/>
        <w:rPr>
          <w:rFonts w:ascii="Arial Narrow" w:hAnsi="Arial Narrow"/>
          <w:sz w:val="21"/>
          <w:szCs w:val="21"/>
        </w:rPr>
      </w:pPr>
      <w:bookmarkStart w:id="104" w:name="_Toc37050414"/>
      <w:bookmarkStart w:id="105" w:name="_Toc99634761"/>
      <w:r w:rsidRPr="00780D7C">
        <w:rPr>
          <w:rFonts w:ascii="Arial Narrow" w:hAnsi="Arial Narrow"/>
          <w:sz w:val="21"/>
          <w:szCs w:val="21"/>
        </w:rPr>
        <w:t>Hluk a vibrácie</w:t>
      </w:r>
      <w:bookmarkEnd w:id="104"/>
      <w:bookmarkEnd w:id="105"/>
    </w:p>
    <w:p w14:paraId="33BC5A6F" w14:textId="6F979478" w:rsidR="004D51B1" w:rsidRPr="00780D7C" w:rsidRDefault="004D51B1" w:rsidP="004D51B1">
      <w:pPr>
        <w:rPr>
          <w:rFonts w:ascii="Arial Narrow" w:hAnsi="Arial Narrow"/>
          <w:sz w:val="21"/>
          <w:szCs w:val="21"/>
        </w:rPr>
      </w:pPr>
      <w:r w:rsidRPr="00780D7C">
        <w:rPr>
          <w:rFonts w:ascii="Arial Narrow" w:hAnsi="Arial Narrow"/>
          <w:sz w:val="21"/>
          <w:szCs w:val="21"/>
        </w:rPr>
        <w:t xml:space="preserve">Obecne je základným riadiacim dokumentom podľa </w:t>
      </w:r>
      <w:r w:rsidRPr="00780D7C">
        <w:rPr>
          <w:rFonts w:ascii="Arial Narrow" w:hAnsi="Arial Narrow"/>
          <w:sz w:val="21"/>
          <w:szCs w:val="21"/>
          <w:u w:val="single"/>
        </w:rPr>
        <w:t>§ 3 ods. 1 zákona č. 543/2002 Z. z.</w:t>
      </w:r>
      <w:r w:rsidRPr="00780D7C">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780D7C" w:rsidRDefault="004D51B1" w:rsidP="00455941">
      <w:pPr>
        <w:pStyle w:val="Nadpis3"/>
        <w:rPr>
          <w:rFonts w:ascii="Arial Narrow" w:hAnsi="Arial Narrow"/>
          <w:sz w:val="21"/>
          <w:szCs w:val="21"/>
        </w:rPr>
      </w:pPr>
      <w:bookmarkStart w:id="106" w:name="_Toc37050415"/>
      <w:bookmarkStart w:id="107" w:name="_Toc99634762"/>
      <w:r w:rsidRPr="00780D7C">
        <w:rPr>
          <w:rFonts w:ascii="Arial Narrow" w:hAnsi="Arial Narrow"/>
          <w:sz w:val="21"/>
          <w:szCs w:val="21"/>
        </w:rPr>
        <w:t>Emisie</w:t>
      </w:r>
      <w:bookmarkEnd w:id="106"/>
      <w:bookmarkEnd w:id="107"/>
    </w:p>
    <w:p w14:paraId="46362716" w14:textId="77777777" w:rsidR="004D51B1" w:rsidRPr="00780D7C" w:rsidRDefault="004D51B1" w:rsidP="004D51B1">
      <w:pPr>
        <w:rPr>
          <w:rFonts w:ascii="Arial Narrow" w:hAnsi="Arial Narrow"/>
          <w:sz w:val="21"/>
          <w:szCs w:val="21"/>
        </w:rPr>
      </w:pPr>
      <w:r w:rsidRPr="00780D7C">
        <w:rPr>
          <w:rFonts w:ascii="Arial Narrow" w:hAnsi="Arial Narrow"/>
          <w:sz w:val="21"/>
          <w:szCs w:val="21"/>
        </w:rPr>
        <w:t>Problematiku emisií rieši zákon č. 478/2002 Z. z. o ovzduší v znení neskorších predpisov.</w:t>
      </w:r>
    </w:p>
    <w:p w14:paraId="26863E7A" w14:textId="049ADCEC" w:rsidR="004D51B1" w:rsidRPr="00780D7C" w:rsidRDefault="004D51B1" w:rsidP="004D51B1">
      <w:pPr>
        <w:rPr>
          <w:rFonts w:ascii="Arial Narrow" w:hAnsi="Arial Narrow"/>
          <w:sz w:val="21"/>
          <w:szCs w:val="21"/>
        </w:rPr>
      </w:pPr>
      <w:r w:rsidRPr="00780D7C">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a) </w:t>
      </w:r>
      <w:r w:rsidR="004D51B1" w:rsidRPr="00780D7C">
        <w:rPr>
          <w:rFonts w:ascii="Arial Narrow" w:hAnsi="Arial Narrow"/>
          <w:sz w:val="21"/>
          <w:szCs w:val="21"/>
        </w:rPr>
        <w:t>pri realizácii stavby,</w:t>
      </w:r>
    </w:p>
    <w:p w14:paraId="2D7EEDE7" w14:textId="3CCE3F06" w:rsidR="004D51B1" w:rsidRPr="00780D7C" w:rsidRDefault="00E97970" w:rsidP="00E267EA">
      <w:pPr>
        <w:pStyle w:val="odrka"/>
        <w:numPr>
          <w:ilvl w:val="0"/>
          <w:numId w:val="0"/>
        </w:numPr>
        <w:ind w:left="426" w:hanging="283"/>
        <w:rPr>
          <w:rFonts w:ascii="Arial Narrow" w:hAnsi="Arial Narrow"/>
          <w:sz w:val="21"/>
          <w:szCs w:val="21"/>
        </w:rPr>
      </w:pPr>
      <w:r w:rsidRPr="00780D7C">
        <w:rPr>
          <w:rFonts w:ascii="Arial Narrow" w:hAnsi="Arial Narrow"/>
          <w:sz w:val="21"/>
          <w:szCs w:val="21"/>
        </w:rPr>
        <w:t xml:space="preserve">b) </w:t>
      </w:r>
      <w:r w:rsidR="004D51B1" w:rsidRPr="00780D7C">
        <w:rPr>
          <w:rFonts w:ascii="Arial Narrow" w:hAnsi="Arial Narrow"/>
          <w:sz w:val="21"/>
          <w:szCs w:val="21"/>
        </w:rPr>
        <w:t>spôsobené prevádzkou na pozemnej komunikácii a to ukazovateľmi:</w:t>
      </w:r>
    </w:p>
    <w:p w14:paraId="79797614" w14:textId="77777777"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emisné limity,</w:t>
      </w:r>
    </w:p>
    <w:p w14:paraId="43B3E230" w14:textId="3C0A80F5" w:rsidR="004D51B1" w:rsidRPr="00780D7C" w:rsidRDefault="004D51B1" w:rsidP="00E97970">
      <w:pPr>
        <w:pStyle w:val="odrkadruh"/>
        <w:rPr>
          <w:rFonts w:ascii="Arial Narrow" w:hAnsi="Arial Narrow"/>
          <w:sz w:val="21"/>
          <w:szCs w:val="21"/>
        </w:rPr>
      </w:pPr>
      <w:r w:rsidRPr="00780D7C">
        <w:rPr>
          <w:rFonts w:ascii="Arial Narrow" w:hAnsi="Arial Narrow"/>
          <w:sz w:val="21"/>
          <w:szCs w:val="21"/>
        </w:rPr>
        <w:t>pre všeobecné podmienky prevádzkovania, odvodené z národných emisných stropov a kvót.</w:t>
      </w:r>
    </w:p>
    <w:p w14:paraId="7A020633" w14:textId="77777777" w:rsidR="00E97970" w:rsidRPr="00780D7C" w:rsidRDefault="00E97970" w:rsidP="00E97970">
      <w:pPr>
        <w:rPr>
          <w:rFonts w:ascii="Arial Narrow" w:hAnsi="Arial Narrow"/>
          <w:sz w:val="21"/>
          <w:szCs w:val="21"/>
        </w:rPr>
      </w:pPr>
    </w:p>
    <w:p w14:paraId="66F92E44" w14:textId="77777777" w:rsidR="004D51B1" w:rsidRPr="00780D7C" w:rsidRDefault="004D51B1" w:rsidP="00455941">
      <w:pPr>
        <w:pStyle w:val="Nadpis3"/>
        <w:rPr>
          <w:rFonts w:ascii="Arial Narrow" w:hAnsi="Arial Narrow"/>
          <w:sz w:val="21"/>
          <w:szCs w:val="21"/>
        </w:rPr>
      </w:pPr>
      <w:bookmarkStart w:id="108" w:name="_Toc37050416"/>
      <w:bookmarkStart w:id="109" w:name="_Toc99634763"/>
      <w:r w:rsidRPr="00780D7C">
        <w:rPr>
          <w:rFonts w:ascii="Arial Narrow" w:hAnsi="Arial Narrow"/>
          <w:sz w:val="21"/>
          <w:szCs w:val="21"/>
        </w:rPr>
        <w:t>Prašnosť</w:t>
      </w:r>
      <w:bookmarkEnd w:id="108"/>
      <w:bookmarkEnd w:id="109"/>
    </w:p>
    <w:p w14:paraId="0070D6F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780D7C" w:rsidRDefault="004D51B1" w:rsidP="00455941">
      <w:pPr>
        <w:pStyle w:val="Nadpis3"/>
        <w:rPr>
          <w:rFonts w:ascii="Arial Narrow" w:hAnsi="Arial Narrow"/>
          <w:sz w:val="21"/>
          <w:szCs w:val="21"/>
        </w:rPr>
      </w:pPr>
      <w:bookmarkStart w:id="110" w:name="_Toc37050417"/>
      <w:bookmarkStart w:id="111" w:name="_Toc99634764"/>
      <w:r w:rsidRPr="00780D7C">
        <w:rPr>
          <w:rFonts w:ascii="Arial Narrow" w:hAnsi="Arial Narrow"/>
          <w:sz w:val="21"/>
          <w:szCs w:val="21"/>
        </w:rPr>
        <w:t>Zabezpečenie chránených porastov, území, objektov a ochranných pásiem</w:t>
      </w:r>
      <w:bookmarkEnd w:id="110"/>
      <w:bookmarkEnd w:id="111"/>
    </w:p>
    <w:p w14:paraId="17750653" w14:textId="77777777" w:rsidR="004D51B1" w:rsidRPr="00780D7C" w:rsidRDefault="004D51B1" w:rsidP="00E97970">
      <w:pPr>
        <w:rPr>
          <w:rFonts w:ascii="Arial Narrow" w:hAnsi="Arial Narrow"/>
          <w:sz w:val="21"/>
          <w:szCs w:val="21"/>
        </w:rPr>
      </w:pPr>
      <w:r w:rsidRPr="00780D7C">
        <w:rPr>
          <w:rFonts w:ascii="Arial Narrow" w:hAnsi="Arial Narrow"/>
          <w:sz w:val="21"/>
          <w:szCs w:val="21"/>
        </w:rPr>
        <w:t xml:space="preserve">Aj pre túto oblasť TKP vychádzajú zo základného právneho dokumentu § 2 písm. v) </w:t>
      </w:r>
      <w:r w:rsidRPr="00780D7C">
        <w:rPr>
          <w:rFonts w:ascii="Arial Narrow" w:hAnsi="Arial Narrow"/>
          <w:sz w:val="21"/>
          <w:szCs w:val="21"/>
          <w:u w:val="single"/>
        </w:rPr>
        <w:t>zákona č. 543/2002 Z. z.</w:t>
      </w:r>
      <w:r w:rsidRPr="00780D7C">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17/1992 Zb. o životnom prostredí v znení neskorších predpisov a primerane aj</w:t>
      </w:r>
    </w:p>
    <w:p w14:paraId="784E06AB" w14:textId="77BB1042" w:rsidR="004D51B1" w:rsidRPr="00780D7C" w:rsidRDefault="004D51B1" w:rsidP="00E97970">
      <w:pPr>
        <w:pStyle w:val="odrka"/>
        <w:rPr>
          <w:rFonts w:ascii="Arial Narrow" w:hAnsi="Arial Narrow"/>
          <w:sz w:val="21"/>
          <w:szCs w:val="21"/>
        </w:rPr>
      </w:pPr>
      <w:r w:rsidRPr="00780D7C">
        <w:rPr>
          <w:rFonts w:ascii="Arial Narrow" w:hAnsi="Arial Narrow"/>
          <w:sz w:val="21"/>
          <w:szCs w:val="21"/>
        </w:rPr>
        <w:t>Zákon č. 49/2002 Z. z. o ochrane pamiatkového fondu, v znení zákona č. 479/2005 Z. z.</w:t>
      </w:r>
    </w:p>
    <w:p w14:paraId="5E6BAE68" w14:textId="77777777" w:rsidR="00E97970" w:rsidRPr="00780D7C" w:rsidRDefault="00E97970" w:rsidP="00E97970">
      <w:pPr>
        <w:rPr>
          <w:rFonts w:ascii="Arial Narrow" w:hAnsi="Arial Narrow"/>
          <w:sz w:val="21"/>
          <w:szCs w:val="21"/>
        </w:rPr>
      </w:pPr>
    </w:p>
    <w:p w14:paraId="6462B465" w14:textId="77777777" w:rsidR="004D51B1" w:rsidRPr="00780D7C" w:rsidRDefault="004D51B1" w:rsidP="00455941">
      <w:pPr>
        <w:pStyle w:val="Nadpis3"/>
        <w:rPr>
          <w:rFonts w:ascii="Arial Narrow" w:hAnsi="Arial Narrow"/>
          <w:sz w:val="21"/>
          <w:szCs w:val="21"/>
        </w:rPr>
      </w:pPr>
      <w:bookmarkStart w:id="112" w:name="_Toc37050418"/>
      <w:bookmarkStart w:id="113" w:name="_Toc99634765"/>
      <w:r w:rsidRPr="00780D7C">
        <w:rPr>
          <w:rFonts w:ascii="Arial Narrow" w:hAnsi="Arial Narrow"/>
          <w:sz w:val="21"/>
          <w:szCs w:val="21"/>
        </w:rPr>
        <w:lastRenderedPageBreak/>
        <w:t>Ochrana povrchových a podzemných vôd</w:t>
      </w:r>
      <w:bookmarkEnd w:id="112"/>
      <w:bookmarkEnd w:id="113"/>
    </w:p>
    <w:p w14:paraId="39AF84A6"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780D7C">
        <w:rPr>
          <w:rFonts w:ascii="Arial Narrow" w:hAnsi="Arial Narrow"/>
          <w:sz w:val="21"/>
          <w:szCs w:val="21"/>
          <w:u w:val="single"/>
        </w:rPr>
        <w:t>č. 364/2004 Z. z.</w:t>
      </w:r>
      <w:r w:rsidRPr="00780D7C">
        <w:rPr>
          <w:rFonts w:ascii="Arial Narrow" w:hAnsi="Arial Narrow"/>
          <w:sz w:val="21"/>
          <w:szCs w:val="21"/>
        </w:rPr>
        <w:t xml:space="preserve"> o vodách a o zmene zákona o priestupkoch v znení neskorších predpisov (vodný zákon).</w:t>
      </w:r>
    </w:p>
    <w:p w14:paraId="1D8094BF" w14:textId="77777777" w:rsidR="004D51B1" w:rsidRPr="00780D7C" w:rsidRDefault="004D51B1" w:rsidP="00D229B1">
      <w:pPr>
        <w:rPr>
          <w:rFonts w:ascii="Arial Narrow" w:hAnsi="Arial Narrow"/>
          <w:sz w:val="21"/>
          <w:szCs w:val="21"/>
        </w:rPr>
      </w:pPr>
      <w:r w:rsidRPr="00780D7C">
        <w:rPr>
          <w:rFonts w:ascii="Arial Narrow" w:hAnsi="Arial Narrow"/>
          <w:sz w:val="21"/>
          <w:szCs w:val="21"/>
        </w:rPr>
        <w:t xml:space="preserve">V súlade s ustanovením </w:t>
      </w:r>
      <w:r w:rsidRPr="00780D7C">
        <w:rPr>
          <w:rFonts w:ascii="Arial Narrow" w:hAnsi="Arial Narrow"/>
          <w:sz w:val="21"/>
          <w:szCs w:val="21"/>
          <w:u w:val="single"/>
        </w:rPr>
        <w:t>§ 23 ods. 1 zákona č. 364/2004 Z. z.</w:t>
      </w:r>
      <w:r w:rsidRPr="00780D7C">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780D7C">
        <w:rPr>
          <w:rFonts w:ascii="Arial Narrow" w:hAnsi="Arial Narrow"/>
          <w:sz w:val="21"/>
          <w:szCs w:val="21"/>
          <w:u w:val="single"/>
        </w:rPr>
        <w:t>§ 23 ods. 3) zákona č. 364/2004 Z. z.</w:t>
      </w:r>
      <w:r w:rsidRPr="00780D7C">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780D7C" w:rsidRDefault="004D51B1" w:rsidP="00455941">
      <w:pPr>
        <w:pStyle w:val="Nadpis3"/>
        <w:rPr>
          <w:rFonts w:ascii="Arial Narrow" w:hAnsi="Arial Narrow"/>
          <w:sz w:val="21"/>
          <w:szCs w:val="21"/>
        </w:rPr>
      </w:pPr>
      <w:bookmarkStart w:id="114" w:name="_Toc37050419"/>
      <w:bookmarkStart w:id="115" w:name="_Toc99634766"/>
      <w:r w:rsidRPr="00780D7C">
        <w:rPr>
          <w:rFonts w:ascii="Arial Narrow" w:hAnsi="Arial Narrow"/>
          <w:sz w:val="21"/>
          <w:szCs w:val="21"/>
        </w:rPr>
        <w:t>Odpady</w:t>
      </w:r>
      <w:bookmarkEnd w:id="114"/>
      <w:bookmarkEnd w:id="115"/>
    </w:p>
    <w:p w14:paraId="7CFFF9A8" w14:textId="29DD3366" w:rsidR="004D51B1" w:rsidRPr="00780D7C" w:rsidRDefault="004D51B1" w:rsidP="00D229B1">
      <w:pPr>
        <w:rPr>
          <w:rFonts w:ascii="Arial Narrow" w:hAnsi="Arial Narrow"/>
          <w:color w:val="000000" w:themeColor="text1"/>
          <w:sz w:val="21"/>
          <w:szCs w:val="21"/>
        </w:rPr>
      </w:pPr>
      <w:r w:rsidRPr="00780D7C">
        <w:rPr>
          <w:rFonts w:ascii="Arial Narrow" w:hAnsi="Arial Narrow"/>
          <w:sz w:val="21"/>
          <w:szCs w:val="21"/>
        </w:rPr>
        <w:t xml:space="preserve">Zhotoviteľ v súlade s projektovou dokumentáciou a prípadnými zmenami vyvolanými neočakávanými skutočnosťami </w:t>
      </w:r>
      <w:r w:rsidRPr="00780D7C">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780D7C" w:rsidRDefault="00D229B1" w:rsidP="005F3E33">
      <w:pPr>
        <w:pStyle w:val="Nadpis2"/>
        <w:rPr>
          <w:sz w:val="21"/>
          <w:szCs w:val="21"/>
        </w:rPr>
      </w:pPr>
      <w:bookmarkStart w:id="116" w:name="_Toc99634767"/>
      <w:r w:rsidRPr="00780D7C">
        <w:rPr>
          <w:sz w:val="21"/>
          <w:szCs w:val="21"/>
        </w:rPr>
        <w:t>Ochranné opatrenia pred účinkami blúdivých elektrických prúdov</w:t>
      </w:r>
      <w:bookmarkEnd w:id="116"/>
    </w:p>
    <w:p w14:paraId="0124F9F9" w14:textId="77777777" w:rsidR="00D229B1" w:rsidRPr="00780D7C" w:rsidRDefault="00D229B1" w:rsidP="00D229B1">
      <w:pPr>
        <w:rPr>
          <w:rFonts w:ascii="Arial Narrow" w:hAnsi="Arial Narrow"/>
          <w:color w:val="000000" w:themeColor="text1"/>
          <w:sz w:val="21"/>
          <w:szCs w:val="21"/>
        </w:rPr>
      </w:pPr>
      <w:r w:rsidRPr="00780D7C">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780D7C" w:rsidRDefault="00D229B1" w:rsidP="00D229B1">
      <w:pPr>
        <w:rPr>
          <w:rFonts w:ascii="Arial Narrow" w:hAnsi="Arial Narrow"/>
          <w:sz w:val="21"/>
          <w:szCs w:val="21"/>
        </w:rPr>
      </w:pPr>
      <w:r w:rsidRPr="00780D7C">
        <w:rPr>
          <w:rFonts w:ascii="Arial Narrow" w:hAnsi="Arial Narrow"/>
          <w:color w:val="000000" w:themeColor="text1"/>
          <w:sz w:val="21"/>
          <w:szCs w:val="21"/>
        </w:rPr>
        <w:t xml:space="preserve">Zhotoviteľ zabezpečí navrhnuté geofyzikálne a elektrické meranie v priebehu stavby v zmysle STN EN ISO 2080 </w:t>
      </w:r>
      <w:r w:rsidRPr="00780D7C">
        <w:rPr>
          <w:rStyle w:val="formtext1"/>
          <w:rFonts w:ascii="Arial Narrow" w:hAnsi="Arial Narrow"/>
          <w:color w:val="000000" w:themeColor="text1"/>
          <w:sz w:val="21"/>
          <w:szCs w:val="21"/>
        </w:rPr>
        <w:t xml:space="preserve">Kovové a iné anorganické </w:t>
      </w:r>
      <w:r w:rsidRPr="00780D7C">
        <w:rPr>
          <w:rStyle w:val="formtext1"/>
          <w:rFonts w:ascii="Arial Narrow" w:hAnsi="Arial Narrow"/>
          <w:sz w:val="21"/>
          <w:szCs w:val="21"/>
        </w:rPr>
        <w:t xml:space="preserve">povlaky </w:t>
      </w:r>
      <w:r w:rsidRPr="00780D7C">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2E73C24" w:rsidR="003B3D9B" w:rsidRPr="003303DA" w:rsidRDefault="003B3D9B" w:rsidP="005F3E33">
      <w:pPr>
        <w:pStyle w:val="Nadpis1"/>
      </w:pPr>
      <w:bookmarkStart w:id="117" w:name="_TOC_250052"/>
      <w:bookmarkEnd w:id="4"/>
      <w:bookmarkEnd w:id="5"/>
      <w:bookmarkEnd w:id="6"/>
      <w:bookmarkEnd w:id="7"/>
      <w:bookmarkEnd w:id="8"/>
      <w:bookmarkEnd w:id="9"/>
      <w:bookmarkEnd w:id="10"/>
      <w:r w:rsidRPr="00B87962">
        <w:t>ZVLÁŠTNE</w:t>
      </w:r>
      <w:r w:rsidRPr="00B87962">
        <w:rPr>
          <w:spacing w:val="1"/>
        </w:rPr>
        <w:t xml:space="preserve"> </w:t>
      </w:r>
      <w:r w:rsidRPr="00B87962">
        <w:t>TECHNICKO-KVALITATÍVNE</w:t>
      </w:r>
      <w:r w:rsidRPr="00B87962">
        <w:rPr>
          <w:spacing w:val="1"/>
        </w:rPr>
        <w:t xml:space="preserve"> </w:t>
      </w:r>
      <w:r w:rsidRPr="00B87962">
        <w:t>PODMIENKY</w:t>
      </w:r>
      <w:r w:rsidRPr="00B87962">
        <w:rPr>
          <w:spacing w:val="-75"/>
        </w:rPr>
        <w:t xml:space="preserve"> </w:t>
      </w:r>
      <w:r w:rsidRPr="00B87962">
        <w:t>(ODVODŇOVACIE</w:t>
      </w:r>
      <w:r w:rsidRPr="00B87962">
        <w:rPr>
          <w:spacing w:val="31"/>
        </w:rPr>
        <w:t xml:space="preserve"> </w:t>
      </w:r>
      <w:r w:rsidRPr="003303DA">
        <w:t>ZARIADENIA</w:t>
      </w:r>
      <w:r w:rsidRPr="003303DA">
        <w:rPr>
          <w:spacing w:val="4"/>
        </w:rPr>
        <w:t xml:space="preserve"> </w:t>
      </w:r>
      <w:r w:rsidRPr="003303DA">
        <w:t>A</w:t>
      </w:r>
      <w:r w:rsidRPr="003303DA">
        <w:rPr>
          <w:spacing w:val="15"/>
        </w:rPr>
        <w:t xml:space="preserve"> </w:t>
      </w:r>
      <w:bookmarkEnd w:id="117"/>
      <w:r w:rsidRPr="003303DA">
        <w:t>CHRÁNIČKY)</w:t>
      </w:r>
    </w:p>
    <w:p w14:paraId="29CEC37A" w14:textId="77777777" w:rsidR="003B3D9B" w:rsidRPr="003303DA" w:rsidRDefault="003B3D9B" w:rsidP="005F3E33">
      <w:pPr>
        <w:pStyle w:val="Nadpis2"/>
      </w:pPr>
      <w:bookmarkStart w:id="118" w:name="_TOC_250051"/>
      <w:r w:rsidRPr="003303DA">
        <w:t>ŠTRBINOVÉ</w:t>
      </w:r>
      <w:r w:rsidRPr="003303DA">
        <w:rPr>
          <w:spacing w:val="53"/>
        </w:rPr>
        <w:t xml:space="preserve"> </w:t>
      </w:r>
      <w:r w:rsidRPr="003303DA">
        <w:t>ODVODŇOVACIE</w:t>
      </w:r>
      <w:r w:rsidRPr="003303DA">
        <w:rPr>
          <w:spacing w:val="54"/>
        </w:rPr>
        <w:t xml:space="preserve"> </w:t>
      </w:r>
      <w:bookmarkEnd w:id="118"/>
      <w:r w:rsidRPr="003303DA">
        <w:t>ŽĽABY</w:t>
      </w:r>
    </w:p>
    <w:p w14:paraId="083E4848" w14:textId="77777777" w:rsidR="003B3D9B" w:rsidRPr="00780D7C" w:rsidRDefault="003B3D9B" w:rsidP="00455941">
      <w:pPr>
        <w:pStyle w:val="Nadpis3"/>
        <w:rPr>
          <w:rFonts w:ascii="Arial Narrow" w:hAnsi="Arial Narrow"/>
          <w:color w:val="000000" w:themeColor="text1"/>
          <w:sz w:val="21"/>
          <w:szCs w:val="21"/>
        </w:rPr>
      </w:pPr>
      <w:bookmarkStart w:id="119" w:name="_TOC_250050"/>
      <w:r w:rsidRPr="00780D7C">
        <w:rPr>
          <w:rFonts w:ascii="Arial Narrow" w:hAnsi="Arial Narrow"/>
          <w:color w:val="000000" w:themeColor="text1"/>
          <w:sz w:val="21"/>
          <w:szCs w:val="21"/>
        </w:rPr>
        <w:t>Základné</w:t>
      </w:r>
      <w:r w:rsidRPr="00780D7C">
        <w:rPr>
          <w:rFonts w:ascii="Arial Narrow" w:hAnsi="Arial Narrow"/>
          <w:color w:val="000000" w:themeColor="text1"/>
          <w:spacing w:val="42"/>
          <w:sz w:val="21"/>
          <w:szCs w:val="21"/>
        </w:rPr>
        <w:t xml:space="preserve"> </w:t>
      </w:r>
      <w:bookmarkEnd w:id="119"/>
      <w:r w:rsidRPr="00780D7C">
        <w:rPr>
          <w:rFonts w:ascii="Arial Narrow" w:hAnsi="Arial Narrow"/>
          <w:color w:val="000000" w:themeColor="text1"/>
          <w:sz w:val="21"/>
          <w:szCs w:val="21"/>
        </w:rPr>
        <w:t>pojmy</w:t>
      </w:r>
    </w:p>
    <w:p w14:paraId="58679F56" w14:textId="2E691ABD" w:rsidR="003B3D9B" w:rsidRPr="00780D7C"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780D7C">
        <w:rPr>
          <w:rFonts w:ascii="Arial Narrow" w:hAnsi="Arial Narrow"/>
          <w:color w:val="000000" w:themeColor="text1"/>
          <w:sz w:val="21"/>
          <w:szCs w:val="21"/>
        </w:rPr>
        <w:t>Štrbinový</w:t>
      </w:r>
      <w:r w:rsidRPr="00780D7C">
        <w:rPr>
          <w:rFonts w:ascii="Arial Narrow" w:hAnsi="Arial Narrow"/>
          <w:color w:val="000000" w:themeColor="text1"/>
          <w:spacing w:val="36"/>
          <w:sz w:val="21"/>
          <w:szCs w:val="21"/>
        </w:rPr>
        <w:t xml:space="preserve"> </w:t>
      </w:r>
      <w:r w:rsidRPr="00780D7C">
        <w:rPr>
          <w:rFonts w:ascii="Arial Narrow" w:hAnsi="Arial Narrow"/>
          <w:color w:val="000000" w:themeColor="text1"/>
          <w:sz w:val="21"/>
          <w:szCs w:val="21"/>
        </w:rPr>
        <w:t>žľab -</w:t>
      </w:r>
      <w:r w:rsidRPr="00780D7C">
        <w:rPr>
          <w:rFonts w:ascii="Arial Narrow" w:hAnsi="Arial Narrow"/>
          <w:color w:val="000000" w:themeColor="text1"/>
          <w:sz w:val="21"/>
          <w:szCs w:val="21"/>
        </w:rPr>
        <w:tab/>
        <w:t>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odvodňovací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žľab</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priebežnou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prerušovanou</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štrbinou</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zostavený,</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zo</w:t>
      </w:r>
      <w:r w:rsidRPr="00780D7C">
        <w:rPr>
          <w:rFonts w:ascii="Arial Narrow" w:hAnsi="Arial Narrow"/>
          <w:color w:val="000000" w:themeColor="text1"/>
          <w:spacing w:val="37"/>
          <w:sz w:val="21"/>
          <w:szCs w:val="21"/>
        </w:rPr>
        <w:t xml:space="preserve"> </w:t>
      </w:r>
      <w:r w:rsidRPr="00780D7C">
        <w:rPr>
          <w:rFonts w:ascii="Arial Narrow" w:hAnsi="Arial Narrow"/>
          <w:color w:val="000000" w:themeColor="text1"/>
          <w:sz w:val="21"/>
          <w:szCs w:val="21"/>
        </w:rPr>
        <w:t>špeciálnych</w:t>
      </w:r>
      <w:r w:rsidRPr="00780D7C">
        <w:rPr>
          <w:rFonts w:ascii="Arial Narrow" w:hAnsi="Arial Narrow"/>
          <w:color w:val="000000" w:themeColor="text1"/>
          <w:spacing w:val="38"/>
          <w:sz w:val="21"/>
          <w:szCs w:val="21"/>
        </w:rPr>
        <w:t xml:space="preserve"> </w:t>
      </w:r>
      <w:r w:rsidRPr="00780D7C">
        <w:rPr>
          <w:rFonts w:ascii="Arial Narrow" w:hAnsi="Arial Narrow"/>
          <w:sz w:val="21"/>
          <w:szCs w:val="21"/>
        </w:rPr>
        <w:t>kompaktných</w:t>
      </w:r>
      <w:r w:rsidRPr="00780D7C">
        <w:rPr>
          <w:rFonts w:ascii="Arial Narrow" w:hAnsi="Arial Narrow"/>
          <w:spacing w:val="42"/>
          <w:sz w:val="21"/>
          <w:szCs w:val="21"/>
        </w:rPr>
        <w:t xml:space="preserve"> </w:t>
      </w:r>
      <w:r w:rsidRPr="00780D7C">
        <w:rPr>
          <w:rFonts w:ascii="Arial Narrow" w:hAnsi="Arial Narrow"/>
          <w:sz w:val="21"/>
          <w:szCs w:val="21"/>
        </w:rPr>
        <w:t>železobetónových</w:t>
      </w:r>
      <w:r w:rsidRPr="00780D7C">
        <w:rPr>
          <w:rFonts w:ascii="Arial Narrow" w:hAnsi="Arial Narrow"/>
          <w:spacing w:val="42"/>
          <w:sz w:val="21"/>
          <w:szCs w:val="21"/>
        </w:rPr>
        <w:t xml:space="preserve"> </w:t>
      </w:r>
      <w:r w:rsidRPr="00780D7C">
        <w:rPr>
          <w:rFonts w:ascii="Arial Narrow" w:hAnsi="Arial Narrow"/>
          <w:sz w:val="21"/>
          <w:szCs w:val="21"/>
        </w:rPr>
        <w:t>prvkov.</w:t>
      </w:r>
    </w:p>
    <w:p w14:paraId="1A589464" w14:textId="615D6A6F" w:rsidR="003B3D9B" w:rsidRPr="00780D7C" w:rsidRDefault="003B3D9B" w:rsidP="001617B0">
      <w:pPr>
        <w:pStyle w:val="Zkladntext"/>
        <w:tabs>
          <w:tab w:val="left" w:pos="2302"/>
        </w:tabs>
        <w:spacing w:before="123"/>
        <w:ind w:left="2268" w:hanging="2268"/>
        <w:rPr>
          <w:rFonts w:ascii="Arial Narrow" w:hAnsi="Arial Narrow"/>
          <w:sz w:val="21"/>
          <w:szCs w:val="21"/>
        </w:rPr>
      </w:pPr>
      <w:r w:rsidRPr="00780D7C">
        <w:rPr>
          <w:rFonts w:ascii="Arial Narrow" w:hAnsi="Arial Narrow"/>
          <w:sz w:val="21"/>
          <w:szCs w:val="21"/>
        </w:rPr>
        <w:t>Štrbinová</w:t>
      </w:r>
      <w:r w:rsidRPr="00780D7C">
        <w:rPr>
          <w:rFonts w:ascii="Arial Narrow" w:hAnsi="Arial Narrow"/>
          <w:spacing w:val="34"/>
          <w:sz w:val="21"/>
          <w:szCs w:val="21"/>
        </w:rPr>
        <w:t xml:space="preserve"> </w:t>
      </w:r>
      <w:r w:rsidRPr="00780D7C">
        <w:rPr>
          <w:rFonts w:ascii="Arial Narrow" w:hAnsi="Arial Narrow"/>
          <w:sz w:val="21"/>
          <w:szCs w:val="21"/>
        </w:rPr>
        <w:t>rúra -</w:t>
      </w:r>
      <w:r w:rsidRPr="00780D7C">
        <w:rPr>
          <w:rFonts w:ascii="Arial Narrow" w:hAnsi="Arial Narrow"/>
          <w:sz w:val="21"/>
          <w:szCs w:val="21"/>
        </w:rPr>
        <w:tab/>
        <w:t>základný</w:t>
      </w:r>
      <w:r w:rsidRPr="00780D7C">
        <w:rPr>
          <w:rFonts w:ascii="Arial Narrow" w:hAnsi="Arial Narrow"/>
          <w:spacing w:val="47"/>
          <w:sz w:val="21"/>
          <w:szCs w:val="21"/>
        </w:rPr>
        <w:t xml:space="preserve"> </w:t>
      </w:r>
      <w:r w:rsidRPr="00780D7C">
        <w:rPr>
          <w:rFonts w:ascii="Arial Narrow" w:hAnsi="Arial Narrow"/>
          <w:sz w:val="21"/>
          <w:szCs w:val="21"/>
        </w:rPr>
        <w:t>stavebný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0"/>
          <w:sz w:val="21"/>
          <w:szCs w:val="21"/>
        </w:rPr>
        <w:t xml:space="preserve"> </w:t>
      </w:r>
      <w:r w:rsidRPr="00780D7C">
        <w:rPr>
          <w:rFonts w:ascii="Arial Narrow" w:hAnsi="Arial Narrow"/>
          <w:sz w:val="21"/>
          <w:szCs w:val="21"/>
        </w:rPr>
        <w:t>štrbinového</w:t>
      </w:r>
      <w:r w:rsidRPr="00780D7C">
        <w:rPr>
          <w:rFonts w:ascii="Arial Narrow" w:hAnsi="Arial Narrow"/>
          <w:spacing w:val="50"/>
          <w:sz w:val="21"/>
          <w:szCs w:val="21"/>
        </w:rPr>
        <w:t xml:space="preserve"> </w:t>
      </w:r>
      <w:r w:rsidRPr="00780D7C">
        <w:rPr>
          <w:rFonts w:ascii="Arial Narrow" w:hAnsi="Arial Narrow"/>
          <w:sz w:val="21"/>
          <w:szCs w:val="21"/>
        </w:rPr>
        <w:t>žľabu</w:t>
      </w:r>
    </w:p>
    <w:p w14:paraId="53417441" w14:textId="0298B5F5" w:rsidR="003B3D9B" w:rsidRPr="00780D7C"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780D7C">
        <w:rPr>
          <w:rFonts w:ascii="Arial Narrow" w:hAnsi="Arial Narrow"/>
          <w:sz w:val="21"/>
          <w:szCs w:val="21"/>
        </w:rPr>
        <w:t>Čistiaci</w:t>
      </w:r>
      <w:r w:rsidRPr="00780D7C">
        <w:rPr>
          <w:rFonts w:ascii="Arial Narrow" w:hAnsi="Arial Narrow"/>
          <w:spacing w:val="29"/>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
          <w:sz w:val="21"/>
          <w:szCs w:val="21"/>
        </w:rPr>
        <w:t xml:space="preserve"> </w:t>
      </w:r>
      <w:r w:rsidRPr="00780D7C">
        <w:rPr>
          <w:rFonts w:ascii="Arial Narrow" w:hAnsi="Arial Narrow"/>
          <w:sz w:val="21"/>
          <w:szCs w:val="21"/>
        </w:rPr>
        <w:t>s mrežou,</w:t>
      </w:r>
      <w:r w:rsidRPr="00780D7C">
        <w:rPr>
          <w:rFonts w:ascii="Arial Narrow" w:hAnsi="Arial Narrow"/>
          <w:spacing w:val="1"/>
          <w:sz w:val="21"/>
          <w:szCs w:val="21"/>
        </w:rPr>
        <w:t xml:space="preserve"> </w:t>
      </w:r>
      <w:r w:rsidRPr="00780D7C">
        <w:rPr>
          <w:rFonts w:ascii="Arial Narrow" w:hAnsi="Arial Narrow"/>
          <w:sz w:val="21"/>
          <w:szCs w:val="21"/>
        </w:rPr>
        <w:t>ktorý je</w:t>
      </w:r>
      <w:r w:rsidRPr="00780D7C">
        <w:rPr>
          <w:rFonts w:ascii="Arial Narrow" w:hAnsi="Arial Narrow"/>
          <w:spacing w:val="58"/>
          <w:sz w:val="21"/>
          <w:szCs w:val="21"/>
        </w:rPr>
        <w:t xml:space="preserve"> </w:t>
      </w:r>
      <w:r w:rsidRPr="00780D7C">
        <w:rPr>
          <w:rFonts w:ascii="Arial Narrow" w:hAnsi="Arial Narrow"/>
          <w:sz w:val="21"/>
          <w:szCs w:val="21"/>
        </w:rPr>
        <w:t>umiestnený na</w:t>
      </w:r>
      <w:r w:rsidRPr="00780D7C">
        <w:rPr>
          <w:rFonts w:ascii="Arial Narrow" w:hAnsi="Arial Narrow"/>
          <w:spacing w:val="58"/>
          <w:sz w:val="21"/>
          <w:szCs w:val="21"/>
        </w:rPr>
        <w:t xml:space="preserve"> </w:t>
      </w:r>
      <w:r w:rsidRPr="00780D7C">
        <w:rPr>
          <w:rFonts w:ascii="Arial Narrow" w:hAnsi="Arial Narrow"/>
          <w:sz w:val="21"/>
          <w:szCs w:val="21"/>
        </w:rPr>
        <w:t>začiatku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8"/>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dĺžke</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4"/>
          <w:sz w:val="21"/>
          <w:szCs w:val="21"/>
        </w:rPr>
        <w:t xml:space="preserve"> </w:t>
      </w:r>
      <w:r w:rsidRPr="00780D7C">
        <w:rPr>
          <w:rFonts w:ascii="Arial Narrow" w:hAnsi="Arial Narrow"/>
          <w:sz w:val="21"/>
          <w:szCs w:val="21"/>
        </w:rPr>
        <w:t>určený</w:t>
      </w:r>
      <w:r w:rsidRPr="00780D7C">
        <w:rPr>
          <w:rFonts w:ascii="Arial Narrow" w:hAnsi="Arial Narrow"/>
          <w:spacing w:val="12"/>
          <w:sz w:val="21"/>
          <w:szCs w:val="21"/>
        </w:rPr>
        <w:t xml:space="preserve"> </w:t>
      </w:r>
      <w:r w:rsidRPr="00780D7C">
        <w:rPr>
          <w:rFonts w:ascii="Arial Narrow" w:hAnsi="Arial Narrow"/>
          <w:sz w:val="21"/>
          <w:szCs w:val="21"/>
        </w:rPr>
        <w:t>pre</w:t>
      </w:r>
      <w:r w:rsidRPr="00780D7C">
        <w:rPr>
          <w:rFonts w:ascii="Arial Narrow" w:hAnsi="Arial Narrow"/>
          <w:spacing w:val="14"/>
          <w:sz w:val="21"/>
          <w:szCs w:val="21"/>
        </w:rPr>
        <w:t xml:space="preserve"> </w:t>
      </w:r>
      <w:r w:rsidRPr="00780D7C">
        <w:rPr>
          <w:rFonts w:ascii="Arial Narrow" w:hAnsi="Arial Narrow"/>
          <w:sz w:val="21"/>
          <w:szCs w:val="21"/>
        </w:rPr>
        <w:t>jeho</w:t>
      </w:r>
      <w:r w:rsidRPr="00780D7C">
        <w:rPr>
          <w:rFonts w:ascii="Arial Narrow" w:hAnsi="Arial Narrow"/>
          <w:spacing w:val="17"/>
          <w:sz w:val="21"/>
          <w:szCs w:val="21"/>
        </w:rPr>
        <w:t xml:space="preserve"> </w:t>
      </w:r>
      <w:r w:rsidRPr="00780D7C">
        <w:rPr>
          <w:rFonts w:ascii="Arial Narrow" w:hAnsi="Arial Narrow"/>
          <w:sz w:val="21"/>
          <w:szCs w:val="21"/>
        </w:rPr>
        <w:t>čistenie.</w:t>
      </w:r>
    </w:p>
    <w:p w14:paraId="1115B6BC" w14:textId="24DFD927" w:rsidR="003B3D9B" w:rsidRPr="00780D7C" w:rsidRDefault="003B3D9B" w:rsidP="001617B0">
      <w:pPr>
        <w:pStyle w:val="Zkladntext"/>
        <w:tabs>
          <w:tab w:val="left" w:pos="2304"/>
        </w:tabs>
        <w:spacing w:before="119" w:line="244" w:lineRule="auto"/>
        <w:ind w:left="2268" w:right="106" w:hanging="2268"/>
        <w:rPr>
          <w:rFonts w:ascii="Arial Narrow" w:hAnsi="Arial Narrow"/>
          <w:sz w:val="21"/>
          <w:szCs w:val="21"/>
        </w:rPr>
      </w:pPr>
      <w:proofErr w:type="spellStart"/>
      <w:r w:rsidRPr="00780D7C">
        <w:rPr>
          <w:rFonts w:ascii="Arial Narrow" w:hAnsi="Arial Narrow"/>
          <w:sz w:val="21"/>
          <w:szCs w:val="21"/>
        </w:rPr>
        <w:t>Vpustový</w:t>
      </w:r>
      <w:proofErr w:type="spellEnd"/>
      <w:r w:rsidRPr="00780D7C">
        <w:rPr>
          <w:rFonts w:ascii="Arial Narrow" w:hAnsi="Arial Narrow"/>
          <w:spacing w:val="31"/>
          <w:sz w:val="21"/>
          <w:szCs w:val="21"/>
        </w:rPr>
        <w:t xml:space="preserve"> </w:t>
      </w:r>
      <w:r w:rsidRPr="00780D7C">
        <w:rPr>
          <w:rFonts w:ascii="Arial Narrow" w:hAnsi="Arial Narrow"/>
          <w:sz w:val="21"/>
          <w:szCs w:val="21"/>
        </w:rPr>
        <w:t>kus</w:t>
      </w:r>
      <w:r w:rsidR="001D0D8E" w:rsidRPr="00780D7C">
        <w:rPr>
          <w:rFonts w:ascii="Arial Narrow" w:hAnsi="Arial Narrow"/>
          <w:sz w:val="21"/>
          <w:szCs w:val="21"/>
        </w:rPr>
        <w:t xml:space="preserve"> -</w:t>
      </w:r>
      <w:r w:rsidRPr="00780D7C">
        <w:rPr>
          <w:rFonts w:ascii="Arial Narrow" w:hAnsi="Arial Narrow"/>
          <w:sz w:val="21"/>
          <w:szCs w:val="21"/>
        </w:rPr>
        <w:tab/>
        <w:t>prvok</w:t>
      </w:r>
      <w:r w:rsidRPr="00780D7C">
        <w:rPr>
          <w:rFonts w:ascii="Arial Narrow" w:hAnsi="Arial Narrow"/>
          <w:spacing w:val="16"/>
          <w:sz w:val="21"/>
          <w:szCs w:val="21"/>
        </w:rPr>
        <w:t xml:space="preserve"> </w:t>
      </w:r>
      <w:r w:rsidRPr="00780D7C">
        <w:rPr>
          <w:rFonts w:ascii="Arial Narrow" w:hAnsi="Arial Narrow"/>
          <w:sz w:val="21"/>
          <w:szCs w:val="21"/>
        </w:rPr>
        <w:t>s</w:t>
      </w:r>
      <w:r w:rsidRPr="00780D7C">
        <w:rPr>
          <w:rFonts w:ascii="Arial Narrow" w:hAnsi="Arial Narrow"/>
          <w:spacing w:val="32"/>
          <w:sz w:val="21"/>
          <w:szCs w:val="21"/>
        </w:rPr>
        <w:t xml:space="preserve"> </w:t>
      </w:r>
      <w:r w:rsidRPr="00780D7C">
        <w:rPr>
          <w:rFonts w:ascii="Arial Narrow" w:hAnsi="Arial Narrow"/>
          <w:sz w:val="21"/>
          <w:szCs w:val="21"/>
        </w:rPr>
        <w:t>mrežou,</w:t>
      </w:r>
      <w:r w:rsidRPr="00780D7C">
        <w:rPr>
          <w:rFonts w:ascii="Arial Narrow" w:hAnsi="Arial Narrow"/>
          <w:spacing w:val="14"/>
          <w:sz w:val="21"/>
          <w:szCs w:val="21"/>
        </w:rPr>
        <w:t xml:space="preserve"> </w:t>
      </w:r>
      <w:r w:rsidRPr="00780D7C">
        <w:rPr>
          <w:rFonts w:ascii="Arial Narrow" w:hAnsi="Arial Narrow"/>
          <w:sz w:val="21"/>
          <w:szCs w:val="21"/>
        </w:rPr>
        <w:t>ktorý</w:t>
      </w:r>
      <w:r w:rsidRPr="00780D7C">
        <w:rPr>
          <w:rFonts w:ascii="Arial Narrow" w:hAnsi="Arial Narrow"/>
          <w:spacing w:val="13"/>
          <w:sz w:val="21"/>
          <w:szCs w:val="21"/>
        </w:rPr>
        <w:t xml:space="preserve"> </w:t>
      </w:r>
      <w:r w:rsidRPr="00780D7C">
        <w:rPr>
          <w:rFonts w:ascii="Arial Narrow" w:hAnsi="Arial Narrow"/>
          <w:sz w:val="21"/>
          <w:szCs w:val="21"/>
        </w:rPr>
        <w:t>slúži</w:t>
      </w:r>
      <w:r w:rsidRPr="00780D7C">
        <w:rPr>
          <w:rFonts w:ascii="Arial Narrow" w:hAnsi="Arial Narrow"/>
          <w:spacing w:val="11"/>
          <w:sz w:val="21"/>
          <w:szCs w:val="21"/>
        </w:rPr>
        <w:t xml:space="preserve"> </w:t>
      </w:r>
      <w:r w:rsidRPr="00780D7C">
        <w:rPr>
          <w:rFonts w:ascii="Arial Narrow" w:hAnsi="Arial Narrow"/>
          <w:sz w:val="21"/>
          <w:szCs w:val="21"/>
        </w:rPr>
        <w:t>k</w:t>
      </w:r>
      <w:r w:rsidRPr="00780D7C">
        <w:rPr>
          <w:rFonts w:ascii="Arial Narrow" w:hAnsi="Arial Narrow"/>
          <w:spacing w:val="37"/>
          <w:sz w:val="21"/>
          <w:szCs w:val="21"/>
        </w:rPr>
        <w:t xml:space="preserve"> </w:t>
      </w:r>
      <w:r w:rsidRPr="00780D7C">
        <w:rPr>
          <w:rFonts w:ascii="Arial Narrow" w:hAnsi="Arial Narrow"/>
          <w:sz w:val="21"/>
          <w:szCs w:val="21"/>
        </w:rPr>
        <w:t>zostaveniu</w:t>
      </w:r>
      <w:r w:rsidRPr="00780D7C">
        <w:rPr>
          <w:rFonts w:ascii="Arial Narrow" w:hAnsi="Arial Narrow"/>
          <w:spacing w:val="11"/>
          <w:sz w:val="21"/>
          <w:szCs w:val="21"/>
        </w:rPr>
        <w:t xml:space="preserve"> </w:t>
      </w:r>
      <w:r w:rsidRPr="00780D7C">
        <w:rPr>
          <w:rFonts w:ascii="Arial Narrow" w:hAnsi="Arial Narrow"/>
          <w:sz w:val="21"/>
          <w:szCs w:val="21"/>
        </w:rPr>
        <w:t>kompletnej</w:t>
      </w:r>
      <w:r w:rsidRPr="00780D7C">
        <w:rPr>
          <w:rFonts w:ascii="Arial Narrow" w:hAnsi="Arial Narrow"/>
          <w:spacing w:val="18"/>
          <w:sz w:val="21"/>
          <w:szCs w:val="21"/>
        </w:rPr>
        <w:t xml:space="preserve"> </w:t>
      </w:r>
      <w:r w:rsidRPr="00780D7C">
        <w:rPr>
          <w:rFonts w:ascii="Arial Narrow" w:hAnsi="Arial Narrow"/>
          <w:sz w:val="21"/>
          <w:szCs w:val="21"/>
        </w:rPr>
        <w:t>vpuste</w:t>
      </w:r>
      <w:r w:rsidRPr="00780D7C">
        <w:rPr>
          <w:rFonts w:ascii="Arial Narrow" w:hAnsi="Arial Narrow"/>
          <w:spacing w:val="15"/>
          <w:sz w:val="21"/>
          <w:szCs w:val="21"/>
        </w:rPr>
        <w:t xml:space="preserve"> </w:t>
      </w:r>
      <w:r w:rsidRPr="00780D7C">
        <w:rPr>
          <w:rFonts w:ascii="Arial Narrow" w:hAnsi="Arial Narrow"/>
          <w:sz w:val="21"/>
          <w:szCs w:val="21"/>
        </w:rPr>
        <w:t>v</w:t>
      </w:r>
      <w:r w:rsidRPr="00780D7C">
        <w:rPr>
          <w:rFonts w:ascii="Arial Narrow" w:hAnsi="Arial Narrow"/>
          <w:spacing w:val="31"/>
          <w:sz w:val="21"/>
          <w:szCs w:val="21"/>
        </w:rPr>
        <w:t xml:space="preserve"> </w:t>
      </w:r>
      <w:r w:rsidRPr="00780D7C">
        <w:rPr>
          <w:rFonts w:ascii="Arial Narrow" w:hAnsi="Arial Narrow"/>
          <w:sz w:val="21"/>
          <w:szCs w:val="21"/>
        </w:rPr>
        <w:t>mieste</w:t>
      </w:r>
      <w:r w:rsidRPr="00780D7C">
        <w:rPr>
          <w:rFonts w:ascii="Arial Narrow" w:hAnsi="Arial Narrow"/>
          <w:spacing w:val="-57"/>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kanalizáciu.</w:t>
      </w:r>
      <w:r w:rsidRPr="00780D7C">
        <w:rPr>
          <w:rFonts w:ascii="Arial Narrow" w:hAnsi="Arial Narrow"/>
          <w:spacing w:val="1"/>
          <w:sz w:val="21"/>
          <w:szCs w:val="21"/>
        </w:rPr>
        <w:t xml:space="preserve"> </w:t>
      </w:r>
      <w:r w:rsidRPr="00780D7C">
        <w:rPr>
          <w:rFonts w:ascii="Arial Narrow" w:hAnsi="Arial Narrow"/>
          <w:sz w:val="21"/>
          <w:szCs w:val="21"/>
        </w:rPr>
        <w:t>Môže</w:t>
      </w:r>
      <w:r w:rsidRPr="00780D7C">
        <w:rPr>
          <w:rFonts w:ascii="Arial Narrow" w:hAnsi="Arial Narrow"/>
          <w:spacing w:val="1"/>
          <w:sz w:val="21"/>
          <w:szCs w:val="21"/>
        </w:rPr>
        <w:t xml:space="preserve"> </w:t>
      </w:r>
      <w:r w:rsidRPr="00780D7C">
        <w:rPr>
          <w:rFonts w:ascii="Arial Narrow" w:hAnsi="Arial Narrow"/>
          <w:sz w:val="21"/>
          <w:szCs w:val="21"/>
        </w:rPr>
        <w:t>zároveň</w:t>
      </w:r>
      <w:r w:rsidRPr="00780D7C">
        <w:rPr>
          <w:rFonts w:ascii="Arial Narrow" w:hAnsi="Arial Narrow"/>
          <w:spacing w:val="58"/>
          <w:sz w:val="21"/>
          <w:szCs w:val="21"/>
        </w:rPr>
        <w:t xml:space="preserve"> </w:t>
      </w:r>
      <w:r w:rsidRPr="00780D7C">
        <w:rPr>
          <w:rFonts w:ascii="Arial Narrow" w:hAnsi="Arial Narrow"/>
          <w:sz w:val="21"/>
          <w:szCs w:val="21"/>
        </w:rPr>
        <w:t>nahradiť</w:t>
      </w:r>
      <w:r w:rsidRPr="00780D7C">
        <w:rPr>
          <w:rFonts w:ascii="Arial Narrow" w:hAnsi="Arial Narrow"/>
          <w:spacing w:val="58"/>
          <w:sz w:val="21"/>
          <w:szCs w:val="21"/>
        </w:rPr>
        <w:t xml:space="preserve"> </w:t>
      </w:r>
      <w:r w:rsidRPr="00780D7C">
        <w:rPr>
          <w:rFonts w:ascii="Arial Narrow" w:hAnsi="Arial Narrow"/>
          <w:sz w:val="21"/>
          <w:szCs w:val="21"/>
        </w:rPr>
        <w:t>funkciu</w:t>
      </w:r>
      <w:r w:rsidRPr="00780D7C">
        <w:rPr>
          <w:rFonts w:ascii="Arial Narrow" w:hAnsi="Arial Narrow"/>
          <w:spacing w:val="59"/>
          <w:sz w:val="21"/>
          <w:szCs w:val="21"/>
        </w:rPr>
        <w:t xml:space="preserve"> </w:t>
      </w:r>
      <w:r w:rsidRPr="00780D7C">
        <w:rPr>
          <w:rFonts w:ascii="Arial Narrow" w:hAnsi="Arial Narrow"/>
          <w:sz w:val="21"/>
          <w:szCs w:val="21"/>
        </w:rPr>
        <w:t>čistiaceho</w:t>
      </w:r>
      <w:r w:rsidRPr="00780D7C">
        <w:rPr>
          <w:rFonts w:ascii="Arial Narrow" w:hAnsi="Arial Narrow"/>
          <w:spacing w:val="1"/>
          <w:sz w:val="21"/>
          <w:szCs w:val="21"/>
        </w:rPr>
        <w:t xml:space="preserve"> </w:t>
      </w:r>
      <w:r w:rsidRPr="00780D7C">
        <w:rPr>
          <w:rFonts w:ascii="Arial Narrow" w:hAnsi="Arial Narrow"/>
          <w:sz w:val="21"/>
          <w:szCs w:val="21"/>
        </w:rPr>
        <w:t>kusu.</w:t>
      </w:r>
    </w:p>
    <w:p w14:paraId="09100AF7" w14:textId="463E5C08" w:rsidR="003B3D9B" w:rsidRPr="00780D7C" w:rsidRDefault="003B3D9B" w:rsidP="001617B0">
      <w:pPr>
        <w:pStyle w:val="Zkladntext"/>
        <w:spacing w:before="116" w:line="244" w:lineRule="auto"/>
        <w:ind w:left="2268" w:right="108" w:hanging="2268"/>
        <w:rPr>
          <w:rFonts w:ascii="Arial Narrow" w:hAnsi="Arial Narrow"/>
          <w:sz w:val="21"/>
          <w:szCs w:val="21"/>
        </w:rPr>
      </w:pPr>
      <w:r w:rsidRPr="00780D7C">
        <w:rPr>
          <w:rFonts w:ascii="Arial Narrow" w:hAnsi="Arial Narrow"/>
          <w:sz w:val="21"/>
          <w:szCs w:val="21"/>
        </w:rPr>
        <w:t>Malý</w:t>
      </w:r>
      <w:r w:rsidRPr="00780D7C">
        <w:rPr>
          <w:rFonts w:ascii="Arial Narrow" w:hAnsi="Arial Narrow"/>
          <w:spacing w:val="58"/>
          <w:sz w:val="21"/>
          <w:szCs w:val="21"/>
        </w:rPr>
        <w:t xml:space="preserve"> </w:t>
      </w:r>
      <w:r w:rsidRPr="00780D7C">
        <w:rPr>
          <w:rFonts w:ascii="Arial Narrow" w:hAnsi="Arial Narrow"/>
          <w:sz w:val="21"/>
          <w:szCs w:val="21"/>
        </w:rPr>
        <w:t>štrbinový</w:t>
      </w:r>
      <w:r w:rsidRPr="00780D7C">
        <w:rPr>
          <w:rFonts w:ascii="Arial Narrow" w:hAnsi="Arial Narrow"/>
          <w:spacing w:val="58"/>
          <w:sz w:val="21"/>
          <w:szCs w:val="21"/>
        </w:rPr>
        <w:t xml:space="preserve"> </w:t>
      </w:r>
      <w:r w:rsidRPr="00780D7C">
        <w:rPr>
          <w:rFonts w:ascii="Arial Narrow" w:hAnsi="Arial Narrow"/>
          <w:sz w:val="21"/>
          <w:szCs w:val="21"/>
        </w:rPr>
        <w:t>žľab</w:t>
      </w:r>
      <w:r w:rsidR="001617B0" w:rsidRPr="00780D7C">
        <w:rPr>
          <w:rFonts w:ascii="Arial Narrow" w:hAnsi="Arial Narrow"/>
          <w:sz w:val="21"/>
          <w:szCs w:val="21"/>
        </w:rPr>
        <w:t xml:space="preserve"> - </w:t>
      </w:r>
      <w:r w:rsidRPr="00780D7C">
        <w:rPr>
          <w:rFonts w:ascii="Arial Narrow" w:hAnsi="Arial Narrow"/>
          <w:sz w:val="21"/>
          <w:szCs w:val="21"/>
        </w:rPr>
        <w:t xml:space="preserve">   žľab   zostavený   zo   štrbinových   rúr   malých   rozmerov.   Manipulácia</w:t>
      </w:r>
      <w:r w:rsidRPr="00780D7C">
        <w:rPr>
          <w:rFonts w:ascii="Arial Narrow" w:hAnsi="Arial Narrow"/>
          <w:spacing w:val="1"/>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prvkami</w:t>
      </w:r>
      <w:r w:rsidRPr="00780D7C">
        <w:rPr>
          <w:rFonts w:ascii="Arial Narrow" w:hAnsi="Arial Narrow"/>
          <w:spacing w:val="17"/>
          <w:sz w:val="21"/>
          <w:szCs w:val="21"/>
        </w:rPr>
        <w:t xml:space="preserve"> </w:t>
      </w:r>
      <w:r w:rsidRPr="00780D7C">
        <w:rPr>
          <w:rFonts w:ascii="Arial Narrow" w:hAnsi="Arial Narrow"/>
          <w:sz w:val="21"/>
          <w:szCs w:val="21"/>
        </w:rPr>
        <w:t>môže</w:t>
      </w:r>
      <w:r w:rsidRPr="00780D7C">
        <w:rPr>
          <w:rFonts w:ascii="Arial Narrow" w:hAnsi="Arial Narrow"/>
          <w:spacing w:val="18"/>
          <w:sz w:val="21"/>
          <w:szCs w:val="21"/>
        </w:rPr>
        <w:t xml:space="preserve"> </w:t>
      </w:r>
      <w:r w:rsidRPr="00780D7C">
        <w:rPr>
          <w:rFonts w:ascii="Arial Narrow" w:hAnsi="Arial Narrow"/>
          <w:sz w:val="21"/>
          <w:szCs w:val="21"/>
        </w:rPr>
        <w:t>byť</w:t>
      </w:r>
      <w:r w:rsidRPr="00780D7C">
        <w:rPr>
          <w:rFonts w:ascii="Arial Narrow" w:hAnsi="Arial Narrow"/>
          <w:spacing w:val="20"/>
          <w:sz w:val="21"/>
          <w:szCs w:val="21"/>
        </w:rPr>
        <w:t xml:space="preserve"> </w:t>
      </w:r>
      <w:r w:rsidRPr="00780D7C">
        <w:rPr>
          <w:rFonts w:ascii="Arial Narrow" w:hAnsi="Arial Narrow"/>
          <w:sz w:val="21"/>
          <w:szCs w:val="21"/>
        </w:rPr>
        <w:t>aj</w:t>
      </w:r>
      <w:r w:rsidRPr="00780D7C">
        <w:rPr>
          <w:rFonts w:ascii="Arial Narrow" w:hAnsi="Arial Narrow"/>
          <w:spacing w:val="20"/>
          <w:sz w:val="21"/>
          <w:szCs w:val="21"/>
        </w:rPr>
        <w:t xml:space="preserve"> </w:t>
      </w:r>
      <w:r w:rsidRPr="00780D7C">
        <w:rPr>
          <w:rFonts w:ascii="Arial Narrow" w:hAnsi="Arial Narrow"/>
          <w:sz w:val="21"/>
          <w:szCs w:val="21"/>
        </w:rPr>
        <w:t>bez</w:t>
      </w:r>
      <w:r w:rsidRPr="00780D7C">
        <w:rPr>
          <w:rFonts w:ascii="Arial Narrow" w:hAnsi="Arial Narrow"/>
          <w:spacing w:val="18"/>
          <w:sz w:val="21"/>
          <w:szCs w:val="21"/>
        </w:rPr>
        <w:t xml:space="preserve"> </w:t>
      </w:r>
      <w:r w:rsidRPr="00780D7C">
        <w:rPr>
          <w:rFonts w:ascii="Arial Narrow" w:hAnsi="Arial Narrow"/>
          <w:sz w:val="21"/>
          <w:szCs w:val="21"/>
        </w:rPr>
        <w:t>stavebnej</w:t>
      </w:r>
      <w:r w:rsidRPr="00780D7C">
        <w:rPr>
          <w:rFonts w:ascii="Arial Narrow" w:hAnsi="Arial Narrow"/>
          <w:spacing w:val="20"/>
          <w:sz w:val="21"/>
          <w:szCs w:val="21"/>
        </w:rPr>
        <w:t xml:space="preserve"> </w:t>
      </w:r>
      <w:r w:rsidRPr="00780D7C">
        <w:rPr>
          <w:rFonts w:ascii="Arial Narrow" w:hAnsi="Arial Narrow"/>
          <w:sz w:val="21"/>
          <w:szCs w:val="21"/>
        </w:rPr>
        <w:t>mechanizácie</w:t>
      </w:r>
    </w:p>
    <w:p w14:paraId="47814FD7" w14:textId="77777777" w:rsidR="003B3D9B" w:rsidRPr="00780D7C" w:rsidRDefault="003B3D9B" w:rsidP="00455941">
      <w:pPr>
        <w:pStyle w:val="Nadpis3"/>
        <w:rPr>
          <w:rFonts w:ascii="Arial Narrow" w:hAnsi="Arial Narrow"/>
          <w:sz w:val="21"/>
          <w:szCs w:val="21"/>
        </w:rPr>
      </w:pPr>
      <w:bookmarkStart w:id="120" w:name="_TOC_250049"/>
      <w:r w:rsidRPr="00780D7C">
        <w:rPr>
          <w:rFonts w:ascii="Arial Narrow" w:hAnsi="Arial Narrow"/>
          <w:sz w:val="21"/>
          <w:szCs w:val="21"/>
        </w:rPr>
        <w:t>Charakteristika</w:t>
      </w:r>
      <w:r w:rsidRPr="00780D7C">
        <w:rPr>
          <w:rFonts w:ascii="Arial Narrow" w:hAnsi="Arial Narrow"/>
          <w:spacing w:val="66"/>
          <w:sz w:val="21"/>
          <w:szCs w:val="21"/>
        </w:rPr>
        <w:t xml:space="preserve"> </w:t>
      </w:r>
      <w:bookmarkEnd w:id="120"/>
      <w:r w:rsidRPr="00780D7C">
        <w:rPr>
          <w:rFonts w:ascii="Arial Narrow" w:hAnsi="Arial Narrow"/>
          <w:sz w:val="21"/>
          <w:szCs w:val="21"/>
        </w:rPr>
        <w:t>žľabov</w:t>
      </w:r>
    </w:p>
    <w:p w14:paraId="46E0C817" w14:textId="05E5ED19"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Štrbinové</w:t>
      </w:r>
      <w:r w:rsidRPr="00780D7C">
        <w:rPr>
          <w:rFonts w:ascii="Arial Narrow" w:hAnsi="Arial Narrow"/>
          <w:spacing w:val="59"/>
          <w:sz w:val="21"/>
          <w:szCs w:val="21"/>
        </w:rPr>
        <w:t xml:space="preserve"> </w:t>
      </w:r>
      <w:r w:rsidRPr="00780D7C">
        <w:rPr>
          <w:rFonts w:ascii="Arial Narrow" w:hAnsi="Arial Narrow"/>
          <w:sz w:val="21"/>
          <w:szCs w:val="21"/>
        </w:rPr>
        <w:t>žľaby sú zostavené zo železobetónových dielcov, spojených navzájom tak, aby</w:t>
      </w:r>
      <w:r w:rsidRPr="00780D7C">
        <w:rPr>
          <w:rFonts w:ascii="Arial Narrow" w:hAnsi="Arial Narrow"/>
          <w:spacing w:val="1"/>
          <w:sz w:val="21"/>
          <w:szCs w:val="21"/>
        </w:rPr>
        <w:t xml:space="preserve"> </w:t>
      </w:r>
      <w:r w:rsidRPr="00780D7C">
        <w:rPr>
          <w:rFonts w:ascii="Arial Narrow" w:hAnsi="Arial Narrow"/>
          <w:sz w:val="21"/>
          <w:szCs w:val="21"/>
        </w:rPr>
        <w:t>hotový</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bol</w:t>
      </w:r>
      <w:r w:rsidRPr="00780D7C">
        <w:rPr>
          <w:rFonts w:ascii="Arial Narrow" w:hAnsi="Arial Narrow"/>
          <w:spacing w:val="1"/>
          <w:sz w:val="21"/>
          <w:szCs w:val="21"/>
        </w:rPr>
        <w:t xml:space="preserve"> </w:t>
      </w:r>
      <w:r w:rsidRPr="00780D7C">
        <w:rPr>
          <w:rFonts w:ascii="Arial Narrow" w:hAnsi="Arial Narrow"/>
          <w:sz w:val="21"/>
          <w:szCs w:val="21"/>
        </w:rPr>
        <w:t>nepriepustný</w:t>
      </w:r>
      <w:r w:rsidRPr="00780D7C">
        <w:rPr>
          <w:rFonts w:ascii="Arial Narrow" w:hAnsi="Arial Narrow"/>
          <w:spacing w:val="1"/>
          <w:sz w:val="21"/>
          <w:szCs w:val="21"/>
        </w:rPr>
        <w:t xml:space="preserve"> </w:t>
      </w:r>
      <w:r w:rsidRPr="00780D7C">
        <w:rPr>
          <w:rFonts w:ascii="Arial Narrow" w:hAnsi="Arial Narrow"/>
          <w:sz w:val="21"/>
          <w:szCs w:val="21"/>
        </w:rPr>
        <w:t>pre</w:t>
      </w:r>
      <w:r w:rsidRPr="00780D7C">
        <w:rPr>
          <w:rFonts w:ascii="Arial Narrow" w:hAnsi="Arial Narrow"/>
          <w:spacing w:val="1"/>
          <w:sz w:val="21"/>
          <w:szCs w:val="21"/>
        </w:rPr>
        <w:t xml:space="preserve"> </w:t>
      </w:r>
      <w:r w:rsidRPr="00780D7C">
        <w:rPr>
          <w:rFonts w:ascii="Arial Narrow" w:hAnsi="Arial Narrow"/>
          <w:sz w:val="21"/>
          <w:szCs w:val="21"/>
        </w:rPr>
        <w:t>vodu</w:t>
      </w:r>
      <w:r w:rsidRPr="00780D7C">
        <w:rPr>
          <w:rFonts w:ascii="Arial Narrow" w:hAnsi="Arial Narrow"/>
          <w:spacing w:val="1"/>
          <w:sz w:val="21"/>
          <w:szCs w:val="21"/>
        </w:rPr>
        <w:t xml:space="preserve"> </w:t>
      </w:r>
      <w:r w:rsidRPr="00780D7C">
        <w:rPr>
          <w:rFonts w:ascii="Arial Narrow" w:hAnsi="Arial Narrow"/>
          <w:sz w:val="21"/>
          <w:szCs w:val="21"/>
        </w:rPr>
        <w:t>a ropné</w:t>
      </w:r>
      <w:r w:rsidRPr="00780D7C">
        <w:rPr>
          <w:rFonts w:ascii="Arial Narrow" w:hAnsi="Arial Narrow"/>
          <w:spacing w:val="1"/>
          <w:sz w:val="21"/>
          <w:szCs w:val="21"/>
        </w:rPr>
        <w:t xml:space="preserve"> </w:t>
      </w:r>
      <w:r w:rsidRPr="00780D7C">
        <w:rPr>
          <w:rFonts w:ascii="Arial Narrow" w:hAnsi="Arial Narrow"/>
          <w:sz w:val="21"/>
          <w:szCs w:val="21"/>
        </w:rPr>
        <w:t>látky.</w:t>
      </w:r>
      <w:r w:rsidRPr="00780D7C">
        <w:rPr>
          <w:rFonts w:ascii="Arial Narrow" w:hAnsi="Arial Narrow"/>
          <w:spacing w:val="1"/>
          <w:sz w:val="21"/>
          <w:szCs w:val="21"/>
        </w:rPr>
        <w:t xml:space="preserve"> </w:t>
      </w:r>
      <w:r w:rsidRPr="00780D7C">
        <w:rPr>
          <w:rFonts w:ascii="Arial Narrow" w:hAnsi="Arial Narrow"/>
          <w:sz w:val="21"/>
          <w:szCs w:val="21"/>
        </w:rPr>
        <w:t>Povrchová</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58"/>
          <w:sz w:val="21"/>
          <w:szCs w:val="21"/>
        </w:rPr>
        <w:t xml:space="preserve"> </w:t>
      </w:r>
      <w:r w:rsidRPr="00780D7C">
        <w:rPr>
          <w:rFonts w:ascii="Arial Narrow" w:hAnsi="Arial Narrow"/>
          <w:sz w:val="21"/>
          <w:szCs w:val="21"/>
        </w:rPr>
        <w:t>vteká</w:t>
      </w:r>
      <w:r w:rsidRPr="00780D7C">
        <w:rPr>
          <w:rFonts w:ascii="Arial Narrow" w:hAnsi="Arial Narrow"/>
          <w:spacing w:val="58"/>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pozdĺžnou</w:t>
      </w:r>
      <w:r w:rsidRPr="00780D7C">
        <w:rPr>
          <w:rFonts w:ascii="Arial Narrow" w:hAnsi="Arial Narrow"/>
          <w:spacing w:val="32"/>
          <w:sz w:val="21"/>
          <w:szCs w:val="21"/>
        </w:rPr>
        <w:t xml:space="preserve"> </w:t>
      </w:r>
      <w:r w:rsidRPr="00780D7C">
        <w:rPr>
          <w:rFonts w:ascii="Arial Narrow" w:hAnsi="Arial Narrow"/>
          <w:sz w:val="21"/>
          <w:szCs w:val="21"/>
        </w:rPr>
        <w:t>štrbinou,</w:t>
      </w:r>
      <w:r w:rsidRPr="00780D7C">
        <w:rPr>
          <w:rFonts w:ascii="Arial Narrow" w:hAnsi="Arial Narrow"/>
          <w:spacing w:val="32"/>
          <w:sz w:val="21"/>
          <w:szCs w:val="21"/>
        </w:rPr>
        <w:t xml:space="preserve"> </w:t>
      </w:r>
      <w:r w:rsidRPr="00780D7C">
        <w:rPr>
          <w:rFonts w:ascii="Arial Narrow" w:hAnsi="Arial Narrow"/>
          <w:sz w:val="21"/>
          <w:szCs w:val="21"/>
        </w:rPr>
        <w:t>ktorá</w:t>
      </w:r>
      <w:r w:rsidRPr="00780D7C">
        <w:rPr>
          <w:rFonts w:ascii="Arial Narrow" w:hAnsi="Arial Narrow"/>
          <w:spacing w:val="29"/>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buď</w:t>
      </w:r>
      <w:r w:rsidRPr="00780D7C">
        <w:rPr>
          <w:rFonts w:ascii="Arial Narrow" w:hAnsi="Arial Narrow"/>
          <w:spacing w:val="31"/>
          <w:sz w:val="21"/>
          <w:szCs w:val="21"/>
        </w:rPr>
        <w:t xml:space="preserve"> </w:t>
      </w:r>
      <w:r w:rsidRPr="00780D7C">
        <w:rPr>
          <w:rFonts w:ascii="Arial Narrow" w:hAnsi="Arial Narrow"/>
          <w:sz w:val="21"/>
          <w:szCs w:val="21"/>
        </w:rPr>
        <w:t>priebežná,</w:t>
      </w:r>
      <w:r w:rsidRPr="00780D7C">
        <w:rPr>
          <w:rFonts w:ascii="Arial Narrow" w:hAnsi="Arial Narrow"/>
          <w:spacing w:val="32"/>
          <w:sz w:val="21"/>
          <w:szCs w:val="21"/>
        </w:rPr>
        <w:t xml:space="preserve"> </w:t>
      </w:r>
      <w:r w:rsidRPr="00780D7C">
        <w:rPr>
          <w:rFonts w:ascii="Arial Narrow" w:hAnsi="Arial Narrow"/>
          <w:sz w:val="21"/>
          <w:szCs w:val="21"/>
        </w:rPr>
        <w:t>alebo</w:t>
      </w:r>
      <w:r w:rsidRPr="00780D7C">
        <w:rPr>
          <w:rFonts w:ascii="Arial Narrow" w:hAnsi="Arial Narrow"/>
          <w:spacing w:val="33"/>
          <w:sz w:val="21"/>
          <w:szCs w:val="21"/>
        </w:rPr>
        <w:t xml:space="preserve"> </w:t>
      </w:r>
      <w:r w:rsidRPr="00780D7C">
        <w:rPr>
          <w:rFonts w:ascii="Arial Narrow" w:hAnsi="Arial Narrow"/>
          <w:sz w:val="21"/>
          <w:szCs w:val="21"/>
        </w:rPr>
        <w:t>prerušovaná</w:t>
      </w:r>
      <w:r w:rsidRPr="00780D7C">
        <w:rPr>
          <w:rFonts w:ascii="Arial Narrow" w:hAnsi="Arial Narrow"/>
          <w:spacing w:val="29"/>
          <w:sz w:val="21"/>
          <w:szCs w:val="21"/>
        </w:rPr>
        <w:t xml:space="preserve"> </w:t>
      </w:r>
      <w:r w:rsidRPr="00780D7C">
        <w:rPr>
          <w:rFonts w:ascii="Arial Narrow" w:hAnsi="Arial Narrow"/>
          <w:sz w:val="21"/>
          <w:szCs w:val="21"/>
        </w:rPr>
        <w:t>(</w:t>
      </w:r>
      <w:proofErr w:type="spellStart"/>
      <w:r w:rsidR="0005064B" w:rsidRPr="00780D7C">
        <w:rPr>
          <w:rFonts w:ascii="Arial Narrow" w:hAnsi="Arial Narrow"/>
          <w:sz w:val="21"/>
          <w:szCs w:val="21"/>
        </w:rPr>
        <w:t>elektičkové</w:t>
      </w:r>
      <w:proofErr w:type="spellEnd"/>
      <w:r w:rsidR="0005064B" w:rsidRPr="00780D7C">
        <w:rPr>
          <w:rFonts w:ascii="Arial Narrow" w:hAnsi="Arial Narrow"/>
          <w:sz w:val="21"/>
          <w:szCs w:val="21"/>
        </w:rPr>
        <w:t xml:space="preserve"> a cestné</w:t>
      </w:r>
      <w:r w:rsidRPr="00780D7C">
        <w:rPr>
          <w:rFonts w:ascii="Arial Narrow" w:hAnsi="Arial Narrow"/>
          <w:spacing w:val="33"/>
          <w:sz w:val="21"/>
          <w:szCs w:val="21"/>
        </w:rPr>
        <w:t xml:space="preserve"> </w:t>
      </w:r>
      <w:r w:rsidRPr="00780D7C">
        <w:rPr>
          <w:rFonts w:ascii="Arial Narrow" w:hAnsi="Arial Narrow"/>
          <w:sz w:val="21"/>
          <w:szCs w:val="21"/>
        </w:rPr>
        <w:t>prejazdy).</w:t>
      </w:r>
    </w:p>
    <w:p w14:paraId="38690428" w14:textId="77777777" w:rsidR="003B3D9B" w:rsidRPr="00780D7C" w:rsidRDefault="003B3D9B" w:rsidP="001D0D8E">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Povrch žľabov je plochý s malým povrchovým sklonom. Vnútorný profil štrbinového žľabu je</w:t>
      </w:r>
      <w:r w:rsidRPr="00780D7C">
        <w:rPr>
          <w:rFonts w:ascii="Arial Narrow" w:hAnsi="Arial Narrow"/>
          <w:spacing w:val="1"/>
          <w:sz w:val="21"/>
          <w:szCs w:val="21"/>
        </w:rPr>
        <w:t xml:space="preserve"> </w:t>
      </w:r>
      <w:r w:rsidRPr="00780D7C">
        <w:rPr>
          <w:rFonts w:ascii="Arial Narrow" w:hAnsi="Arial Narrow"/>
          <w:sz w:val="21"/>
          <w:szCs w:val="21"/>
        </w:rPr>
        <w:t>tvorený</w:t>
      </w:r>
      <w:r w:rsidRPr="00780D7C">
        <w:rPr>
          <w:rFonts w:ascii="Arial Narrow" w:hAnsi="Arial Narrow"/>
          <w:spacing w:val="1"/>
          <w:sz w:val="21"/>
          <w:szCs w:val="21"/>
        </w:rPr>
        <w:t xml:space="preserve"> </w:t>
      </w:r>
      <w:r w:rsidRPr="00780D7C">
        <w:rPr>
          <w:rFonts w:ascii="Arial Narrow" w:hAnsi="Arial Narrow"/>
          <w:sz w:val="21"/>
          <w:szCs w:val="21"/>
        </w:rPr>
        <w:t>dvomi</w:t>
      </w:r>
      <w:r w:rsidRPr="00780D7C">
        <w:rPr>
          <w:rFonts w:ascii="Arial Narrow" w:hAnsi="Arial Narrow"/>
          <w:spacing w:val="1"/>
          <w:sz w:val="21"/>
          <w:szCs w:val="21"/>
        </w:rPr>
        <w:t xml:space="preserve"> </w:t>
      </w:r>
      <w:r w:rsidRPr="00780D7C">
        <w:rPr>
          <w:rFonts w:ascii="Arial Narrow" w:hAnsi="Arial Narrow"/>
          <w:sz w:val="21"/>
          <w:szCs w:val="21"/>
        </w:rPr>
        <w:t>polkruhmi,</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9"/>
          <w:sz w:val="21"/>
          <w:szCs w:val="21"/>
        </w:rPr>
        <w:t xml:space="preserve"> </w:t>
      </w:r>
      <w:r w:rsidRPr="00780D7C">
        <w:rPr>
          <w:rFonts w:ascii="Arial Narrow" w:hAnsi="Arial Narrow"/>
          <w:sz w:val="21"/>
          <w:szCs w:val="21"/>
        </w:rPr>
        <w:t>stredných</w:t>
      </w:r>
      <w:r w:rsidRPr="00780D7C">
        <w:rPr>
          <w:rFonts w:ascii="Arial Narrow" w:hAnsi="Arial Narrow"/>
          <w:spacing w:val="59"/>
          <w:sz w:val="21"/>
          <w:szCs w:val="21"/>
        </w:rPr>
        <w:t xml:space="preserve"> </w:t>
      </w:r>
      <w:r w:rsidRPr="00780D7C">
        <w:rPr>
          <w:rFonts w:ascii="Arial Narrow" w:hAnsi="Arial Narrow"/>
          <w:sz w:val="21"/>
          <w:szCs w:val="21"/>
        </w:rPr>
        <w:t>zvislých</w:t>
      </w:r>
      <w:r w:rsidRPr="00780D7C">
        <w:rPr>
          <w:rFonts w:ascii="Arial Narrow" w:hAnsi="Arial Narrow"/>
          <w:spacing w:val="59"/>
          <w:sz w:val="21"/>
          <w:szCs w:val="21"/>
        </w:rPr>
        <w:t xml:space="preserve"> </w:t>
      </w:r>
      <w:r w:rsidRPr="00780D7C">
        <w:rPr>
          <w:rFonts w:ascii="Arial Narrow" w:hAnsi="Arial Narrow"/>
          <w:sz w:val="21"/>
          <w:szCs w:val="21"/>
        </w:rPr>
        <w:t>stien</w:t>
      </w:r>
      <w:r w:rsidRPr="00780D7C">
        <w:rPr>
          <w:rFonts w:ascii="Arial Narrow" w:hAnsi="Arial Narrow"/>
          <w:spacing w:val="59"/>
          <w:sz w:val="21"/>
          <w:szCs w:val="21"/>
        </w:rPr>
        <w:t xml:space="preserve"> </w:t>
      </w:r>
      <w:r w:rsidRPr="00780D7C">
        <w:rPr>
          <w:rFonts w:ascii="Arial Narrow" w:hAnsi="Arial Narrow"/>
          <w:sz w:val="21"/>
          <w:szCs w:val="21"/>
        </w:rPr>
        <w:t>pomáhajú</w:t>
      </w:r>
      <w:r w:rsidRPr="00780D7C">
        <w:rPr>
          <w:rFonts w:ascii="Arial Narrow" w:hAnsi="Arial Narrow"/>
          <w:spacing w:val="59"/>
          <w:sz w:val="21"/>
          <w:szCs w:val="21"/>
        </w:rPr>
        <w:t xml:space="preserve"> </w:t>
      </w:r>
      <w:r w:rsidRPr="00780D7C">
        <w:rPr>
          <w:rFonts w:ascii="Arial Narrow" w:hAnsi="Arial Narrow"/>
          <w:sz w:val="21"/>
          <w:szCs w:val="21"/>
        </w:rPr>
        <w:t>vytvárať</w:t>
      </w:r>
      <w:r w:rsidRPr="00780D7C">
        <w:rPr>
          <w:rFonts w:ascii="Arial Narrow" w:hAnsi="Arial Narrow"/>
          <w:spacing w:val="1"/>
          <w:sz w:val="21"/>
          <w:szCs w:val="21"/>
        </w:rPr>
        <w:t xml:space="preserve"> </w:t>
      </w:r>
      <w:r w:rsidRPr="00780D7C">
        <w:rPr>
          <w:rFonts w:ascii="Arial Narrow" w:hAnsi="Arial Narrow"/>
          <w:sz w:val="21"/>
          <w:szCs w:val="21"/>
        </w:rPr>
        <w:t>vnútorný sklon žľabu. Táto možnosť žľabov sa osvedčila pri malých alebo nulových sklonoch</w:t>
      </w:r>
      <w:r w:rsidRPr="00780D7C">
        <w:rPr>
          <w:rFonts w:ascii="Arial Narrow" w:hAnsi="Arial Narrow"/>
          <w:spacing w:val="1"/>
          <w:sz w:val="21"/>
          <w:szCs w:val="21"/>
        </w:rPr>
        <w:t xml:space="preserve"> </w:t>
      </w:r>
      <w:r w:rsidRPr="00780D7C">
        <w:rPr>
          <w:rFonts w:ascii="Arial Narrow" w:hAnsi="Arial Narrow"/>
          <w:sz w:val="21"/>
          <w:szCs w:val="21"/>
        </w:rPr>
        <w:t>povrchu</w:t>
      </w:r>
      <w:r w:rsidRPr="00780D7C">
        <w:rPr>
          <w:rFonts w:ascii="Arial Narrow" w:hAnsi="Arial Narrow"/>
          <w:spacing w:val="13"/>
          <w:sz w:val="21"/>
          <w:szCs w:val="21"/>
        </w:rPr>
        <w:t xml:space="preserve"> </w:t>
      </w:r>
      <w:r w:rsidRPr="00780D7C">
        <w:rPr>
          <w:rFonts w:ascii="Arial Narrow" w:hAnsi="Arial Narrow"/>
          <w:sz w:val="21"/>
          <w:szCs w:val="21"/>
        </w:rPr>
        <w:t>terénu.</w:t>
      </w:r>
    </w:p>
    <w:p w14:paraId="2FD1384A" w14:textId="77777777" w:rsidR="003B3D9B" w:rsidRPr="00780D7C" w:rsidRDefault="003B3D9B" w:rsidP="001D0D8E">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lastRenderedPageBreak/>
        <w:t>Jednotlivé</w:t>
      </w:r>
      <w:r w:rsidRPr="00780D7C">
        <w:rPr>
          <w:rFonts w:ascii="Arial Narrow" w:hAnsi="Arial Narrow"/>
          <w:spacing w:val="58"/>
          <w:sz w:val="21"/>
          <w:szCs w:val="21"/>
        </w:rPr>
        <w:t xml:space="preserve"> </w:t>
      </w:r>
      <w:r w:rsidRPr="00780D7C">
        <w:rPr>
          <w:rFonts w:ascii="Arial Narrow" w:hAnsi="Arial Narrow"/>
          <w:sz w:val="21"/>
          <w:szCs w:val="21"/>
        </w:rPr>
        <w:t>prvky</w:t>
      </w:r>
      <w:r w:rsidRPr="00780D7C">
        <w:rPr>
          <w:rFonts w:ascii="Arial Narrow" w:hAnsi="Arial Narrow"/>
          <w:spacing w:val="58"/>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spojené</w:t>
      </w:r>
      <w:r w:rsidRPr="00780D7C">
        <w:rPr>
          <w:rFonts w:ascii="Arial Narrow" w:hAnsi="Arial Narrow"/>
          <w:spacing w:val="59"/>
          <w:sz w:val="21"/>
          <w:szCs w:val="21"/>
        </w:rPr>
        <w:t xml:space="preserve"> </w:t>
      </w:r>
      <w:r w:rsidRPr="00780D7C">
        <w:rPr>
          <w:rFonts w:ascii="Arial Narrow" w:hAnsi="Arial Narrow"/>
          <w:sz w:val="21"/>
          <w:szCs w:val="21"/>
        </w:rPr>
        <w:t>pomocou</w:t>
      </w:r>
      <w:r w:rsidRPr="00780D7C">
        <w:rPr>
          <w:rFonts w:ascii="Arial Narrow" w:hAnsi="Arial Narrow"/>
          <w:spacing w:val="58"/>
          <w:sz w:val="21"/>
          <w:szCs w:val="21"/>
        </w:rPr>
        <w:t xml:space="preserve"> </w:t>
      </w:r>
      <w:r w:rsidRPr="00780D7C">
        <w:rPr>
          <w:rFonts w:ascii="Arial Narrow" w:hAnsi="Arial Narrow"/>
          <w:sz w:val="21"/>
          <w:szCs w:val="21"/>
        </w:rPr>
        <w:t>gumových</w:t>
      </w:r>
      <w:r w:rsidRPr="00780D7C">
        <w:rPr>
          <w:rFonts w:ascii="Arial Narrow" w:hAnsi="Arial Narrow"/>
          <w:spacing w:val="59"/>
          <w:sz w:val="21"/>
          <w:szCs w:val="21"/>
        </w:rPr>
        <w:t xml:space="preserve"> </w:t>
      </w:r>
      <w:r w:rsidRPr="00780D7C">
        <w:rPr>
          <w:rFonts w:ascii="Arial Narrow" w:hAnsi="Arial Narrow"/>
          <w:sz w:val="21"/>
          <w:szCs w:val="21"/>
        </w:rPr>
        <w:t>profilov,</w:t>
      </w:r>
      <w:r w:rsidRPr="00780D7C">
        <w:rPr>
          <w:rFonts w:ascii="Arial Narrow" w:hAnsi="Arial Narrow"/>
          <w:spacing w:val="58"/>
          <w:sz w:val="21"/>
          <w:szCs w:val="21"/>
        </w:rPr>
        <w:t xml:space="preserve"> </w:t>
      </w:r>
      <w:r w:rsidRPr="00780D7C">
        <w:rPr>
          <w:rFonts w:ascii="Arial Narrow" w:hAnsi="Arial Narrow"/>
          <w:sz w:val="21"/>
          <w:szCs w:val="21"/>
        </w:rPr>
        <w:t>prípadne</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8"/>
          <w:sz w:val="21"/>
          <w:szCs w:val="21"/>
        </w:rPr>
        <w:t xml:space="preserve"> </w:t>
      </w:r>
      <w:r w:rsidRPr="00780D7C">
        <w:rPr>
          <w:rFonts w:ascii="Arial Narrow" w:hAnsi="Arial Narrow"/>
          <w:sz w:val="21"/>
          <w:szCs w:val="21"/>
        </w:rPr>
        <w:t>použiť</w:t>
      </w:r>
      <w:r w:rsidRPr="00780D7C">
        <w:rPr>
          <w:rFonts w:ascii="Arial Narrow" w:hAnsi="Arial Narrow"/>
          <w:spacing w:val="-55"/>
          <w:sz w:val="21"/>
          <w:szCs w:val="21"/>
        </w:rPr>
        <w:t xml:space="preserve"> </w:t>
      </w:r>
      <w:r w:rsidRPr="00780D7C">
        <w:rPr>
          <w:rFonts w:ascii="Arial Narrow" w:hAnsi="Arial Narrow"/>
          <w:sz w:val="21"/>
          <w:szCs w:val="21"/>
        </w:rPr>
        <w:t>i špeciálne tmely. Zrealizovaný žľab musí zabezpečiť zachytenie vody</w:t>
      </w:r>
      <w:r w:rsidRPr="00780D7C">
        <w:rPr>
          <w:rFonts w:ascii="Arial Narrow" w:hAnsi="Arial Narrow"/>
          <w:spacing w:val="1"/>
          <w:sz w:val="21"/>
          <w:szCs w:val="21"/>
        </w:rPr>
        <w:t xml:space="preserve"> </w:t>
      </w:r>
      <w:r w:rsidRPr="00780D7C">
        <w:rPr>
          <w:rFonts w:ascii="Arial Narrow" w:hAnsi="Arial Narrow"/>
          <w:sz w:val="21"/>
          <w:szCs w:val="21"/>
        </w:rPr>
        <w:t>i ropných látok bez</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preniknutia</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podložia</w:t>
      </w:r>
      <w:r w:rsidRPr="00780D7C">
        <w:rPr>
          <w:rFonts w:ascii="Arial Narrow" w:hAnsi="Arial Narrow"/>
          <w:spacing w:val="1"/>
          <w:sz w:val="21"/>
          <w:szCs w:val="21"/>
        </w:rPr>
        <w:t xml:space="preserve"> </w:t>
      </w:r>
      <w:r w:rsidRPr="00780D7C">
        <w:rPr>
          <w:rFonts w:ascii="Arial Narrow" w:hAnsi="Arial Narrow"/>
          <w:sz w:val="21"/>
          <w:szCs w:val="21"/>
        </w:rPr>
        <w:t>resp.</w:t>
      </w:r>
      <w:r w:rsidRPr="00780D7C">
        <w:rPr>
          <w:rFonts w:ascii="Arial Narrow" w:hAnsi="Arial Narrow"/>
          <w:spacing w:val="1"/>
          <w:sz w:val="21"/>
          <w:szCs w:val="21"/>
        </w:rPr>
        <w:t xml:space="preserve"> </w:t>
      </w:r>
      <w:r w:rsidRPr="00780D7C">
        <w:rPr>
          <w:rFonts w:ascii="Arial Narrow" w:hAnsi="Arial Narrow"/>
          <w:sz w:val="21"/>
          <w:szCs w:val="21"/>
        </w:rPr>
        <w:t>konštrukčných</w:t>
      </w:r>
      <w:r w:rsidRPr="00780D7C">
        <w:rPr>
          <w:rFonts w:ascii="Arial Narrow" w:hAnsi="Arial Narrow"/>
          <w:spacing w:val="1"/>
          <w:sz w:val="21"/>
          <w:szCs w:val="21"/>
        </w:rPr>
        <w:t xml:space="preserve"> </w:t>
      </w:r>
      <w:r w:rsidRPr="00780D7C">
        <w:rPr>
          <w:rFonts w:ascii="Arial Narrow" w:hAnsi="Arial Narrow"/>
          <w:sz w:val="21"/>
          <w:szCs w:val="21"/>
        </w:rPr>
        <w:t>vrstiev</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Žľab</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zostavený z dodaných prvkov bez akýchkoľvek úprav.</w:t>
      </w:r>
      <w:r w:rsidRPr="00780D7C">
        <w:rPr>
          <w:rFonts w:ascii="Arial Narrow" w:hAnsi="Arial Narrow"/>
          <w:spacing w:val="58"/>
          <w:sz w:val="21"/>
          <w:szCs w:val="21"/>
        </w:rPr>
        <w:t xml:space="preserve"> </w:t>
      </w:r>
      <w:r w:rsidRPr="00780D7C">
        <w:rPr>
          <w:rFonts w:ascii="Arial Narrow" w:hAnsi="Arial Narrow"/>
          <w:sz w:val="21"/>
          <w:szCs w:val="21"/>
        </w:rPr>
        <w:t>Nie je možné robiť</w:t>
      </w:r>
      <w:r w:rsidRPr="00780D7C">
        <w:rPr>
          <w:rFonts w:ascii="Arial Narrow" w:hAnsi="Arial Narrow"/>
          <w:spacing w:val="58"/>
          <w:sz w:val="21"/>
          <w:szCs w:val="21"/>
        </w:rPr>
        <w:t xml:space="preserve"> </w:t>
      </w:r>
      <w:r w:rsidRPr="00780D7C">
        <w:rPr>
          <w:rFonts w:ascii="Arial Narrow" w:hAnsi="Arial Narrow"/>
          <w:sz w:val="21"/>
          <w:szCs w:val="21"/>
        </w:rPr>
        <w:t>napríklad úpravu</w:t>
      </w:r>
      <w:r w:rsidRPr="00780D7C">
        <w:rPr>
          <w:rFonts w:ascii="Arial Narrow" w:hAnsi="Arial Narrow"/>
          <w:spacing w:val="1"/>
          <w:sz w:val="21"/>
          <w:szCs w:val="21"/>
        </w:rPr>
        <w:t xml:space="preserve"> </w:t>
      </w:r>
      <w:r w:rsidRPr="00780D7C">
        <w:rPr>
          <w:rFonts w:ascii="Arial Narrow" w:hAnsi="Arial Narrow"/>
          <w:sz w:val="21"/>
          <w:szCs w:val="21"/>
        </w:rPr>
        <w:t>dĺžky</w:t>
      </w:r>
      <w:r w:rsidRPr="00780D7C">
        <w:rPr>
          <w:rFonts w:ascii="Arial Narrow" w:hAnsi="Arial Narrow"/>
          <w:spacing w:val="36"/>
          <w:sz w:val="21"/>
          <w:szCs w:val="21"/>
        </w:rPr>
        <w:t xml:space="preserve"> </w:t>
      </w:r>
      <w:r w:rsidRPr="00780D7C">
        <w:rPr>
          <w:rFonts w:ascii="Arial Narrow" w:hAnsi="Arial Narrow"/>
          <w:sz w:val="21"/>
          <w:szCs w:val="21"/>
        </w:rPr>
        <w:t>podľa</w:t>
      </w:r>
      <w:r w:rsidRPr="00780D7C">
        <w:rPr>
          <w:rFonts w:ascii="Arial Narrow" w:hAnsi="Arial Narrow"/>
          <w:spacing w:val="36"/>
          <w:sz w:val="21"/>
          <w:szCs w:val="21"/>
        </w:rPr>
        <w:t xml:space="preserve"> </w:t>
      </w:r>
      <w:r w:rsidRPr="00780D7C">
        <w:rPr>
          <w:rFonts w:ascii="Arial Narrow" w:hAnsi="Arial Narrow"/>
          <w:sz w:val="21"/>
          <w:szCs w:val="21"/>
        </w:rPr>
        <w:t>okamžitej</w:t>
      </w:r>
      <w:r w:rsidRPr="00780D7C">
        <w:rPr>
          <w:rFonts w:ascii="Arial Narrow" w:hAnsi="Arial Narrow"/>
          <w:spacing w:val="38"/>
          <w:sz w:val="21"/>
          <w:szCs w:val="21"/>
        </w:rPr>
        <w:t xml:space="preserve"> </w:t>
      </w:r>
      <w:r w:rsidRPr="00780D7C">
        <w:rPr>
          <w:rFonts w:ascii="Arial Narrow" w:hAnsi="Arial Narrow"/>
          <w:sz w:val="21"/>
          <w:szCs w:val="21"/>
        </w:rPr>
        <w:t>potreby.</w:t>
      </w:r>
      <w:r w:rsidRPr="00780D7C">
        <w:rPr>
          <w:rFonts w:ascii="Arial Narrow" w:hAnsi="Arial Narrow"/>
          <w:spacing w:val="38"/>
          <w:sz w:val="21"/>
          <w:szCs w:val="21"/>
        </w:rPr>
        <w:t xml:space="preserve"> </w:t>
      </w:r>
      <w:r w:rsidRPr="00780D7C">
        <w:rPr>
          <w:rFonts w:ascii="Arial Narrow" w:hAnsi="Arial Narrow"/>
          <w:sz w:val="21"/>
          <w:szCs w:val="21"/>
        </w:rPr>
        <w:t>To</w:t>
      </w:r>
      <w:r w:rsidRPr="00780D7C">
        <w:rPr>
          <w:rFonts w:ascii="Arial Narrow" w:hAnsi="Arial Narrow"/>
          <w:spacing w:val="36"/>
          <w:sz w:val="21"/>
          <w:szCs w:val="21"/>
        </w:rPr>
        <w:t xml:space="preserve"> </w:t>
      </w:r>
      <w:r w:rsidRPr="00780D7C">
        <w:rPr>
          <w:rFonts w:ascii="Arial Narrow" w:hAnsi="Arial Narrow"/>
          <w:sz w:val="21"/>
          <w:szCs w:val="21"/>
        </w:rPr>
        <w:t>by</w:t>
      </w:r>
      <w:r w:rsidRPr="00780D7C">
        <w:rPr>
          <w:rFonts w:ascii="Arial Narrow" w:hAnsi="Arial Narrow"/>
          <w:spacing w:val="36"/>
          <w:sz w:val="21"/>
          <w:szCs w:val="21"/>
        </w:rPr>
        <w:t xml:space="preserve"> </w:t>
      </w:r>
      <w:r w:rsidRPr="00780D7C">
        <w:rPr>
          <w:rFonts w:ascii="Arial Narrow" w:hAnsi="Arial Narrow"/>
          <w:sz w:val="21"/>
          <w:szCs w:val="21"/>
        </w:rPr>
        <w:t>malo</w:t>
      </w:r>
      <w:r w:rsidRPr="00780D7C">
        <w:rPr>
          <w:rFonts w:ascii="Arial Narrow" w:hAnsi="Arial Narrow"/>
          <w:spacing w:val="39"/>
          <w:sz w:val="21"/>
          <w:szCs w:val="21"/>
        </w:rPr>
        <w:t xml:space="preserve"> </w:t>
      </w:r>
      <w:r w:rsidRPr="00780D7C">
        <w:rPr>
          <w:rFonts w:ascii="Arial Narrow" w:hAnsi="Arial Narrow"/>
          <w:sz w:val="21"/>
          <w:szCs w:val="21"/>
        </w:rPr>
        <w:t>za</w:t>
      </w:r>
      <w:r w:rsidRPr="00780D7C">
        <w:rPr>
          <w:rFonts w:ascii="Arial Narrow" w:hAnsi="Arial Narrow"/>
          <w:spacing w:val="38"/>
          <w:sz w:val="21"/>
          <w:szCs w:val="21"/>
        </w:rPr>
        <w:t xml:space="preserve"> </w:t>
      </w:r>
      <w:r w:rsidRPr="00780D7C">
        <w:rPr>
          <w:rFonts w:ascii="Arial Narrow" w:hAnsi="Arial Narrow"/>
          <w:sz w:val="21"/>
          <w:szCs w:val="21"/>
        </w:rPr>
        <w:t>následok</w:t>
      </w:r>
      <w:r w:rsidRPr="00780D7C">
        <w:rPr>
          <w:rFonts w:ascii="Arial Narrow" w:hAnsi="Arial Narrow"/>
          <w:spacing w:val="41"/>
          <w:sz w:val="21"/>
          <w:szCs w:val="21"/>
        </w:rPr>
        <w:t xml:space="preserve"> </w:t>
      </w:r>
      <w:r w:rsidRPr="00780D7C">
        <w:rPr>
          <w:rFonts w:ascii="Arial Narrow" w:hAnsi="Arial Narrow"/>
          <w:sz w:val="21"/>
          <w:szCs w:val="21"/>
        </w:rPr>
        <w:t>porušenie</w:t>
      </w:r>
      <w:r w:rsidRPr="00780D7C">
        <w:rPr>
          <w:rFonts w:ascii="Arial Narrow" w:hAnsi="Arial Narrow"/>
          <w:spacing w:val="36"/>
          <w:sz w:val="21"/>
          <w:szCs w:val="21"/>
        </w:rPr>
        <w:t xml:space="preserve"> </w:t>
      </w:r>
      <w:r w:rsidRPr="00780D7C">
        <w:rPr>
          <w:rFonts w:ascii="Arial Narrow" w:hAnsi="Arial Narrow"/>
          <w:sz w:val="21"/>
          <w:szCs w:val="21"/>
        </w:rPr>
        <w:t>tesnosti</w:t>
      </w:r>
      <w:r w:rsidRPr="00780D7C">
        <w:rPr>
          <w:rFonts w:ascii="Arial Narrow" w:hAnsi="Arial Narrow"/>
          <w:spacing w:val="37"/>
          <w:sz w:val="21"/>
          <w:szCs w:val="21"/>
        </w:rPr>
        <w:t xml:space="preserve"> </w:t>
      </w:r>
      <w:r w:rsidRPr="00780D7C">
        <w:rPr>
          <w:rFonts w:ascii="Arial Narrow" w:hAnsi="Arial Narrow"/>
          <w:sz w:val="21"/>
          <w:szCs w:val="21"/>
        </w:rPr>
        <w:t>žľabu</w:t>
      </w:r>
      <w:r w:rsidRPr="00780D7C">
        <w:rPr>
          <w:rFonts w:ascii="Arial Narrow" w:hAnsi="Arial Narrow"/>
          <w:spacing w:val="39"/>
          <w:sz w:val="21"/>
          <w:szCs w:val="21"/>
        </w:rPr>
        <w:t xml:space="preserve"> </w:t>
      </w:r>
      <w:r w:rsidRPr="00780D7C">
        <w:rPr>
          <w:rFonts w:ascii="Arial Narrow" w:hAnsi="Arial Narrow"/>
          <w:sz w:val="21"/>
          <w:szCs w:val="21"/>
        </w:rPr>
        <w:t>v</w:t>
      </w:r>
      <w:r w:rsidRPr="00780D7C">
        <w:rPr>
          <w:rFonts w:ascii="Arial Narrow" w:hAnsi="Arial Narrow"/>
          <w:spacing w:val="36"/>
          <w:sz w:val="21"/>
          <w:szCs w:val="21"/>
        </w:rPr>
        <w:t xml:space="preserve"> </w:t>
      </w:r>
      <w:r w:rsidRPr="00780D7C">
        <w:rPr>
          <w:rFonts w:ascii="Arial Narrow" w:hAnsi="Arial Narrow"/>
          <w:sz w:val="21"/>
          <w:szCs w:val="21"/>
        </w:rPr>
        <w:t>spojoch.</w:t>
      </w:r>
    </w:p>
    <w:p w14:paraId="08694CD9" w14:textId="77777777" w:rsidR="003B3D9B" w:rsidRPr="00780D7C" w:rsidRDefault="003B3D9B" w:rsidP="001D0D8E">
      <w:pPr>
        <w:pStyle w:val="Zkladntext"/>
        <w:spacing w:before="127" w:line="244" w:lineRule="auto"/>
        <w:ind w:right="105" w:firstLine="0"/>
        <w:rPr>
          <w:rFonts w:ascii="Arial Narrow" w:hAnsi="Arial Narrow"/>
          <w:sz w:val="21"/>
          <w:szCs w:val="21"/>
        </w:rPr>
      </w:pPr>
      <w:r w:rsidRPr="00780D7C">
        <w:rPr>
          <w:rFonts w:ascii="Arial Narrow" w:hAnsi="Arial Narrow"/>
          <w:sz w:val="21"/>
          <w:szCs w:val="21"/>
        </w:rPr>
        <w:t>Kratšie</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atypické</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treba</w:t>
      </w:r>
      <w:r w:rsidRPr="00780D7C">
        <w:rPr>
          <w:rFonts w:ascii="Arial Narrow" w:hAnsi="Arial Narrow"/>
          <w:spacing w:val="1"/>
          <w:sz w:val="21"/>
          <w:szCs w:val="21"/>
        </w:rPr>
        <w:t xml:space="preserve"> </w:t>
      </w:r>
      <w:r w:rsidRPr="00780D7C">
        <w:rPr>
          <w:rFonts w:ascii="Arial Narrow" w:hAnsi="Arial Narrow"/>
          <w:sz w:val="21"/>
          <w:szCs w:val="21"/>
        </w:rPr>
        <w:t>špecifikovať</w:t>
      </w:r>
      <w:r w:rsidRPr="00780D7C">
        <w:rPr>
          <w:rFonts w:ascii="Arial Narrow" w:hAnsi="Arial Narrow"/>
          <w:spacing w:val="1"/>
          <w:sz w:val="21"/>
          <w:szCs w:val="21"/>
        </w:rPr>
        <w:t xml:space="preserve"> </w:t>
      </w:r>
      <w:r w:rsidRPr="00780D7C">
        <w:rPr>
          <w:rFonts w:ascii="Arial Narrow" w:hAnsi="Arial Narrow"/>
          <w:sz w:val="21"/>
          <w:szCs w:val="21"/>
        </w:rPr>
        <w:t>už</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objednávke</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rúr.</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pokládke</w:t>
      </w:r>
      <w:proofErr w:type="spellEnd"/>
      <w:r w:rsidRPr="00780D7C">
        <w:rPr>
          <w:rFonts w:ascii="Arial Narrow" w:hAnsi="Arial Narrow"/>
          <w:spacing w:val="1"/>
          <w:sz w:val="21"/>
          <w:szCs w:val="21"/>
        </w:rPr>
        <w:t xml:space="preserve"> </w:t>
      </w:r>
      <w:r w:rsidRPr="00780D7C">
        <w:rPr>
          <w:rFonts w:ascii="Arial Narrow" w:hAnsi="Arial Narrow"/>
          <w:sz w:val="21"/>
          <w:szCs w:val="21"/>
        </w:rPr>
        <w:t>žľabov,</w:t>
      </w:r>
      <w:r w:rsidRPr="00780D7C">
        <w:rPr>
          <w:rFonts w:ascii="Arial Narrow" w:hAnsi="Arial Narrow"/>
          <w:spacing w:val="1"/>
          <w:sz w:val="21"/>
          <w:szCs w:val="21"/>
        </w:rPr>
        <w:t xml:space="preserve"> </w:t>
      </w:r>
      <w:r w:rsidRPr="00780D7C">
        <w:rPr>
          <w:rFonts w:ascii="Arial Narrow" w:hAnsi="Arial Narrow"/>
          <w:sz w:val="21"/>
          <w:szCs w:val="21"/>
        </w:rPr>
        <w:t>rovnako</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i pri</w:t>
      </w:r>
      <w:r w:rsidRPr="00780D7C">
        <w:rPr>
          <w:rFonts w:ascii="Arial Narrow" w:hAnsi="Arial Narrow"/>
          <w:spacing w:val="1"/>
          <w:sz w:val="21"/>
          <w:szCs w:val="21"/>
        </w:rPr>
        <w:t xml:space="preserve"> </w:t>
      </w:r>
      <w:r w:rsidRPr="00780D7C">
        <w:rPr>
          <w:rFonts w:ascii="Arial Narrow" w:hAnsi="Arial Narrow"/>
          <w:sz w:val="21"/>
          <w:szCs w:val="21"/>
        </w:rPr>
        <w:t>špeciálnych</w:t>
      </w:r>
      <w:r w:rsidRPr="00780D7C">
        <w:rPr>
          <w:rFonts w:ascii="Arial Narrow" w:hAnsi="Arial Narrow"/>
          <w:spacing w:val="1"/>
          <w:sz w:val="21"/>
          <w:szCs w:val="21"/>
        </w:rPr>
        <w:t xml:space="preserve"> </w:t>
      </w:r>
      <w:r w:rsidRPr="00780D7C">
        <w:rPr>
          <w:rFonts w:ascii="Arial Narrow" w:hAnsi="Arial Narrow"/>
          <w:sz w:val="21"/>
          <w:szCs w:val="21"/>
        </w:rPr>
        <w:t>prácach</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dodržiavať</w:t>
      </w:r>
      <w:r w:rsidRPr="00780D7C">
        <w:rPr>
          <w:rFonts w:ascii="Arial Narrow" w:hAnsi="Arial Narrow"/>
          <w:spacing w:val="53"/>
          <w:sz w:val="21"/>
          <w:szCs w:val="21"/>
        </w:rPr>
        <w:t xml:space="preserve"> </w:t>
      </w:r>
      <w:r w:rsidRPr="00780D7C">
        <w:rPr>
          <w:rFonts w:ascii="Arial Narrow" w:hAnsi="Arial Narrow"/>
          <w:sz w:val="21"/>
          <w:szCs w:val="21"/>
        </w:rPr>
        <w:t>projektovú</w:t>
      </w:r>
      <w:r w:rsidRPr="00780D7C">
        <w:rPr>
          <w:rFonts w:ascii="Arial Narrow" w:hAnsi="Arial Narrow"/>
          <w:spacing w:val="50"/>
          <w:sz w:val="21"/>
          <w:szCs w:val="21"/>
        </w:rPr>
        <w:t xml:space="preserve"> </w:t>
      </w:r>
      <w:r w:rsidRPr="00780D7C">
        <w:rPr>
          <w:rFonts w:ascii="Arial Narrow" w:hAnsi="Arial Narrow"/>
          <w:sz w:val="21"/>
          <w:szCs w:val="21"/>
        </w:rPr>
        <w:t>dokumentáciu</w:t>
      </w:r>
      <w:r w:rsidRPr="00780D7C">
        <w:rPr>
          <w:rFonts w:ascii="Arial Narrow" w:hAnsi="Arial Narrow"/>
          <w:spacing w:val="56"/>
          <w:sz w:val="21"/>
          <w:szCs w:val="21"/>
        </w:rPr>
        <w:t xml:space="preserve"> </w:t>
      </w:r>
      <w:r w:rsidRPr="00780D7C">
        <w:rPr>
          <w:rFonts w:ascii="Arial Narrow" w:hAnsi="Arial Narrow"/>
          <w:sz w:val="21"/>
          <w:szCs w:val="21"/>
        </w:rPr>
        <w:t xml:space="preserve">a  </w:t>
      </w:r>
      <w:r w:rsidRPr="00780D7C">
        <w:rPr>
          <w:rFonts w:ascii="Arial Narrow" w:hAnsi="Arial Narrow"/>
          <w:spacing w:val="37"/>
          <w:sz w:val="21"/>
          <w:szCs w:val="21"/>
        </w:rPr>
        <w:t xml:space="preserve"> </w:t>
      </w:r>
      <w:r w:rsidRPr="00780D7C">
        <w:rPr>
          <w:rFonts w:ascii="Arial Narrow" w:hAnsi="Arial Narrow"/>
          <w:sz w:val="21"/>
          <w:szCs w:val="21"/>
        </w:rPr>
        <w:t>príslušný</w:t>
      </w:r>
      <w:r w:rsidRPr="00780D7C">
        <w:rPr>
          <w:rFonts w:ascii="Arial Narrow" w:hAnsi="Arial Narrow"/>
          <w:spacing w:val="52"/>
          <w:sz w:val="21"/>
          <w:szCs w:val="21"/>
        </w:rPr>
        <w:t xml:space="preserve"> </w:t>
      </w:r>
      <w:r w:rsidRPr="00780D7C">
        <w:rPr>
          <w:rFonts w:ascii="Arial Narrow" w:hAnsi="Arial Narrow"/>
          <w:sz w:val="21"/>
          <w:szCs w:val="21"/>
        </w:rPr>
        <w:t>technologický</w:t>
      </w:r>
      <w:r w:rsidRPr="00780D7C">
        <w:rPr>
          <w:rFonts w:ascii="Arial Narrow" w:hAnsi="Arial Narrow"/>
          <w:spacing w:val="52"/>
          <w:sz w:val="21"/>
          <w:szCs w:val="21"/>
        </w:rPr>
        <w:t xml:space="preserve"> </w:t>
      </w:r>
      <w:r w:rsidRPr="00780D7C">
        <w:rPr>
          <w:rFonts w:ascii="Arial Narrow" w:hAnsi="Arial Narrow"/>
          <w:sz w:val="21"/>
          <w:szCs w:val="21"/>
        </w:rPr>
        <w:t>postup,</w:t>
      </w:r>
      <w:r w:rsidRPr="00780D7C">
        <w:rPr>
          <w:rFonts w:ascii="Arial Narrow" w:hAnsi="Arial Narrow"/>
          <w:spacing w:val="57"/>
          <w:sz w:val="21"/>
          <w:szCs w:val="21"/>
        </w:rPr>
        <w:t xml:space="preserve"> </w:t>
      </w:r>
      <w:r w:rsidRPr="00780D7C">
        <w:rPr>
          <w:rFonts w:ascii="Arial Narrow" w:hAnsi="Arial Narrow"/>
          <w:sz w:val="21"/>
          <w:szCs w:val="21"/>
        </w:rPr>
        <w:t>uvedený</w:t>
      </w:r>
      <w:r w:rsidRPr="00780D7C">
        <w:rPr>
          <w:rFonts w:ascii="Arial Narrow" w:hAnsi="Arial Narrow"/>
          <w:spacing w:val="52"/>
          <w:sz w:val="21"/>
          <w:szCs w:val="21"/>
        </w:rPr>
        <w:t xml:space="preserve"> </w:t>
      </w:r>
      <w:r w:rsidRPr="00780D7C">
        <w:rPr>
          <w:rFonts w:ascii="Arial Narrow" w:hAnsi="Arial Narrow"/>
          <w:sz w:val="21"/>
          <w:szCs w:val="21"/>
        </w:rPr>
        <w:t>výrobcom.</w:t>
      </w:r>
    </w:p>
    <w:p w14:paraId="4AB5CBC4" w14:textId="77777777" w:rsidR="003B3D9B" w:rsidRPr="00780D7C" w:rsidRDefault="003B3D9B" w:rsidP="00455941">
      <w:pPr>
        <w:pStyle w:val="Nadpis3"/>
        <w:rPr>
          <w:rFonts w:ascii="Arial Narrow" w:hAnsi="Arial Narrow"/>
          <w:sz w:val="21"/>
          <w:szCs w:val="21"/>
        </w:rPr>
      </w:pPr>
      <w:bookmarkStart w:id="121" w:name="_TOC_250048"/>
      <w:r w:rsidRPr="00780D7C">
        <w:rPr>
          <w:rFonts w:ascii="Arial Narrow" w:hAnsi="Arial Narrow"/>
          <w:sz w:val="21"/>
          <w:szCs w:val="21"/>
        </w:rPr>
        <w:t>Požadované</w:t>
      </w:r>
      <w:r w:rsidRPr="00780D7C">
        <w:rPr>
          <w:rFonts w:ascii="Arial Narrow" w:hAnsi="Arial Narrow"/>
          <w:spacing w:val="62"/>
          <w:sz w:val="21"/>
          <w:szCs w:val="21"/>
        </w:rPr>
        <w:t xml:space="preserve"> </w:t>
      </w:r>
      <w:bookmarkEnd w:id="121"/>
      <w:r w:rsidRPr="00780D7C">
        <w:rPr>
          <w:rFonts w:ascii="Arial Narrow" w:hAnsi="Arial Narrow"/>
          <w:sz w:val="21"/>
          <w:szCs w:val="21"/>
        </w:rPr>
        <w:t>vlastnosti</w:t>
      </w:r>
    </w:p>
    <w:p w14:paraId="3B56FB1D" w14:textId="77777777" w:rsidR="003B3D9B" w:rsidRPr="00780D7C" w:rsidRDefault="003B3D9B" w:rsidP="001D0D8E">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Kvalita</w:t>
      </w:r>
      <w:r w:rsidRPr="00780D7C">
        <w:rPr>
          <w:rFonts w:ascii="Arial Narrow" w:hAnsi="Arial Narrow"/>
          <w:spacing w:val="1"/>
          <w:sz w:val="21"/>
          <w:szCs w:val="21"/>
        </w:rPr>
        <w:t xml:space="preserve"> </w:t>
      </w:r>
      <w:r w:rsidRPr="00780D7C">
        <w:rPr>
          <w:rFonts w:ascii="Arial Narrow" w:hAnsi="Arial Narrow"/>
          <w:sz w:val="21"/>
          <w:szCs w:val="21"/>
        </w:rPr>
        <w:t>štrbinového</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závislá</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funkčnosti</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častí</w:t>
      </w:r>
      <w:r w:rsidRPr="00780D7C">
        <w:rPr>
          <w:rFonts w:ascii="Arial Narrow" w:hAnsi="Arial Narrow"/>
          <w:spacing w:val="1"/>
          <w:sz w:val="21"/>
          <w:szCs w:val="21"/>
        </w:rPr>
        <w:t xml:space="preserve"> </w:t>
      </w:r>
      <w:r w:rsidRPr="00780D7C">
        <w:rPr>
          <w:rFonts w:ascii="Arial Narrow" w:hAnsi="Arial Narrow"/>
          <w:sz w:val="21"/>
          <w:szCs w:val="21"/>
        </w:rPr>
        <w:t>celého</w:t>
      </w:r>
      <w:r w:rsidRPr="00780D7C">
        <w:rPr>
          <w:rFonts w:ascii="Arial Narrow" w:hAnsi="Arial Narrow"/>
          <w:spacing w:val="58"/>
          <w:sz w:val="21"/>
          <w:szCs w:val="21"/>
        </w:rPr>
        <w:t xml:space="preserve"> </w:t>
      </w:r>
      <w:r w:rsidRPr="00780D7C">
        <w:rPr>
          <w:rFonts w:ascii="Arial Narrow" w:hAnsi="Arial Narrow"/>
          <w:sz w:val="21"/>
          <w:szCs w:val="21"/>
        </w:rPr>
        <w:t>požadovaného</w:t>
      </w:r>
      <w:r w:rsidRPr="00780D7C">
        <w:rPr>
          <w:rFonts w:ascii="Arial Narrow" w:hAnsi="Arial Narrow"/>
          <w:spacing w:val="1"/>
          <w:sz w:val="21"/>
          <w:szCs w:val="21"/>
        </w:rPr>
        <w:t xml:space="preserve"> </w:t>
      </w:r>
      <w:r w:rsidRPr="00780D7C">
        <w:rPr>
          <w:rFonts w:ascii="Arial Narrow" w:hAnsi="Arial Narrow"/>
          <w:sz w:val="21"/>
          <w:szCs w:val="21"/>
        </w:rPr>
        <w:t>systému.</w:t>
      </w:r>
      <w:r w:rsidRPr="00780D7C">
        <w:rPr>
          <w:rFonts w:ascii="Arial Narrow" w:hAnsi="Arial Narrow"/>
          <w:spacing w:val="1"/>
          <w:sz w:val="21"/>
          <w:szCs w:val="21"/>
        </w:rPr>
        <w:t xml:space="preserve"> </w:t>
      </w:r>
      <w:r w:rsidRPr="00780D7C">
        <w:rPr>
          <w:rFonts w:ascii="Arial Narrow" w:hAnsi="Arial Narrow"/>
          <w:sz w:val="21"/>
          <w:szCs w:val="21"/>
        </w:rPr>
        <w:t>Celý</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(zostava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ľahko</w:t>
      </w:r>
      <w:r w:rsidRPr="00780D7C">
        <w:rPr>
          <w:rFonts w:ascii="Arial Narrow" w:hAnsi="Arial Narrow"/>
          <w:spacing w:val="59"/>
          <w:sz w:val="21"/>
          <w:szCs w:val="21"/>
        </w:rPr>
        <w:t xml:space="preserve"> </w:t>
      </w:r>
      <w:r w:rsidRPr="00780D7C">
        <w:rPr>
          <w:rFonts w:ascii="Arial Narrow" w:hAnsi="Arial Narrow"/>
          <w:sz w:val="21"/>
          <w:szCs w:val="21"/>
        </w:rPr>
        <w:t>realizovateľný</w:t>
      </w:r>
      <w:r w:rsidRPr="00780D7C">
        <w:rPr>
          <w:rFonts w:ascii="Arial Narrow" w:hAnsi="Arial Narrow"/>
          <w:spacing w:val="1"/>
          <w:sz w:val="21"/>
          <w:szCs w:val="21"/>
        </w:rPr>
        <w:t xml:space="preserve"> </w:t>
      </w:r>
      <w:r w:rsidRPr="00780D7C">
        <w:rPr>
          <w:rFonts w:ascii="Arial Narrow" w:hAnsi="Arial Narrow"/>
          <w:sz w:val="21"/>
          <w:szCs w:val="21"/>
        </w:rPr>
        <w:t>dostupnými</w:t>
      </w:r>
      <w:r w:rsidRPr="00780D7C">
        <w:rPr>
          <w:rFonts w:ascii="Arial Narrow" w:hAnsi="Arial Narrow"/>
          <w:spacing w:val="31"/>
          <w:sz w:val="21"/>
          <w:szCs w:val="21"/>
        </w:rPr>
        <w:t xml:space="preserve"> </w:t>
      </w:r>
      <w:r w:rsidRPr="00780D7C">
        <w:rPr>
          <w:rFonts w:ascii="Arial Narrow" w:hAnsi="Arial Narrow"/>
          <w:sz w:val="21"/>
          <w:szCs w:val="21"/>
        </w:rPr>
        <w:t>prostriedkami.</w:t>
      </w:r>
      <w:r w:rsidRPr="00780D7C">
        <w:rPr>
          <w:rFonts w:ascii="Arial Narrow" w:hAnsi="Arial Narrow"/>
          <w:spacing w:val="36"/>
          <w:sz w:val="21"/>
          <w:szCs w:val="21"/>
        </w:rPr>
        <w:t xml:space="preserve"> </w:t>
      </w:r>
      <w:r w:rsidRPr="00780D7C">
        <w:rPr>
          <w:rFonts w:ascii="Arial Narrow" w:hAnsi="Arial Narrow"/>
          <w:sz w:val="21"/>
          <w:szCs w:val="21"/>
        </w:rPr>
        <w:t>Jeho</w:t>
      </w:r>
      <w:r w:rsidRPr="00780D7C">
        <w:rPr>
          <w:rFonts w:ascii="Arial Narrow" w:hAnsi="Arial Narrow"/>
          <w:spacing w:val="37"/>
          <w:sz w:val="21"/>
          <w:szCs w:val="21"/>
        </w:rPr>
        <w:t xml:space="preserve"> </w:t>
      </w:r>
      <w:r w:rsidRPr="00780D7C">
        <w:rPr>
          <w:rFonts w:ascii="Arial Narrow" w:hAnsi="Arial Narrow"/>
          <w:sz w:val="21"/>
          <w:szCs w:val="21"/>
        </w:rPr>
        <w:t>údržba</w:t>
      </w:r>
      <w:r w:rsidRPr="00780D7C">
        <w:rPr>
          <w:rFonts w:ascii="Arial Narrow" w:hAnsi="Arial Narrow"/>
          <w:spacing w:val="34"/>
          <w:sz w:val="21"/>
          <w:szCs w:val="21"/>
        </w:rPr>
        <w:t xml:space="preserve"> </w:t>
      </w:r>
      <w:r w:rsidRPr="00780D7C">
        <w:rPr>
          <w:rFonts w:ascii="Arial Narrow" w:hAnsi="Arial Narrow"/>
          <w:sz w:val="21"/>
          <w:szCs w:val="21"/>
        </w:rPr>
        <w:t>musí</w:t>
      </w:r>
      <w:r w:rsidRPr="00780D7C">
        <w:rPr>
          <w:rFonts w:ascii="Arial Narrow" w:hAnsi="Arial Narrow"/>
          <w:spacing w:val="36"/>
          <w:sz w:val="21"/>
          <w:szCs w:val="21"/>
        </w:rPr>
        <w:t xml:space="preserve"> </w:t>
      </w:r>
      <w:r w:rsidRPr="00780D7C">
        <w:rPr>
          <w:rFonts w:ascii="Arial Narrow" w:hAnsi="Arial Narrow"/>
          <w:sz w:val="21"/>
          <w:szCs w:val="21"/>
        </w:rPr>
        <w:t>byť</w:t>
      </w:r>
      <w:r w:rsidRPr="00780D7C">
        <w:rPr>
          <w:rFonts w:ascii="Arial Narrow" w:hAnsi="Arial Narrow"/>
          <w:spacing w:val="35"/>
          <w:sz w:val="21"/>
          <w:szCs w:val="21"/>
        </w:rPr>
        <w:t xml:space="preserve"> </w:t>
      </w:r>
      <w:r w:rsidRPr="00780D7C">
        <w:rPr>
          <w:rFonts w:ascii="Arial Narrow" w:hAnsi="Arial Narrow"/>
          <w:sz w:val="21"/>
          <w:szCs w:val="21"/>
        </w:rPr>
        <w:t>jednoduchá</w:t>
      </w:r>
      <w:r w:rsidRPr="00780D7C">
        <w:rPr>
          <w:rFonts w:ascii="Arial Narrow" w:hAnsi="Arial Narrow"/>
          <w:spacing w:val="37"/>
          <w:sz w:val="21"/>
          <w:szCs w:val="21"/>
        </w:rPr>
        <w:t xml:space="preserve"> </w:t>
      </w:r>
      <w:r w:rsidRPr="00780D7C">
        <w:rPr>
          <w:rFonts w:ascii="Arial Narrow" w:hAnsi="Arial Narrow"/>
          <w:sz w:val="21"/>
          <w:szCs w:val="21"/>
        </w:rPr>
        <w:t>a</w:t>
      </w:r>
      <w:r w:rsidRPr="00780D7C">
        <w:rPr>
          <w:rFonts w:ascii="Arial Narrow" w:hAnsi="Arial Narrow"/>
          <w:spacing w:val="38"/>
          <w:sz w:val="21"/>
          <w:szCs w:val="21"/>
        </w:rPr>
        <w:t xml:space="preserve"> </w:t>
      </w:r>
      <w:r w:rsidRPr="00780D7C">
        <w:rPr>
          <w:rFonts w:ascii="Arial Narrow" w:hAnsi="Arial Narrow"/>
          <w:sz w:val="21"/>
          <w:szCs w:val="21"/>
        </w:rPr>
        <w:t>žľab</w:t>
      </w:r>
      <w:r w:rsidRPr="00780D7C">
        <w:rPr>
          <w:rFonts w:ascii="Arial Narrow" w:hAnsi="Arial Narrow"/>
          <w:spacing w:val="33"/>
          <w:sz w:val="21"/>
          <w:szCs w:val="21"/>
        </w:rPr>
        <w:t xml:space="preserve"> </w:t>
      </w:r>
      <w:r w:rsidRPr="00780D7C">
        <w:rPr>
          <w:rFonts w:ascii="Arial Narrow" w:hAnsi="Arial Narrow"/>
          <w:sz w:val="21"/>
          <w:szCs w:val="21"/>
        </w:rPr>
        <w:t>musí</w:t>
      </w:r>
      <w:r w:rsidRPr="00780D7C">
        <w:rPr>
          <w:rFonts w:ascii="Arial Narrow" w:hAnsi="Arial Narrow"/>
          <w:spacing w:val="32"/>
          <w:sz w:val="21"/>
          <w:szCs w:val="21"/>
        </w:rPr>
        <w:t xml:space="preserve"> </w:t>
      </w:r>
      <w:r w:rsidRPr="00780D7C">
        <w:rPr>
          <w:rFonts w:ascii="Arial Narrow" w:hAnsi="Arial Narrow"/>
          <w:sz w:val="21"/>
          <w:szCs w:val="21"/>
        </w:rPr>
        <w:t>byť</w:t>
      </w:r>
      <w:r w:rsidRPr="00780D7C">
        <w:rPr>
          <w:rFonts w:ascii="Arial Narrow" w:hAnsi="Arial Narrow"/>
          <w:spacing w:val="36"/>
          <w:sz w:val="21"/>
          <w:szCs w:val="21"/>
        </w:rPr>
        <w:t xml:space="preserve"> </w:t>
      </w:r>
      <w:r w:rsidRPr="00780D7C">
        <w:rPr>
          <w:rFonts w:ascii="Arial Narrow" w:hAnsi="Arial Narrow"/>
          <w:sz w:val="21"/>
          <w:szCs w:val="21"/>
        </w:rPr>
        <w:t>trvanlivý.</w:t>
      </w:r>
    </w:p>
    <w:p w14:paraId="12EC6A5E" w14:textId="77777777" w:rsidR="003B3D9B" w:rsidRPr="00780D7C" w:rsidRDefault="003B3D9B" w:rsidP="001D0D8E">
      <w:pPr>
        <w:pStyle w:val="Zkladntext"/>
        <w:spacing w:before="116"/>
        <w:ind w:firstLine="0"/>
        <w:rPr>
          <w:rFonts w:ascii="Arial Narrow" w:hAnsi="Arial Narrow"/>
          <w:sz w:val="21"/>
          <w:szCs w:val="21"/>
        </w:rPr>
      </w:pPr>
      <w:r w:rsidRPr="00780D7C">
        <w:rPr>
          <w:rFonts w:ascii="Arial Narrow" w:hAnsi="Arial Narrow"/>
          <w:sz w:val="21"/>
          <w:szCs w:val="21"/>
        </w:rPr>
        <w:t>Systém</w:t>
      </w:r>
      <w:r w:rsidRPr="00780D7C">
        <w:rPr>
          <w:rFonts w:ascii="Arial Narrow" w:hAnsi="Arial Narrow"/>
          <w:spacing w:val="47"/>
          <w:sz w:val="21"/>
          <w:szCs w:val="21"/>
        </w:rPr>
        <w:t xml:space="preserve"> </w:t>
      </w:r>
      <w:r w:rsidRPr="00780D7C">
        <w:rPr>
          <w:rFonts w:ascii="Arial Narrow" w:hAnsi="Arial Narrow"/>
          <w:sz w:val="21"/>
          <w:szCs w:val="21"/>
        </w:rPr>
        <w:t>štrbinových</w:t>
      </w:r>
      <w:r w:rsidRPr="00780D7C">
        <w:rPr>
          <w:rFonts w:ascii="Arial Narrow" w:hAnsi="Arial Narrow"/>
          <w:spacing w:val="50"/>
          <w:sz w:val="21"/>
          <w:szCs w:val="21"/>
        </w:rPr>
        <w:t xml:space="preserve"> </w:t>
      </w:r>
      <w:r w:rsidRPr="00780D7C">
        <w:rPr>
          <w:rFonts w:ascii="Arial Narrow" w:hAnsi="Arial Narrow"/>
          <w:sz w:val="21"/>
          <w:szCs w:val="21"/>
        </w:rPr>
        <w:t>žľabov</w:t>
      </w:r>
      <w:r w:rsidRPr="00780D7C">
        <w:rPr>
          <w:rFonts w:ascii="Arial Narrow" w:hAnsi="Arial Narrow"/>
          <w:spacing w:val="43"/>
          <w:sz w:val="21"/>
          <w:szCs w:val="21"/>
        </w:rPr>
        <w:t xml:space="preserve"> </w:t>
      </w:r>
      <w:r w:rsidRPr="00780D7C">
        <w:rPr>
          <w:rFonts w:ascii="Arial Narrow" w:hAnsi="Arial Narrow"/>
          <w:sz w:val="21"/>
          <w:szCs w:val="21"/>
        </w:rPr>
        <w:t>musí</w:t>
      </w:r>
      <w:r w:rsidRPr="00780D7C">
        <w:rPr>
          <w:rFonts w:ascii="Arial Narrow" w:hAnsi="Arial Narrow"/>
          <w:spacing w:val="44"/>
          <w:sz w:val="21"/>
          <w:szCs w:val="21"/>
        </w:rPr>
        <w:t xml:space="preserve"> </w:t>
      </w:r>
      <w:r w:rsidRPr="00780D7C">
        <w:rPr>
          <w:rFonts w:ascii="Arial Narrow" w:hAnsi="Arial Narrow"/>
          <w:sz w:val="21"/>
          <w:szCs w:val="21"/>
        </w:rPr>
        <w:t>obsahovať</w:t>
      </w:r>
      <w:r w:rsidRPr="00780D7C">
        <w:rPr>
          <w:rFonts w:ascii="Arial Narrow" w:hAnsi="Arial Narrow"/>
          <w:spacing w:val="52"/>
          <w:sz w:val="21"/>
          <w:szCs w:val="21"/>
        </w:rPr>
        <w:t xml:space="preserve"> </w:t>
      </w:r>
      <w:r w:rsidRPr="00780D7C">
        <w:rPr>
          <w:rFonts w:ascii="Arial Narrow" w:hAnsi="Arial Narrow"/>
          <w:sz w:val="21"/>
          <w:szCs w:val="21"/>
        </w:rPr>
        <w:t>výmenný</w:t>
      </w:r>
      <w:r w:rsidRPr="00780D7C">
        <w:rPr>
          <w:rFonts w:ascii="Arial Narrow" w:hAnsi="Arial Narrow"/>
          <w:spacing w:val="47"/>
          <w:sz w:val="21"/>
          <w:szCs w:val="21"/>
        </w:rPr>
        <w:t xml:space="preserve"> </w:t>
      </w:r>
      <w:r w:rsidRPr="00780D7C">
        <w:rPr>
          <w:rFonts w:ascii="Arial Narrow" w:hAnsi="Arial Narrow"/>
          <w:sz w:val="21"/>
          <w:szCs w:val="21"/>
        </w:rPr>
        <w:t>prvok</w:t>
      </w:r>
      <w:r w:rsidRPr="00780D7C">
        <w:rPr>
          <w:rFonts w:ascii="Arial Narrow" w:hAnsi="Arial Narrow"/>
          <w:spacing w:val="54"/>
          <w:sz w:val="21"/>
          <w:szCs w:val="21"/>
        </w:rPr>
        <w:t xml:space="preserve"> </w:t>
      </w:r>
      <w:r w:rsidRPr="00780D7C">
        <w:rPr>
          <w:rFonts w:ascii="Arial Narrow" w:hAnsi="Arial Narrow"/>
          <w:sz w:val="21"/>
          <w:szCs w:val="21"/>
        </w:rPr>
        <w:t>v</w:t>
      </w:r>
      <w:r w:rsidRPr="00780D7C">
        <w:rPr>
          <w:rFonts w:ascii="Arial Narrow" w:hAnsi="Arial Narrow"/>
          <w:spacing w:val="43"/>
          <w:sz w:val="21"/>
          <w:szCs w:val="21"/>
        </w:rPr>
        <w:t xml:space="preserve"> </w:t>
      </w:r>
      <w:r w:rsidRPr="00780D7C">
        <w:rPr>
          <w:rFonts w:ascii="Arial Narrow" w:hAnsi="Arial Narrow"/>
          <w:sz w:val="21"/>
          <w:szCs w:val="21"/>
        </w:rPr>
        <w:t>prípade</w:t>
      </w:r>
      <w:r w:rsidRPr="00780D7C">
        <w:rPr>
          <w:rFonts w:ascii="Arial Narrow" w:hAnsi="Arial Narrow"/>
          <w:spacing w:val="45"/>
          <w:sz w:val="21"/>
          <w:szCs w:val="21"/>
        </w:rPr>
        <w:t xml:space="preserve"> </w:t>
      </w:r>
      <w:r w:rsidRPr="00780D7C">
        <w:rPr>
          <w:rFonts w:ascii="Arial Narrow" w:hAnsi="Arial Narrow"/>
          <w:sz w:val="21"/>
          <w:szCs w:val="21"/>
        </w:rPr>
        <w:t>poškodenia.</w:t>
      </w:r>
    </w:p>
    <w:p w14:paraId="12B96208" w14:textId="77777777" w:rsidR="003B3D9B" w:rsidRPr="00780D7C" w:rsidRDefault="003B3D9B" w:rsidP="001D0D8E">
      <w:pPr>
        <w:pStyle w:val="Zkladntext"/>
        <w:spacing w:before="126" w:line="244" w:lineRule="auto"/>
        <w:ind w:right="106" w:firstLine="0"/>
        <w:rPr>
          <w:rFonts w:ascii="Arial Narrow" w:hAnsi="Arial Narrow"/>
          <w:sz w:val="21"/>
          <w:szCs w:val="21"/>
        </w:rPr>
      </w:pPr>
      <w:r w:rsidRPr="00780D7C">
        <w:rPr>
          <w:rFonts w:ascii="Arial Narrow" w:hAnsi="Arial Narrow"/>
          <w:sz w:val="21"/>
          <w:szCs w:val="21"/>
        </w:rPr>
        <w:t>Žľaby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platný</w:t>
      </w:r>
      <w:r w:rsidRPr="00780D7C">
        <w:rPr>
          <w:rFonts w:ascii="Arial Narrow" w:hAnsi="Arial Narrow"/>
          <w:spacing w:val="1"/>
          <w:sz w:val="21"/>
          <w:szCs w:val="21"/>
        </w:rPr>
        <w:t xml:space="preserve"> </w:t>
      </w:r>
      <w:r w:rsidRPr="00780D7C">
        <w:rPr>
          <w:rFonts w:ascii="Arial Narrow" w:hAnsi="Arial Narrow"/>
          <w:sz w:val="21"/>
          <w:szCs w:val="21"/>
        </w:rPr>
        <w:t>certifikát</w:t>
      </w:r>
      <w:r w:rsidRPr="00780D7C">
        <w:rPr>
          <w:rFonts w:ascii="Arial Narrow" w:hAnsi="Arial Narrow"/>
          <w:spacing w:val="1"/>
          <w:sz w:val="21"/>
          <w:szCs w:val="21"/>
        </w:rPr>
        <w:t xml:space="preserve"> </w:t>
      </w:r>
      <w:r w:rsidRPr="00780D7C">
        <w:rPr>
          <w:rFonts w:ascii="Arial Narrow" w:hAnsi="Arial Narrow"/>
          <w:sz w:val="21"/>
          <w:szCs w:val="21"/>
        </w:rPr>
        <w:t>výrobku</w:t>
      </w:r>
      <w:r w:rsidRPr="00780D7C">
        <w:rPr>
          <w:rFonts w:ascii="Arial Narrow" w:hAnsi="Arial Narrow"/>
          <w:spacing w:val="1"/>
          <w:sz w:val="21"/>
          <w:szCs w:val="21"/>
        </w:rPr>
        <w:t xml:space="preserve"> </w:t>
      </w:r>
      <w:r w:rsidRPr="00780D7C">
        <w:rPr>
          <w:rFonts w:ascii="Arial Narrow" w:hAnsi="Arial Narrow"/>
          <w:sz w:val="21"/>
          <w:szCs w:val="21"/>
        </w:rPr>
        <w:t>a ES</w:t>
      </w:r>
      <w:r w:rsidRPr="00780D7C">
        <w:rPr>
          <w:rFonts w:ascii="Arial Narrow" w:hAnsi="Arial Narrow"/>
          <w:spacing w:val="59"/>
          <w:sz w:val="21"/>
          <w:szCs w:val="21"/>
        </w:rPr>
        <w:t xml:space="preserve"> </w:t>
      </w:r>
      <w:r w:rsidRPr="00780D7C">
        <w:rPr>
          <w:rFonts w:ascii="Arial Narrow" w:hAnsi="Arial Narrow"/>
          <w:sz w:val="21"/>
          <w:szCs w:val="21"/>
        </w:rPr>
        <w:t>prehlásenie</w:t>
      </w:r>
      <w:r w:rsidRPr="00780D7C">
        <w:rPr>
          <w:rFonts w:ascii="Arial Narrow" w:hAnsi="Arial Narrow"/>
          <w:spacing w:val="58"/>
          <w:sz w:val="21"/>
          <w:szCs w:val="21"/>
        </w:rPr>
        <w:t xml:space="preserve"> </w:t>
      </w:r>
      <w:r w:rsidRPr="00780D7C">
        <w:rPr>
          <w:rFonts w:ascii="Arial Narrow" w:hAnsi="Arial Narrow"/>
          <w:sz w:val="21"/>
          <w:szCs w:val="21"/>
        </w:rPr>
        <w:t>o zhode,</w:t>
      </w:r>
      <w:r w:rsidRPr="00780D7C">
        <w:rPr>
          <w:rFonts w:ascii="Arial Narrow" w:hAnsi="Arial Narrow"/>
          <w:spacing w:val="58"/>
          <w:sz w:val="21"/>
          <w:szCs w:val="21"/>
        </w:rPr>
        <w:t xml:space="preserve"> </w:t>
      </w:r>
      <w:r w:rsidRPr="00780D7C">
        <w:rPr>
          <w:rFonts w:ascii="Arial Narrow" w:hAnsi="Arial Narrow"/>
          <w:sz w:val="21"/>
          <w:szCs w:val="21"/>
        </w:rPr>
        <w:t>preukaznú</w:t>
      </w:r>
      <w:r w:rsidRPr="00780D7C">
        <w:rPr>
          <w:rFonts w:ascii="Arial Narrow" w:hAnsi="Arial Narrow"/>
          <w:spacing w:val="59"/>
          <w:sz w:val="21"/>
          <w:szCs w:val="21"/>
        </w:rPr>
        <w:t xml:space="preserve"> </w:t>
      </w:r>
      <w:r w:rsidRPr="00780D7C">
        <w:rPr>
          <w:rFonts w:ascii="Arial Narrow" w:hAnsi="Arial Narrow"/>
          <w:sz w:val="21"/>
          <w:szCs w:val="21"/>
        </w:rPr>
        <w:t>skúšku</w:t>
      </w:r>
      <w:r w:rsidRPr="00780D7C">
        <w:rPr>
          <w:rFonts w:ascii="Arial Narrow" w:hAnsi="Arial Narrow"/>
          <w:spacing w:val="1"/>
          <w:sz w:val="21"/>
          <w:szCs w:val="21"/>
        </w:rPr>
        <w:t xml:space="preserve"> </w:t>
      </w:r>
      <w:r w:rsidRPr="00780D7C">
        <w:rPr>
          <w:rFonts w:ascii="Arial Narrow" w:hAnsi="Arial Narrow"/>
          <w:sz w:val="21"/>
          <w:szCs w:val="21"/>
        </w:rPr>
        <w:t>betónu STN EN 1433/A1/AC a skúšku rozloženia pórov L&lt; 0,16 mm. Výrobca s</w:t>
      </w:r>
      <w:r w:rsidRPr="00780D7C">
        <w:rPr>
          <w:rFonts w:ascii="Arial Narrow" w:hAnsi="Arial Narrow"/>
          <w:spacing w:val="58"/>
          <w:sz w:val="21"/>
          <w:szCs w:val="21"/>
        </w:rPr>
        <w:t xml:space="preserve"> </w:t>
      </w:r>
      <w:r w:rsidRPr="00780D7C">
        <w:rPr>
          <w:rFonts w:ascii="Arial Narrow" w:hAnsi="Arial Narrow"/>
          <w:sz w:val="21"/>
          <w:szCs w:val="21"/>
        </w:rPr>
        <w:t>certifikátom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mať</w:t>
      </w:r>
      <w:r w:rsidRPr="00780D7C">
        <w:rPr>
          <w:rFonts w:ascii="Arial Narrow" w:hAnsi="Arial Narrow"/>
          <w:spacing w:val="1"/>
          <w:sz w:val="21"/>
          <w:szCs w:val="21"/>
        </w:rPr>
        <w:t xml:space="preserve"> </w:t>
      </w:r>
      <w:r w:rsidRPr="00780D7C">
        <w:rPr>
          <w:rFonts w:ascii="Arial Narrow" w:hAnsi="Arial Narrow"/>
          <w:sz w:val="21"/>
          <w:szCs w:val="21"/>
        </w:rPr>
        <w:t>výrobnú</w:t>
      </w:r>
      <w:r w:rsidRPr="00780D7C">
        <w:rPr>
          <w:rFonts w:ascii="Arial Narrow" w:hAnsi="Arial Narrow"/>
          <w:spacing w:val="1"/>
          <w:sz w:val="21"/>
          <w:szCs w:val="21"/>
        </w:rPr>
        <w:t xml:space="preserve"> </w:t>
      </w:r>
      <w:r w:rsidRPr="00780D7C">
        <w:rPr>
          <w:rFonts w:ascii="Arial Narrow" w:hAnsi="Arial Narrow"/>
          <w:sz w:val="21"/>
          <w:szCs w:val="21"/>
        </w:rPr>
        <w:t>technickú</w:t>
      </w:r>
      <w:r w:rsidRPr="00780D7C">
        <w:rPr>
          <w:rFonts w:ascii="Arial Narrow" w:hAnsi="Arial Narrow"/>
          <w:spacing w:val="1"/>
          <w:sz w:val="21"/>
          <w:szCs w:val="21"/>
        </w:rPr>
        <w:t xml:space="preserve"> </w:t>
      </w:r>
      <w:r w:rsidRPr="00780D7C">
        <w:rPr>
          <w:rFonts w:ascii="Arial Narrow" w:hAnsi="Arial Narrow"/>
          <w:sz w:val="21"/>
          <w:szCs w:val="21"/>
        </w:rPr>
        <w:t>dokumentáciu</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technologické</w:t>
      </w:r>
      <w:r w:rsidRPr="00780D7C">
        <w:rPr>
          <w:rFonts w:ascii="Arial Narrow" w:hAnsi="Arial Narrow"/>
          <w:spacing w:val="1"/>
          <w:sz w:val="21"/>
          <w:szCs w:val="21"/>
        </w:rPr>
        <w:t xml:space="preserve"> </w:t>
      </w:r>
      <w:r w:rsidRPr="00780D7C">
        <w:rPr>
          <w:rFonts w:ascii="Arial Narrow" w:hAnsi="Arial Narrow"/>
          <w:sz w:val="21"/>
          <w:szCs w:val="21"/>
        </w:rPr>
        <w:t>predpisy</w:t>
      </w:r>
      <w:r w:rsidRPr="00780D7C">
        <w:rPr>
          <w:rFonts w:ascii="Arial Narrow" w:hAnsi="Arial Narrow"/>
          <w:spacing w:val="58"/>
          <w:sz w:val="21"/>
          <w:szCs w:val="21"/>
        </w:rPr>
        <w:t xml:space="preserve"> </w:t>
      </w:r>
      <w:r w:rsidRPr="00780D7C">
        <w:rPr>
          <w:rFonts w:ascii="Arial Narrow" w:hAnsi="Arial Narrow"/>
          <w:sz w:val="21"/>
          <w:szCs w:val="21"/>
        </w:rPr>
        <w:t>pre,</w:t>
      </w:r>
      <w:r w:rsidRPr="00780D7C">
        <w:rPr>
          <w:rFonts w:ascii="Arial Narrow" w:hAnsi="Arial Narrow"/>
          <w:spacing w:val="58"/>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montáž</w:t>
      </w:r>
      <w:r w:rsidRPr="00780D7C">
        <w:rPr>
          <w:rFonts w:ascii="Arial Narrow" w:hAnsi="Arial Narrow"/>
          <w:spacing w:val="1"/>
          <w:sz w:val="21"/>
          <w:szCs w:val="21"/>
        </w:rPr>
        <w:t xml:space="preserve"> </w:t>
      </w:r>
      <w:r w:rsidRPr="00780D7C">
        <w:rPr>
          <w:rFonts w:ascii="Arial Narrow" w:hAnsi="Arial Narrow"/>
          <w:sz w:val="21"/>
          <w:szCs w:val="21"/>
        </w:rPr>
        <w:t>žľabu,</w:t>
      </w:r>
      <w:r w:rsidRPr="00780D7C">
        <w:rPr>
          <w:rFonts w:ascii="Arial Narrow" w:hAnsi="Arial Narrow"/>
          <w:spacing w:val="1"/>
          <w:sz w:val="21"/>
          <w:szCs w:val="21"/>
        </w:rPr>
        <w:t xml:space="preserve"> </w:t>
      </w:r>
      <w:r w:rsidRPr="00780D7C">
        <w:rPr>
          <w:rFonts w:ascii="Arial Narrow" w:hAnsi="Arial Narrow"/>
          <w:sz w:val="21"/>
          <w:szCs w:val="21"/>
        </w:rPr>
        <w:t>opravu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a výmenu</w:t>
      </w:r>
      <w:r w:rsidRPr="00780D7C">
        <w:rPr>
          <w:rFonts w:ascii="Arial Narrow" w:hAnsi="Arial Narrow"/>
          <w:spacing w:val="1"/>
          <w:sz w:val="21"/>
          <w:szCs w:val="21"/>
        </w:rPr>
        <w:t xml:space="preserve"> </w:t>
      </w:r>
      <w:r w:rsidRPr="00780D7C">
        <w:rPr>
          <w:rFonts w:ascii="Arial Narrow" w:hAnsi="Arial Narrow"/>
          <w:sz w:val="21"/>
          <w:szCs w:val="21"/>
        </w:rPr>
        <w:t>poškodených</w:t>
      </w:r>
      <w:r w:rsidRPr="00780D7C">
        <w:rPr>
          <w:rFonts w:ascii="Arial Narrow" w:hAnsi="Arial Narrow"/>
          <w:spacing w:val="1"/>
          <w:sz w:val="21"/>
          <w:szCs w:val="21"/>
        </w:rPr>
        <w:t xml:space="preserve"> </w:t>
      </w:r>
      <w:r w:rsidRPr="00780D7C">
        <w:rPr>
          <w:rFonts w:ascii="Arial Narrow" w:hAnsi="Arial Narrow"/>
          <w:sz w:val="21"/>
          <w:szCs w:val="21"/>
        </w:rPr>
        <w:t>dielcov.</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požiadanie</w:t>
      </w:r>
      <w:r w:rsidRPr="00780D7C">
        <w:rPr>
          <w:rFonts w:ascii="Arial Narrow" w:hAnsi="Arial Narrow"/>
          <w:spacing w:val="1"/>
          <w:sz w:val="21"/>
          <w:szCs w:val="21"/>
        </w:rPr>
        <w:t xml:space="preserve"> </w:t>
      </w:r>
      <w:r w:rsidRPr="00780D7C">
        <w:rPr>
          <w:rFonts w:ascii="Arial Narrow" w:hAnsi="Arial Narrow"/>
          <w:sz w:val="21"/>
          <w:szCs w:val="21"/>
        </w:rPr>
        <w:t>poskytne</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1"/>
          <w:sz w:val="21"/>
          <w:szCs w:val="21"/>
        </w:rPr>
        <w:t xml:space="preserve"> </w:t>
      </w:r>
      <w:r w:rsidRPr="00780D7C">
        <w:rPr>
          <w:rFonts w:ascii="Arial Narrow" w:hAnsi="Arial Narrow"/>
          <w:sz w:val="21"/>
          <w:szCs w:val="21"/>
        </w:rPr>
        <w:t>dokumenty</w:t>
      </w:r>
      <w:r w:rsidRPr="00780D7C">
        <w:rPr>
          <w:rFonts w:ascii="Arial Narrow" w:hAnsi="Arial Narrow"/>
          <w:spacing w:val="1"/>
          <w:sz w:val="21"/>
          <w:szCs w:val="21"/>
        </w:rPr>
        <w:t xml:space="preserve"> </w:t>
      </w:r>
      <w:r w:rsidRPr="00780D7C">
        <w:rPr>
          <w:rFonts w:ascii="Arial Narrow" w:hAnsi="Arial Narrow"/>
          <w:sz w:val="21"/>
          <w:szCs w:val="21"/>
        </w:rPr>
        <w:t>zhotoviteľovi.</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stavebné</w:t>
      </w:r>
      <w:r w:rsidRPr="00780D7C">
        <w:rPr>
          <w:rFonts w:ascii="Arial Narrow" w:hAnsi="Arial Narrow"/>
          <w:spacing w:val="1"/>
          <w:sz w:val="21"/>
          <w:szCs w:val="21"/>
        </w:rPr>
        <w:t xml:space="preserve"> </w:t>
      </w:r>
      <w:r w:rsidRPr="00780D7C">
        <w:rPr>
          <w:rFonts w:ascii="Arial Narrow" w:hAnsi="Arial Narrow"/>
          <w:sz w:val="21"/>
          <w:szCs w:val="21"/>
        </w:rPr>
        <w:t>dielo</w:t>
      </w:r>
      <w:r w:rsidRPr="00780D7C">
        <w:rPr>
          <w:rFonts w:ascii="Arial Narrow" w:hAnsi="Arial Narrow"/>
          <w:spacing w:val="1"/>
          <w:sz w:val="21"/>
          <w:szCs w:val="21"/>
        </w:rPr>
        <w:t xml:space="preserve"> </w:t>
      </w:r>
      <w:r w:rsidRPr="00780D7C">
        <w:rPr>
          <w:rFonts w:ascii="Arial Narrow" w:hAnsi="Arial Narrow"/>
          <w:sz w:val="21"/>
          <w:szCs w:val="21"/>
        </w:rPr>
        <w:t>realizovať</w:t>
      </w:r>
      <w:r w:rsidRPr="00780D7C">
        <w:rPr>
          <w:rFonts w:ascii="Arial Narrow" w:hAnsi="Arial Narrow"/>
          <w:spacing w:val="18"/>
          <w:sz w:val="21"/>
          <w:szCs w:val="21"/>
        </w:rPr>
        <w:t xml:space="preserve"> </w:t>
      </w:r>
      <w:r w:rsidRPr="00780D7C">
        <w:rPr>
          <w:rFonts w:ascii="Arial Narrow" w:hAnsi="Arial Narrow"/>
          <w:sz w:val="21"/>
          <w:szCs w:val="21"/>
        </w:rPr>
        <w:t>na</w:t>
      </w:r>
      <w:r w:rsidRPr="00780D7C">
        <w:rPr>
          <w:rFonts w:ascii="Arial Narrow" w:hAnsi="Arial Narrow"/>
          <w:spacing w:val="18"/>
          <w:sz w:val="21"/>
          <w:szCs w:val="21"/>
        </w:rPr>
        <w:t xml:space="preserve"> </w:t>
      </w:r>
      <w:r w:rsidRPr="00780D7C">
        <w:rPr>
          <w:rFonts w:ascii="Arial Narrow" w:hAnsi="Arial Narrow"/>
          <w:sz w:val="21"/>
          <w:szCs w:val="21"/>
        </w:rPr>
        <w:t>základe</w:t>
      </w:r>
      <w:r w:rsidRPr="00780D7C">
        <w:rPr>
          <w:rFonts w:ascii="Arial Narrow" w:hAnsi="Arial Narrow"/>
          <w:spacing w:val="15"/>
          <w:sz w:val="21"/>
          <w:szCs w:val="21"/>
        </w:rPr>
        <w:t xml:space="preserve"> </w:t>
      </w:r>
      <w:r w:rsidRPr="00780D7C">
        <w:rPr>
          <w:rFonts w:ascii="Arial Narrow" w:hAnsi="Arial Narrow"/>
          <w:sz w:val="21"/>
          <w:szCs w:val="21"/>
        </w:rPr>
        <w:t>týchto</w:t>
      </w:r>
      <w:r w:rsidRPr="00780D7C">
        <w:rPr>
          <w:rFonts w:ascii="Arial Narrow" w:hAnsi="Arial Narrow"/>
          <w:spacing w:val="15"/>
          <w:sz w:val="21"/>
          <w:szCs w:val="21"/>
        </w:rPr>
        <w:t xml:space="preserve"> </w:t>
      </w:r>
      <w:r w:rsidRPr="00780D7C">
        <w:rPr>
          <w:rFonts w:ascii="Arial Narrow" w:hAnsi="Arial Narrow"/>
          <w:sz w:val="21"/>
          <w:szCs w:val="21"/>
        </w:rPr>
        <w:t>dokumentov.</w:t>
      </w:r>
    </w:p>
    <w:p w14:paraId="6CF28420" w14:textId="77777777" w:rsidR="003B3D9B" w:rsidRPr="00780D7C" w:rsidRDefault="003B3D9B" w:rsidP="00455941">
      <w:pPr>
        <w:pStyle w:val="Nadpis3"/>
        <w:rPr>
          <w:rFonts w:ascii="Arial Narrow" w:hAnsi="Arial Narrow"/>
          <w:sz w:val="21"/>
          <w:szCs w:val="21"/>
        </w:rPr>
      </w:pPr>
      <w:bookmarkStart w:id="122" w:name="_TOC_250047"/>
      <w:r w:rsidRPr="00780D7C">
        <w:rPr>
          <w:rFonts w:ascii="Arial Narrow" w:hAnsi="Arial Narrow"/>
          <w:sz w:val="21"/>
          <w:szCs w:val="21"/>
        </w:rPr>
        <w:t>Tvary</w:t>
      </w:r>
      <w:r w:rsidRPr="00780D7C">
        <w:rPr>
          <w:rFonts w:ascii="Arial Narrow" w:hAnsi="Arial Narrow"/>
          <w:spacing w:val="35"/>
          <w:sz w:val="21"/>
          <w:szCs w:val="21"/>
        </w:rPr>
        <w:t xml:space="preserve"> </w:t>
      </w:r>
      <w:r w:rsidRPr="00780D7C">
        <w:rPr>
          <w:rFonts w:ascii="Arial Narrow" w:hAnsi="Arial Narrow"/>
          <w:sz w:val="21"/>
          <w:szCs w:val="21"/>
        </w:rPr>
        <w:t>prvkov</w:t>
      </w:r>
      <w:r w:rsidRPr="00780D7C">
        <w:rPr>
          <w:rFonts w:ascii="Arial Narrow" w:hAnsi="Arial Narrow"/>
          <w:spacing w:val="39"/>
          <w:sz w:val="21"/>
          <w:szCs w:val="21"/>
        </w:rPr>
        <w:t xml:space="preserve"> </w:t>
      </w:r>
      <w:r w:rsidRPr="00780D7C">
        <w:rPr>
          <w:rFonts w:ascii="Arial Narrow" w:hAnsi="Arial Narrow"/>
          <w:sz w:val="21"/>
          <w:szCs w:val="21"/>
        </w:rPr>
        <w:t>a</w:t>
      </w:r>
      <w:r w:rsidRPr="00780D7C">
        <w:rPr>
          <w:rFonts w:ascii="Arial Narrow" w:hAnsi="Arial Narrow"/>
          <w:spacing w:val="42"/>
          <w:sz w:val="21"/>
          <w:szCs w:val="21"/>
        </w:rPr>
        <w:t xml:space="preserve"> </w:t>
      </w:r>
      <w:r w:rsidRPr="00780D7C">
        <w:rPr>
          <w:rFonts w:ascii="Arial Narrow" w:hAnsi="Arial Narrow"/>
          <w:sz w:val="21"/>
          <w:szCs w:val="21"/>
        </w:rPr>
        <w:t>povolená</w:t>
      </w:r>
      <w:r w:rsidRPr="00780D7C">
        <w:rPr>
          <w:rFonts w:ascii="Arial Narrow" w:hAnsi="Arial Narrow"/>
          <w:spacing w:val="42"/>
          <w:sz w:val="21"/>
          <w:szCs w:val="21"/>
        </w:rPr>
        <w:t xml:space="preserve"> </w:t>
      </w:r>
      <w:bookmarkEnd w:id="122"/>
      <w:r w:rsidRPr="00780D7C">
        <w:rPr>
          <w:rFonts w:ascii="Arial Narrow" w:hAnsi="Arial Narrow"/>
          <w:sz w:val="21"/>
          <w:szCs w:val="21"/>
        </w:rPr>
        <w:t>tolerancia</w:t>
      </w:r>
    </w:p>
    <w:p w14:paraId="2EC3BACF" w14:textId="77777777" w:rsidR="003B3D9B" w:rsidRPr="00780D7C" w:rsidRDefault="003B3D9B" w:rsidP="001D0D8E">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Tvary</w:t>
      </w:r>
      <w:r w:rsidRPr="00780D7C">
        <w:rPr>
          <w:rFonts w:ascii="Arial Narrow" w:hAnsi="Arial Narrow"/>
          <w:spacing w:val="1"/>
          <w:sz w:val="21"/>
          <w:szCs w:val="21"/>
        </w:rPr>
        <w:t xml:space="preserve"> </w:t>
      </w:r>
      <w:r w:rsidRPr="00780D7C">
        <w:rPr>
          <w:rFonts w:ascii="Arial Narrow" w:hAnsi="Arial Narrow"/>
          <w:sz w:val="21"/>
          <w:szCs w:val="21"/>
        </w:rPr>
        <w:t>prvkov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predpísané</w:t>
      </w:r>
      <w:r w:rsidRPr="00780D7C">
        <w:rPr>
          <w:rFonts w:ascii="Arial Narrow" w:hAnsi="Arial Narrow"/>
          <w:spacing w:val="1"/>
          <w:sz w:val="21"/>
          <w:szCs w:val="21"/>
        </w:rPr>
        <w:t xml:space="preserve"> </w:t>
      </w:r>
      <w:r w:rsidRPr="00780D7C">
        <w:rPr>
          <w:rFonts w:ascii="Arial Narrow" w:hAnsi="Arial Narrow"/>
          <w:sz w:val="21"/>
          <w:szCs w:val="21"/>
        </w:rPr>
        <w:t>projektovou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výrobnou</w:t>
      </w:r>
      <w:r w:rsidRPr="00780D7C">
        <w:rPr>
          <w:rFonts w:ascii="Arial Narrow" w:hAnsi="Arial Narrow"/>
          <w:spacing w:val="1"/>
          <w:sz w:val="21"/>
          <w:szCs w:val="21"/>
        </w:rPr>
        <w:t xml:space="preserve"> </w:t>
      </w:r>
      <w:r w:rsidRPr="00780D7C">
        <w:rPr>
          <w:rFonts w:ascii="Arial Narrow" w:hAnsi="Arial Narrow"/>
          <w:sz w:val="21"/>
          <w:szCs w:val="21"/>
        </w:rPr>
        <w:t>dokumentáciou.</w:t>
      </w:r>
      <w:r w:rsidRPr="00780D7C">
        <w:rPr>
          <w:rFonts w:ascii="Arial Narrow" w:hAnsi="Arial Narrow"/>
          <w:spacing w:val="1"/>
          <w:sz w:val="21"/>
          <w:szCs w:val="21"/>
        </w:rPr>
        <w:t xml:space="preserve"> </w:t>
      </w:r>
      <w:r w:rsidRPr="00780D7C">
        <w:rPr>
          <w:rFonts w:ascii="Arial Narrow" w:hAnsi="Arial Narrow"/>
          <w:sz w:val="21"/>
          <w:szCs w:val="21"/>
        </w:rPr>
        <w:t>Povolené</w:t>
      </w:r>
      <w:r w:rsidRPr="00780D7C">
        <w:rPr>
          <w:rFonts w:ascii="Arial Narrow" w:hAnsi="Arial Narrow"/>
          <w:spacing w:val="1"/>
          <w:sz w:val="21"/>
          <w:szCs w:val="21"/>
        </w:rPr>
        <w:t xml:space="preserve"> </w:t>
      </w:r>
      <w:r w:rsidRPr="00780D7C">
        <w:rPr>
          <w:rFonts w:ascii="Arial Narrow" w:hAnsi="Arial Narrow"/>
          <w:sz w:val="21"/>
          <w:szCs w:val="21"/>
        </w:rPr>
        <w:t>tolerancie</w:t>
      </w:r>
      <w:r w:rsidRPr="00780D7C">
        <w:rPr>
          <w:rFonts w:ascii="Arial Narrow" w:hAnsi="Arial Narrow"/>
          <w:spacing w:val="1"/>
          <w:sz w:val="21"/>
          <w:szCs w:val="21"/>
        </w:rPr>
        <w:t xml:space="preserve"> </w:t>
      </w:r>
      <w:r w:rsidRPr="00780D7C">
        <w:rPr>
          <w:rFonts w:ascii="Arial Narrow" w:hAnsi="Arial Narrow"/>
          <w:sz w:val="21"/>
          <w:szCs w:val="21"/>
        </w:rPr>
        <w:t>stanovuje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0212/Z1,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0212-6.</w:t>
      </w:r>
    </w:p>
    <w:p w14:paraId="5CA09D27" w14:textId="77777777" w:rsidR="003B3D9B" w:rsidRPr="00780D7C" w:rsidRDefault="003B3D9B" w:rsidP="00455941">
      <w:pPr>
        <w:pStyle w:val="Nadpis3"/>
        <w:rPr>
          <w:rFonts w:ascii="Arial Narrow" w:hAnsi="Arial Narrow"/>
          <w:sz w:val="21"/>
          <w:szCs w:val="21"/>
        </w:rPr>
      </w:pPr>
      <w:bookmarkStart w:id="123" w:name="_TOC_250046"/>
      <w:bookmarkEnd w:id="123"/>
      <w:r w:rsidRPr="00780D7C">
        <w:rPr>
          <w:rFonts w:ascii="Arial Narrow" w:hAnsi="Arial Narrow"/>
          <w:sz w:val="21"/>
          <w:szCs w:val="21"/>
        </w:rPr>
        <w:t>Statika</w:t>
      </w:r>
    </w:p>
    <w:p w14:paraId="18B9D922" w14:textId="77777777" w:rsidR="003B3D9B" w:rsidRPr="00780D7C" w:rsidRDefault="003B3D9B" w:rsidP="001D0D8E">
      <w:pPr>
        <w:pStyle w:val="Zkladntext"/>
        <w:spacing w:before="123" w:line="242" w:lineRule="auto"/>
        <w:ind w:right="105" w:firstLine="0"/>
        <w:rPr>
          <w:rFonts w:ascii="Arial Narrow" w:hAnsi="Arial Narrow"/>
          <w:sz w:val="21"/>
          <w:szCs w:val="21"/>
        </w:rPr>
      </w:pPr>
      <w:r w:rsidRPr="00780D7C">
        <w:rPr>
          <w:rFonts w:ascii="Arial Narrow" w:hAnsi="Arial Narrow"/>
          <w:sz w:val="21"/>
          <w:szCs w:val="21"/>
        </w:rPr>
        <w:t>Všetky</w:t>
      </w:r>
      <w:r w:rsidRPr="00780D7C">
        <w:rPr>
          <w:rFonts w:ascii="Arial Narrow" w:hAnsi="Arial Narrow"/>
          <w:spacing w:val="1"/>
          <w:sz w:val="21"/>
          <w:szCs w:val="21"/>
        </w:rPr>
        <w:t xml:space="preserve"> </w:t>
      </w:r>
      <w:r w:rsidRPr="00780D7C">
        <w:rPr>
          <w:rFonts w:ascii="Arial Narrow" w:hAnsi="Arial Narrow"/>
          <w:sz w:val="21"/>
          <w:szCs w:val="21"/>
        </w:rPr>
        <w:t>prvky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vyhovovať</w:t>
      </w:r>
      <w:r w:rsidRPr="00780D7C">
        <w:rPr>
          <w:rFonts w:ascii="Arial Narrow" w:hAnsi="Arial Narrow"/>
          <w:spacing w:val="1"/>
          <w:sz w:val="21"/>
          <w:szCs w:val="21"/>
        </w:rPr>
        <w:t xml:space="preserve"> </w:t>
      </w:r>
      <w:r w:rsidRPr="00780D7C">
        <w:rPr>
          <w:rFonts w:ascii="Arial Narrow" w:hAnsi="Arial Narrow"/>
          <w:sz w:val="21"/>
          <w:szCs w:val="21"/>
        </w:rPr>
        <w:t>zaťaženiu</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vozidiel</w:t>
      </w:r>
      <w:r w:rsidRPr="00780D7C">
        <w:rPr>
          <w:rFonts w:ascii="Arial Narrow" w:hAnsi="Arial Narrow"/>
          <w:spacing w:val="58"/>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STN</w:t>
      </w:r>
      <w:r w:rsidRPr="00780D7C">
        <w:rPr>
          <w:rFonts w:ascii="Arial Narrow" w:hAnsi="Arial Narrow"/>
          <w:spacing w:val="59"/>
          <w:sz w:val="21"/>
          <w:szCs w:val="21"/>
        </w:rPr>
        <w:t xml:space="preserve"> </w:t>
      </w:r>
      <w:r w:rsidRPr="00780D7C">
        <w:rPr>
          <w:rFonts w:ascii="Arial Narrow" w:hAnsi="Arial Narrow"/>
          <w:sz w:val="21"/>
          <w:szCs w:val="21"/>
        </w:rPr>
        <w:t>EN</w:t>
      </w:r>
      <w:r w:rsidRPr="00780D7C">
        <w:rPr>
          <w:rFonts w:ascii="Arial Narrow" w:hAnsi="Arial Narrow"/>
          <w:spacing w:val="58"/>
          <w:sz w:val="21"/>
          <w:szCs w:val="21"/>
        </w:rPr>
        <w:t xml:space="preserve"> </w:t>
      </w:r>
      <w:r w:rsidRPr="00780D7C">
        <w:rPr>
          <w:rFonts w:ascii="Arial Narrow" w:hAnsi="Arial Narrow"/>
          <w:sz w:val="21"/>
          <w:szCs w:val="21"/>
        </w:rPr>
        <w:t>1991-2:2006-05</w:t>
      </w:r>
      <w:r w:rsidRPr="00780D7C">
        <w:rPr>
          <w:rFonts w:ascii="Arial Narrow" w:hAnsi="Arial Narrow"/>
          <w:spacing w:val="59"/>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6203) na medzný stav šírky trhlín v zmysle STN EN 1992-1-1:2006-07 (73 1201), STN EN</w:t>
      </w:r>
      <w:r w:rsidRPr="00780D7C">
        <w:rPr>
          <w:rFonts w:ascii="Arial Narrow" w:hAnsi="Arial Narrow"/>
          <w:spacing w:val="1"/>
          <w:sz w:val="21"/>
          <w:szCs w:val="21"/>
        </w:rPr>
        <w:t xml:space="preserve"> </w:t>
      </w:r>
      <w:r w:rsidRPr="00780D7C">
        <w:rPr>
          <w:rFonts w:ascii="Arial Narrow" w:hAnsi="Arial Narrow"/>
          <w:sz w:val="21"/>
          <w:szCs w:val="21"/>
        </w:rPr>
        <w:t>1992-1-2:2007-11</w:t>
      </w:r>
      <w:r w:rsidRPr="00780D7C">
        <w:rPr>
          <w:rFonts w:ascii="Arial Narrow" w:hAnsi="Arial Narrow"/>
          <w:spacing w:val="36"/>
          <w:sz w:val="21"/>
          <w:szCs w:val="21"/>
        </w:rPr>
        <w:t xml:space="preserve"> </w:t>
      </w:r>
      <w:r w:rsidRPr="00780D7C">
        <w:rPr>
          <w:rFonts w:ascii="Arial Narrow" w:hAnsi="Arial Narrow"/>
          <w:sz w:val="21"/>
          <w:szCs w:val="21"/>
        </w:rPr>
        <w:t>(73</w:t>
      </w:r>
      <w:r w:rsidRPr="00780D7C">
        <w:rPr>
          <w:rFonts w:ascii="Arial Narrow" w:hAnsi="Arial Narrow"/>
          <w:spacing w:val="37"/>
          <w:sz w:val="21"/>
          <w:szCs w:val="21"/>
        </w:rPr>
        <w:t xml:space="preserve"> </w:t>
      </w:r>
      <w:r w:rsidRPr="00780D7C">
        <w:rPr>
          <w:rFonts w:ascii="Arial Narrow" w:hAnsi="Arial Narrow"/>
          <w:sz w:val="21"/>
          <w:szCs w:val="21"/>
        </w:rPr>
        <w:t>1201),</w:t>
      </w:r>
      <w:r w:rsidRPr="00780D7C">
        <w:rPr>
          <w:rFonts w:ascii="Arial Narrow" w:hAnsi="Arial Narrow"/>
          <w:spacing w:val="42"/>
          <w:sz w:val="21"/>
          <w:szCs w:val="21"/>
        </w:rPr>
        <w:t xml:space="preserve"> </w:t>
      </w:r>
      <w:r w:rsidRPr="00780D7C">
        <w:rPr>
          <w:rFonts w:ascii="Arial Narrow" w:hAnsi="Arial Narrow"/>
          <w:sz w:val="21"/>
          <w:szCs w:val="21"/>
        </w:rPr>
        <w:t>STN</w:t>
      </w:r>
      <w:r w:rsidRPr="00780D7C">
        <w:rPr>
          <w:rFonts w:ascii="Arial Narrow" w:hAnsi="Arial Narrow"/>
          <w:spacing w:val="40"/>
          <w:sz w:val="21"/>
          <w:szCs w:val="21"/>
        </w:rPr>
        <w:t xml:space="preserve"> </w:t>
      </w:r>
      <w:r w:rsidRPr="00780D7C">
        <w:rPr>
          <w:rFonts w:ascii="Arial Narrow" w:hAnsi="Arial Narrow"/>
          <w:sz w:val="21"/>
          <w:szCs w:val="21"/>
        </w:rPr>
        <w:t>EN</w:t>
      </w:r>
      <w:r w:rsidRPr="00780D7C">
        <w:rPr>
          <w:rFonts w:ascii="Arial Narrow" w:hAnsi="Arial Narrow"/>
          <w:spacing w:val="39"/>
          <w:sz w:val="21"/>
          <w:szCs w:val="21"/>
        </w:rPr>
        <w:t xml:space="preserve"> </w:t>
      </w:r>
      <w:r w:rsidRPr="00780D7C">
        <w:rPr>
          <w:rFonts w:ascii="Arial Narrow" w:hAnsi="Arial Narrow"/>
          <w:sz w:val="21"/>
          <w:szCs w:val="21"/>
        </w:rPr>
        <w:t>1992-3:2007-11</w:t>
      </w:r>
      <w:r w:rsidRPr="00780D7C">
        <w:rPr>
          <w:rFonts w:ascii="Arial Narrow" w:hAnsi="Arial Narrow"/>
          <w:spacing w:val="37"/>
          <w:sz w:val="21"/>
          <w:szCs w:val="21"/>
        </w:rPr>
        <w:t xml:space="preserve"> </w:t>
      </w:r>
      <w:r w:rsidRPr="00780D7C">
        <w:rPr>
          <w:rFonts w:ascii="Arial Narrow" w:hAnsi="Arial Narrow"/>
          <w:sz w:val="21"/>
          <w:szCs w:val="21"/>
        </w:rPr>
        <w:t>(73</w:t>
      </w:r>
      <w:r w:rsidRPr="00780D7C">
        <w:rPr>
          <w:rFonts w:ascii="Arial Narrow" w:hAnsi="Arial Narrow"/>
          <w:spacing w:val="41"/>
          <w:sz w:val="21"/>
          <w:szCs w:val="21"/>
        </w:rPr>
        <w:t xml:space="preserve"> </w:t>
      </w:r>
      <w:r w:rsidRPr="00780D7C">
        <w:rPr>
          <w:rFonts w:ascii="Arial Narrow" w:hAnsi="Arial Narrow"/>
          <w:sz w:val="21"/>
          <w:szCs w:val="21"/>
        </w:rPr>
        <w:t>1208)</w:t>
      </w:r>
      <w:r w:rsidRPr="00780D7C">
        <w:rPr>
          <w:rFonts w:ascii="Arial Narrow" w:hAnsi="Arial Narrow"/>
          <w:spacing w:val="42"/>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pre</w:t>
      </w:r>
      <w:r w:rsidRPr="00780D7C">
        <w:rPr>
          <w:rFonts w:ascii="Arial Narrow" w:hAnsi="Arial Narrow"/>
          <w:spacing w:val="34"/>
          <w:sz w:val="21"/>
          <w:szCs w:val="21"/>
        </w:rPr>
        <w:t xml:space="preserve"> </w:t>
      </w:r>
      <w:r w:rsidRPr="00780D7C">
        <w:rPr>
          <w:rFonts w:ascii="Arial Narrow" w:hAnsi="Arial Narrow"/>
          <w:sz w:val="21"/>
          <w:szCs w:val="21"/>
        </w:rPr>
        <w:t>šírku</w:t>
      </w:r>
      <w:r w:rsidRPr="00780D7C">
        <w:rPr>
          <w:rFonts w:ascii="Arial Narrow" w:hAnsi="Arial Narrow"/>
          <w:spacing w:val="37"/>
          <w:sz w:val="21"/>
          <w:szCs w:val="21"/>
        </w:rPr>
        <w:t xml:space="preserve"> </w:t>
      </w:r>
      <w:r w:rsidRPr="00780D7C">
        <w:rPr>
          <w:rFonts w:ascii="Arial Narrow" w:hAnsi="Arial Narrow"/>
          <w:sz w:val="21"/>
          <w:szCs w:val="21"/>
        </w:rPr>
        <w:t>trhliny</w:t>
      </w:r>
      <w:r w:rsidRPr="00780D7C">
        <w:rPr>
          <w:rFonts w:ascii="Arial Narrow" w:hAnsi="Arial Narrow"/>
          <w:spacing w:val="38"/>
          <w:sz w:val="21"/>
          <w:szCs w:val="21"/>
        </w:rPr>
        <w:t xml:space="preserve"> </w:t>
      </w:r>
      <w:r w:rsidRPr="00780D7C">
        <w:rPr>
          <w:rFonts w:ascii="Arial Narrow" w:hAnsi="Arial Narrow"/>
          <w:sz w:val="21"/>
          <w:szCs w:val="21"/>
        </w:rPr>
        <w:t>0,1</w:t>
      </w:r>
      <w:r w:rsidRPr="00780D7C">
        <w:rPr>
          <w:rFonts w:ascii="Arial Narrow" w:hAnsi="Arial Narrow"/>
          <w:spacing w:val="37"/>
          <w:sz w:val="21"/>
          <w:szCs w:val="21"/>
        </w:rPr>
        <w:t xml:space="preserve"> </w:t>
      </w:r>
      <w:r w:rsidRPr="00780D7C">
        <w:rPr>
          <w:rFonts w:ascii="Arial Narrow" w:hAnsi="Arial Narrow"/>
          <w:sz w:val="21"/>
          <w:szCs w:val="21"/>
        </w:rPr>
        <w:t>mm</w:t>
      </w:r>
    </w:p>
    <w:p w14:paraId="2CCB9969" w14:textId="77777777" w:rsidR="003B3D9B" w:rsidRPr="00780D7C" w:rsidRDefault="003B3D9B" w:rsidP="001D0D8E">
      <w:pPr>
        <w:pStyle w:val="Zkladntext"/>
        <w:spacing w:before="4" w:line="357" w:lineRule="auto"/>
        <w:ind w:right="112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vnútornej</w:t>
      </w:r>
      <w:r w:rsidRPr="00780D7C">
        <w:rPr>
          <w:rFonts w:ascii="Arial Narrow" w:hAnsi="Arial Narrow"/>
          <w:spacing w:val="39"/>
          <w:sz w:val="21"/>
          <w:szCs w:val="21"/>
        </w:rPr>
        <w:t xml:space="preserve"> </w:t>
      </w:r>
      <w:r w:rsidRPr="00780D7C">
        <w:rPr>
          <w:rFonts w:ascii="Arial Narrow" w:hAnsi="Arial Narrow"/>
          <w:sz w:val="21"/>
          <w:szCs w:val="21"/>
        </w:rPr>
        <w:t>ploche</w:t>
      </w:r>
      <w:r w:rsidRPr="00780D7C">
        <w:rPr>
          <w:rFonts w:ascii="Arial Narrow" w:hAnsi="Arial Narrow"/>
          <w:spacing w:val="35"/>
          <w:sz w:val="21"/>
          <w:szCs w:val="21"/>
        </w:rPr>
        <w:t xml:space="preserve"> </w:t>
      </w:r>
      <w:r w:rsidRPr="00780D7C">
        <w:rPr>
          <w:rFonts w:ascii="Arial Narrow" w:hAnsi="Arial Narrow"/>
          <w:sz w:val="21"/>
          <w:szCs w:val="21"/>
        </w:rPr>
        <w:t>prvku</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skúšobnom</w:t>
      </w:r>
      <w:r w:rsidRPr="00780D7C">
        <w:rPr>
          <w:rFonts w:ascii="Arial Narrow" w:hAnsi="Arial Narrow"/>
          <w:spacing w:val="41"/>
          <w:sz w:val="21"/>
          <w:szCs w:val="21"/>
        </w:rPr>
        <w:t xml:space="preserve"> </w:t>
      </w:r>
      <w:r w:rsidRPr="00780D7C">
        <w:rPr>
          <w:rFonts w:ascii="Arial Narrow" w:hAnsi="Arial Narrow"/>
          <w:sz w:val="21"/>
          <w:szCs w:val="21"/>
        </w:rPr>
        <w:t>zaťažení</w:t>
      </w:r>
      <w:r w:rsidRPr="00780D7C">
        <w:rPr>
          <w:rFonts w:ascii="Arial Narrow" w:hAnsi="Arial Narrow"/>
          <w:spacing w:val="34"/>
          <w:sz w:val="21"/>
          <w:szCs w:val="21"/>
        </w:rPr>
        <w:t xml:space="preserve"> </w:t>
      </w:r>
      <w:r w:rsidRPr="00780D7C">
        <w:rPr>
          <w:rFonts w:ascii="Arial Narrow" w:hAnsi="Arial Narrow"/>
          <w:sz w:val="21"/>
          <w:szCs w:val="21"/>
        </w:rPr>
        <w:t>podľa</w:t>
      </w:r>
      <w:r w:rsidRPr="00780D7C">
        <w:rPr>
          <w:rFonts w:ascii="Arial Narrow" w:hAnsi="Arial Narrow"/>
          <w:spacing w:val="40"/>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6"/>
          <w:sz w:val="21"/>
          <w:szCs w:val="21"/>
        </w:rPr>
        <w:t xml:space="preserve"> </w:t>
      </w:r>
      <w:r w:rsidRPr="00780D7C">
        <w:rPr>
          <w:rFonts w:ascii="Arial Narrow" w:hAnsi="Arial Narrow"/>
          <w:sz w:val="21"/>
          <w:szCs w:val="21"/>
        </w:rPr>
        <w:t>124/O1.</w:t>
      </w:r>
      <w:r w:rsidRPr="00780D7C">
        <w:rPr>
          <w:rFonts w:ascii="Arial Narrow" w:hAnsi="Arial Narrow"/>
          <w:spacing w:val="-55"/>
          <w:sz w:val="21"/>
          <w:szCs w:val="21"/>
        </w:rPr>
        <w:t xml:space="preserve"> </w:t>
      </w: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je</w:t>
      </w:r>
      <w:r w:rsidRPr="00780D7C">
        <w:rPr>
          <w:rFonts w:ascii="Arial Narrow" w:hAnsi="Arial Narrow"/>
          <w:spacing w:val="22"/>
          <w:sz w:val="21"/>
          <w:szCs w:val="21"/>
        </w:rPr>
        <w:t xml:space="preserve"> </w:t>
      </w:r>
      <w:r w:rsidRPr="00780D7C">
        <w:rPr>
          <w:rFonts w:ascii="Arial Narrow" w:hAnsi="Arial Narrow"/>
          <w:sz w:val="21"/>
          <w:szCs w:val="21"/>
        </w:rPr>
        <w:t>možné</w:t>
      </w:r>
      <w:r w:rsidRPr="00780D7C">
        <w:rPr>
          <w:rFonts w:ascii="Arial Narrow" w:hAnsi="Arial Narrow"/>
          <w:spacing w:val="26"/>
          <w:sz w:val="21"/>
          <w:szCs w:val="21"/>
        </w:rPr>
        <w:t xml:space="preserve"> </w:t>
      </w:r>
      <w:r w:rsidRPr="00780D7C">
        <w:rPr>
          <w:rFonts w:ascii="Arial Narrow" w:hAnsi="Arial Narrow"/>
          <w:sz w:val="21"/>
          <w:szCs w:val="21"/>
        </w:rPr>
        <w:t>v</w:t>
      </w:r>
      <w:r w:rsidRPr="00780D7C">
        <w:rPr>
          <w:rFonts w:ascii="Arial Narrow" w:hAnsi="Arial Narrow"/>
          <w:spacing w:val="23"/>
          <w:sz w:val="21"/>
          <w:szCs w:val="21"/>
        </w:rPr>
        <w:t xml:space="preserve"> </w:t>
      </w:r>
      <w:r w:rsidRPr="00780D7C">
        <w:rPr>
          <w:rFonts w:ascii="Arial Narrow" w:hAnsi="Arial Narrow"/>
          <w:sz w:val="21"/>
          <w:szCs w:val="21"/>
        </w:rPr>
        <w:t>zmysle</w:t>
      </w:r>
      <w:r w:rsidRPr="00780D7C">
        <w:rPr>
          <w:rFonts w:ascii="Arial Narrow" w:hAnsi="Arial Narrow"/>
          <w:spacing w:val="26"/>
          <w:sz w:val="21"/>
          <w:szCs w:val="21"/>
        </w:rPr>
        <w:t xml:space="preserve"> </w:t>
      </w:r>
      <w:r w:rsidRPr="00780D7C">
        <w:rPr>
          <w:rFonts w:ascii="Arial Narrow" w:hAnsi="Arial Narrow"/>
          <w:sz w:val="21"/>
          <w:szCs w:val="21"/>
        </w:rPr>
        <w:t>STN</w:t>
      </w:r>
      <w:r w:rsidRPr="00780D7C">
        <w:rPr>
          <w:rFonts w:ascii="Arial Narrow" w:hAnsi="Arial Narrow"/>
          <w:spacing w:val="24"/>
          <w:sz w:val="21"/>
          <w:szCs w:val="21"/>
        </w:rPr>
        <w:t xml:space="preserve"> </w:t>
      </w:r>
      <w:r w:rsidRPr="00780D7C">
        <w:rPr>
          <w:rFonts w:ascii="Arial Narrow" w:hAnsi="Arial Narrow"/>
          <w:sz w:val="21"/>
          <w:szCs w:val="21"/>
        </w:rPr>
        <w:t>EN</w:t>
      </w:r>
      <w:r w:rsidRPr="00780D7C">
        <w:rPr>
          <w:rFonts w:ascii="Arial Narrow" w:hAnsi="Arial Narrow"/>
          <w:spacing w:val="22"/>
          <w:sz w:val="21"/>
          <w:szCs w:val="21"/>
        </w:rPr>
        <w:t xml:space="preserve"> </w:t>
      </w:r>
      <w:r w:rsidRPr="00780D7C">
        <w:rPr>
          <w:rFonts w:ascii="Arial Narrow" w:hAnsi="Arial Narrow"/>
          <w:sz w:val="21"/>
          <w:szCs w:val="21"/>
        </w:rPr>
        <w:t>124/O1</w:t>
      </w:r>
      <w:r w:rsidRPr="00780D7C">
        <w:rPr>
          <w:rFonts w:ascii="Arial Narrow" w:hAnsi="Arial Narrow"/>
          <w:spacing w:val="23"/>
          <w:sz w:val="21"/>
          <w:szCs w:val="21"/>
        </w:rPr>
        <w:t xml:space="preserve"> </w:t>
      </w:r>
      <w:r w:rsidRPr="00780D7C">
        <w:rPr>
          <w:rFonts w:ascii="Arial Narrow" w:hAnsi="Arial Narrow"/>
          <w:sz w:val="21"/>
          <w:szCs w:val="21"/>
        </w:rPr>
        <w:t>rozdeliť</w:t>
      </w:r>
      <w:r w:rsidRPr="00780D7C">
        <w:rPr>
          <w:rFonts w:ascii="Arial Narrow" w:hAnsi="Arial Narrow"/>
          <w:spacing w:val="27"/>
          <w:sz w:val="21"/>
          <w:szCs w:val="21"/>
        </w:rPr>
        <w:t xml:space="preserve"> </w:t>
      </w:r>
      <w:r w:rsidRPr="00780D7C">
        <w:rPr>
          <w:rFonts w:ascii="Arial Narrow" w:hAnsi="Arial Narrow"/>
          <w:sz w:val="21"/>
          <w:szCs w:val="21"/>
        </w:rPr>
        <w:t>podľa</w:t>
      </w:r>
      <w:r w:rsidRPr="00780D7C">
        <w:rPr>
          <w:rFonts w:ascii="Arial Narrow" w:hAnsi="Arial Narrow"/>
          <w:spacing w:val="25"/>
          <w:sz w:val="21"/>
          <w:szCs w:val="21"/>
        </w:rPr>
        <w:t xml:space="preserve"> </w:t>
      </w:r>
      <w:r w:rsidRPr="00780D7C">
        <w:rPr>
          <w:rFonts w:ascii="Arial Narrow" w:hAnsi="Arial Narrow"/>
          <w:sz w:val="21"/>
          <w:szCs w:val="21"/>
        </w:rPr>
        <w:t>únosnosti.</w:t>
      </w:r>
    </w:p>
    <w:p w14:paraId="19C9237E" w14:textId="77777777" w:rsidR="003B3D9B" w:rsidRPr="00780D7C" w:rsidRDefault="003B3D9B" w:rsidP="001D0D8E">
      <w:pPr>
        <w:pStyle w:val="Zkladntext"/>
        <w:spacing w:before="4" w:line="357" w:lineRule="auto"/>
        <w:ind w:right="3837" w:firstLine="0"/>
        <w:rPr>
          <w:rFonts w:ascii="Arial Narrow" w:hAnsi="Arial Narrow"/>
          <w:sz w:val="21"/>
          <w:szCs w:val="21"/>
        </w:rPr>
      </w:pPr>
      <w:r w:rsidRPr="00780D7C">
        <w:rPr>
          <w:rFonts w:ascii="Arial Narrow" w:hAnsi="Arial Narrow"/>
          <w:w w:val="105"/>
          <w:sz w:val="21"/>
          <w:szCs w:val="21"/>
        </w:rPr>
        <w:t>C</w:t>
      </w:r>
      <w:r w:rsidRPr="00780D7C">
        <w:rPr>
          <w:rFonts w:ascii="Arial Narrow" w:hAnsi="Arial Narrow"/>
          <w:spacing w:val="12"/>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r w:rsidRPr="00780D7C">
        <w:rPr>
          <w:rFonts w:ascii="Arial Narrow" w:hAnsi="Arial Narrow"/>
          <w:w w:val="105"/>
          <w:sz w:val="21"/>
          <w:szCs w:val="21"/>
        </w:rPr>
        <w:t>(250</w:t>
      </w:r>
      <w:r w:rsidRPr="00780D7C">
        <w:rPr>
          <w:rFonts w:ascii="Arial Narrow" w:hAnsi="Arial Narrow"/>
          <w:spacing w:val="11"/>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2"/>
          <w:w w:val="105"/>
          <w:sz w:val="21"/>
          <w:szCs w:val="21"/>
        </w:rPr>
        <w:t xml:space="preserve"> </w:t>
      </w:r>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parkoviská</w:t>
      </w:r>
      <w:r w:rsidRPr="00780D7C">
        <w:rPr>
          <w:rFonts w:ascii="Arial Narrow" w:hAnsi="Arial Narrow"/>
          <w:spacing w:val="14"/>
          <w:w w:val="105"/>
          <w:sz w:val="21"/>
          <w:szCs w:val="21"/>
        </w:rPr>
        <w:t xml:space="preserve"> </w:t>
      </w:r>
      <w:r w:rsidRPr="00780D7C">
        <w:rPr>
          <w:rFonts w:ascii="Arial Narrow" w:hAnsi="Arial Narrow"/>
          <w:w w:val="105"/>
          <w:sz w:val="21"/>
          <w:szCs w:val="21"/>
        </w:rPr>
        <w:t>a</w:t>
      </w:r>
      <w:r w:rsidRPr="00780D7C">
        <w:rPr>
          <w:rFonts w:ascii="Arial Narrow" w:hAnsi="Arial Narrow"/>
          <w:spacing w:val="14"/>
          <w:w w:val="105"/>
          <w:sz w:val="21"/>
          <w:szCs w:val="21"/>
        </w:rPr>
        <w:t xml:space="preserve"> </w:t>
      </w:r>
      <w:r w:rsidRPr="00780D7C">
        <w:rPr>
          <w:rFonts w:ascii="Arial Narrow" w:hAnsi="Arial Narrow"/>
          <w:w w:val="105"/>
          <w:sz w:val="21"/>
          <w:szCs w:val="21"/>
        </w:rPr>
        <w:t>vedľajšie</w:t>
      </w:r>
      <w:r w:rsidRPr="00780D7C">
        <w:rPr>
          <w:rFonts w:ascii="Arial Narrow" w:hAnsi="Arial Narrow"/>
          <w:spacing w:val="11"/>
          <w:w w:val="105"/>
          <w:sz w:val="21"/>
          <w:szCs w:val="21"/>
        </w:rPr>
        <w:t xml:space="preserve"> </w:t>
      </w:r>
      <w:r w:rsidRPr="00780D7C">
        <w:rPr>
          <w:rFonts w:ascii="Arial Narrow" w:hAnsi="Arial Narrow"/>
          <w:w w:val="105"/>
          <w:sz w:val="21"/>
          <w:szCs w:val="21"/>
        </w:rPr>
        <w:t>komunikácie</w:t>
      </w:r>
      <w:r w:rsidRPr="00780D7C">
        <w:rPr>
          <w:rFonts w:ascii="Arial Narrow" w:hAnsi="Arial Narrow"/>
          <w:spacing w:val="-59"/>
          <w:w w:val="105"/>
          <w:sz w:val="21"/>
          <w:szCs w:val="21"/>
        </w:rPr>
        <w:t xml:space="preserve"> </w:t>
      </w:r>
      <w:r w:rsidRPr="00780D7C">
        <w:rPr>
          <w:rFonts w:ascii="Arial Narrow" w:hAnsi="Arial Narrow"/>
          <w:w w:val="110"/>
          <w:sz w:val="21"/>
          <w:szCs w:val="21"/>
          <w:u w:val="single"/>
        </w:rPr>
        <w:t>D</w:t>
      </w:r>
      <w:r w:rsidRPr="00780D7C">
        <w:rPr>
          <w:rFonts w:ascii="Arial Narrow" w:hAnsi="Arial Narrow"/>
          <w:spacing w:val="4"/>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r w:rsidRPr="00780D7C">
        <w:rPr>
          <w:rFonts w:ascii="Arial Narrow" w:hAnsi="Arial Narrow"/>
          <w:w w:val="110"/>
          <w:sz w:val="21"/>
          <w:szCs w:val="21"/>
          <w:u w:val="single"/>
        </w:rPr>
        <w:t>(400</w:t>
      </w:r>
      <w:r w:rsidRPr="00780D7C">
        <w:rPr>
          <w:rFonts w:ascii="Arial Narrow" w:hAnsi="Arial Narrow"/>
          <w:spacing w:val="3"/>
          <w:w w:val="110"/>
          <w:sz w:val="21"/>
          <w:szCs w:val="21"/>
          <w:u w:val="single"/>
        </w:rPr>
        <w:t xml:space="preserve"> </w:t>
      </w:r>
      <w:proofErr w:type="spellStart"/>
      <w:r w:rsidRPr="00780D7C">
        <w:rPr>
          <w:rFonts w:ascii="Arial Narrow" w:hAnsi="Arial Narrow"/>
          <w:w w:val="110"/>
          <w:sz w:val="21"/>
          <w:szCs w:val="21"/>
          <w:u w:val="single"/>
        </w:rPr>
        <w:t>kN</w:t>
      </w:r>
      <w:proofErr w:type="spellEnd"/>
      <w:r w:rsidRPr="00780D7C">
        <w:rPr>
          <w:rFonts w:ascii="Arial Narrow" w:hAnsi="Arial Narrow"/>
          <w:w w:val="110"/>
          <w:sz w:val="21"/>
          <w:szCs w:val="21"/>
          <w:u w:val="single"/>
        </w:rPr>
        <w:t>)</w:t>
      </w:r>
      <w:r w:rsidRPr="00780D7C">
        <w:rPr>
          <w:rFonts w:ascii="Arial Narrow" w:hAnsi="Arial Narrow"/>
          <w:spacing w:val="4"/>
          <w:w w:val="110"/>
          <w:sz w:val="21"/>
          <w:szCs w:val="21"/>
          <w:u w:val="single"/>
        </w:rPr>
        <w:t xml:space="preserve"> </w:t>
      </w:r>
      <w:r w:rsidRPr="00780D7C">
        <w:rPr>
          <w:rFonts w:ascii="Arial Narrow" w:hAnsi="Arial Narrow"/>
          <w:w w:val="145"/>
          <w:sz w:val="21"/>
          <w:szCs w:val="21"/>
          <w:u w:val="single"/>
        </w:rPr>
        <w:t>–</w:t>
      </w:r>
      <w:r w:rsidRPr="00780D7C">
        <w:rPr>
          <w:rFonts w:ascii="Arial Narrow" w:hAnsi="Arial Narrow"/>
          <w:spacing w:val="-18"/>
          <w:w w:val="145"/>
          <w:sz w:val="21"/>
          <w:szCs w:val="21"/>
          <w:u w:val="single"/>
        </w:rPr>
        <w:t xml:space="preserve"> </w:t>
      </w:r>
      <w:r w:rsidRPr="00780D7C">
        <w:rPr>
          <w:rFonts w:ascii="Arial Narrow" w:hAnsi="Arial Narrow"/>
          <w:w w:val="110"/>
          <w:sz w:val="21"/>
          <w:szCs w:val="21"/>
          <w:u w:val="single"/>
        </w:rPr>
        <w:t>cesty</w:t>
      </w:r>
      <w:r w:rsidRPr="00780D7C">
        <w:rPr>
          <w:rFonts w:ascii="Arial Narrow" w:hAnsi="Arial Narrow"/>
          <w:spacing w:val="1"/>
          <w:w w:val="110"/>
          <w:sz w:val="21"/>
          <w:szCs w:val="21"/>
          <w:u w:val="single"/>
        </w:rPr>
        <w:t xml:space="preserve"> </w:t>
      </w:r>
      <w:r w:rsidRPr="00780D7C">
        <w:rPr>
          <w:rFonts w:ascii="Arial Narrow" w:hAnsi="Arial Narrow"/>
          <w:w w:val="110"/>
          <w:sz w:val="21"/>
          <w:szCs w:val="21"/>
          <w:u w:val="single"/>
        </w:rPr>
        <w:t>a</w:t>
      </w:r>
      <w:r w:rsidRPr="00780D7C">
        <w:rPr>
          <w:rFonts w:ascii="Arial Narrow" w:hAnsi="Arial Narrow"/>
          <w:spacing w:val="6"/>
          <w:w w:val="110"/>
          <w:sz w:val="21"/>
          <w:szCs w:val="21"/>
          <w:u w:val="single"/>
        </w:rPr>
        <w:t xml:space="preserve"> </w:t>
      </w:r>
      <w:r w:rsidRPr="00780D7C">
        <w:rPr>
          <w:rFonts w:ascii="Arial Narrow" w:hAnsi="Arial Narrow"/>
          <w:w w:val="110"/>
          <w:sz w:val="21"/>
          <w:szCs w:val="21"/>
          <w:u w:val="single"/>
        </w:rPr>
        <w:t>diaľnice</w:t>
      </w:r>
    </w:p>
    <w:p w14:paraId="54636426" w14:textId="77777777" w:rsidR="003B3D9B" w:rsidRPr="00780D7C" w:rsidRDefault="003B3D9B" w:rsidP="001D0D8E">
      <w:pPr>
        <w:pStyle w:val="Zkladntext"/>
        <w:spacing w:before="2" w:line="360" w:lineRule="auto"/>
        <w:ind w:right="4511" w:firstLine="0"/>
        <w:rPr>
          <w:rFonts w:ascii="Arial Narrow" w:hAnsi="Arial Narrow"/>
          <w:sz w:val="21"/>
          <w:szCs w:val="21"/>
        </w:rPr>
      </w:pPr>
      <w:r w:rsidRPr="00780D7C">
        <w:rPr>
          <w:rFonts w:ascii="Arial Narrow" w:hAnsi="Arial Narrow"/>
          <w:w w:val="105"/>
          <w:sz w:val="21"/>
          <w:szCs w:val="21"/>
        </w:rPr>
        <w:t>E</w:t>
      </w:r>
      <w:r w:rsidRPr="00780D7C">
        <w:rPr>
          <w:rFonts w:ascii="Arial Narrow" w:hAnsi="Arial Narrow"/>
          <w:spacing w:val="15"/>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r w:rsidRPr="00780D7C">
        <w:rPr>
          <w:rFonts w:ascii="Arial Narrow" w:hAnsi="Arial Narrow"/>
          <w:w w:val="105"/>
          <w:sz w:val="21"/>
          <w:szCs w:val="21"/>
        </w:rPr>
        <w:t>(600</w:t>
      </w:r>
      <w:r w:rsidRPr="00780D7C">
        <w:rPr>
          <w:rFonts w:ascii="Arial Narrow" w:hAnsi="Arial Narrow"/>
          <w:spacing w:val="13"/>
          <w:w w:val="105"/>
          <w:sz w:val="21"/>
          <w:szCs w:val="21"/>
        </w:rPr>
        <w:t xml:space="preserve"> </w:t>
      </w:r>
      <w:proofErr w:type="spellStart"/>
      <w:r w:rsidRPr="00780D7C">
        <w:rPr>
          <w:rFonts w:ascii="Arial Narrow" w:hAnsi="Arial Narrow"/>
          <w:w w:val="105"/>
          <w:sz w:val="21"/>
          <w:szCs w:val="21"/>
        </w:rPr>
        <w:t>kN</w:t>
      </w:r>
      <w:proofErr w:type="spellEnd"/>
      <w:r w:rsidRPr="00780D7C">
        <w:rPr>
          <w:rFonts w:ascii="Arial Narrow" w:hAnsi="Arial Narrow"/>
          <w:w w:val="105"/>
          <w:sz w:val="21"/>
          <w:szCs w:val="21"/>
        </w:rPr>
        <w:t>)</w:t>
      </w:r>
      <w:r w:rsidRPr="00780D7C">
        <w:rPr>
          <w:rFonts w:ascii="Arial Narrow" w:hAnsi="Arial Narrow"/>
          <w:spacing w:val="14"/>
          <w:w w:val="105"/>
          <w:sz w:val="21"/>
          <w:szCs w:val="21"/>
        </w:rPr>
        <w:t xml:space="preserve"> </w:t>
      </w:r>
      <w:r w:rsidRPr="00780D7C">
        <w:rPr>
          <w:rFonts w:ascii="Arial Narrow" w:hAnsi="Arial Narrow"/>
          <w:w w:val="105"/>
          <w:sz w:val="21"/>
          <w:szCs w:val="21"/>
        </w:rPr>
        <w:t>–</w:t>
      </w:r>
      <w:r w:rsidRPr="00780D7C">
        <w:rPr>
          <w:rFonts w:ascii="Arial Narrow" w:hAnsi="Arial Narrow"/>
          <w:spacing w:val="13"/>
          <w:w w:val="105"/>
          <w:sz w:val="21"/>
          <w:szCs w:val="21"/>
        </w:rPr>
        <w:t xml:space="preserve"> </w:t>
      </w:r>
      <w:r w:rsidRPr="00780D7C">
        <w:rPr>
          <w:rFonts w:ascii="Arial Narrow" w:hAnsi="Arial Narrow"/>
          <w:w w:val="105"/>
          <w:sz w:val="21"/>
          <w:szCs w:val="21"/>
        </w:rPr>
        <w:t>ťažká</w:t>
      </w:r>
      <w:r w:rsidRPr="00780D7C">
        <w:rPr>
          <w:rFonts w:ascii="Arial Narrow" w:hAnsi="Arial Narrow"/>
          <w:spacing w:val="13"/>
          <w:w w:val="105"/>
          <w:sz w:val="21"/>
          <w:szCs w:val="21"/>
        </w:rPr>
        <w:t xml:space="preserve"> </w:t>
      </w:r>
      <w:r w:rsidRPr="00780D7C">
        <w:rPr>
          <w:rFonts w:ascii="Arial Narrow" w:hAnsi="Arial Narrow"/>
          <w:w w:val="105"/>
          <w:sz w:val="21"/>
          <w:szCs w:val="21"/>
        </w:rPr>
        <w:t>priemyslová</w:t>
      </w:r>
      <w:r w:rsidRPr="00780D7C">
        <w:rPr>
          <w:rFonts w:ascii="Arial Narrow" w:hAnsi="Arial Narrow"/>
          <w:spacing w:val="13"/>
          <w:w w:val="105"/>
          <w:sz w:val="21"/>
          <w:szCs w:val="21"/>
        </w:rPr>
        <w:t xml:space="preserve"> </w:t>
      </w:r>
      <w:r w:rsidRPr="00780D7C">
        <w:rPr>
          <w:rFonts w:ascii="Arial Narrow" w:hAnsi="Arial Narrow"/>
          <w:w w:val="105"/>
          <w:sz w:val="21"/>
          <w:szCs w:val="21"/>
        </w:rPr>
        <w:t>prevádzka</w:t>
      </w:r>
      <w:r w:rsidRPr="00780D7C">
        <w:rPr>
          <w:rFonts w:ascii="Arial Narrow" w:hAnsi="Arial Narrow"/>
          <w:spacing w:val="-58"/>
          <w:w w:val="105"/>
          <w:sz w:val="21"/>
          <w:szCs w:val="21"/>
        </w:rPr>
        <w:t xml:space="preserve"> </w:t>
      </w:r>
      <w:r w:rsidRPr="00780D7C">
        <w:rPr>
          <w:rFonts w:ascii="Arial Narrow" w:hAnsi="Arial Narrow"/>
          <w:w w:val="110"/>
          <w:sz w:val="21"/>
          <w:szCs w:val="21"/>
        </w:rPr>
        <w:t>F</w:t>
      </w:r>
      <w:r w:rsidRPr="00780D7C">
        <w:rPr>
          <w:rFonts w:ascii="Arial Narrow" w:hAnsi="Arial Narrow"/>
          <w:spacing w:val="7"/>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r w:rsidRPr="00780D7C">
        <w:rPr>
          <w:rFonts w:ascii="Arial Narrow" w:hAnsi="Arial Narrow"/>
          <w:w w:val="110"/>
          <w:sz w:val="21"/>
          <w:szCs w:val="21"/>
        </w:rPr>
        <w:t>(900</w:t>
      </w:r>
      <w:r w:rsidRPr="00780D7C">
        <w:rPr>
          <w:rFonts w:ascii="Arial Narrow" w:hAnsi="Arial Narrow"/>
          <w:spacing w:val="4"/>
          <w:w w:val="110"/>
          <w:sz w:val="21"/>
          <w:szCs w:val="21"/>
        </w:rPr>
        <w:t xml:space="preserve"> </w:t>
      </w:r>
      <w:proofErr w:type="spellStart"/>
      <w:r w:rsidRPr="00780D7C">
        <w:rPr>
          <w:rFonts w:ascii="Arial Narrow" w:hAnsi="Arial Narrow"/>
          <w:w w:val="110"/>
          <w:sz w:val="21"/>
          <w:szCs w:val="21"/>
        </w:rPr>
        <w:t>kN</w:t>
      </w:r>
      <w:proofErr w:type="spellEnd"/>
      <w:r w:rsidRPr="00780D7C">
        <w:rPr>
          <w:rFonts w:ascii="Arial Narrow" w:hAnsi="Arial Narrow"/>
          <w:w w:val="110"/>
          <w:sz w:val="21"/>
          <w:szCs w:val="21"/>
        </w:rPr>
        <w:t>)</w:t>
      </w:r>
      <w:r w:rsidRPr="00780D7C">
        <w:rPr>
          <w:rFonts w:ascii="Arial Narrow" w:hAnsi="Arial Narrow"/>
          <w:spacing w:val="8"/>
          <w:w w:val="110"/>
          <w:sz w:val="21"/>
          <w:szCs w:val="21"/>
        </w:rPr>
        <w:t xml:space="preserve"> </w:t>
      </w:r>
      <w:r w:rsidRPr="00780D7C">
        <w:rPr>
          <w:rFonts w:ascii="Arial Narrow" w:hAnsi="Arial Narrow"/>
          <w:w w:val="155"/>
          <w:sz w:val="21"/>
          <w:szCs w:val="21"/>
        </w:rPr>
        <w:t>–</w:t>
      </w:r>
      <w:r w:rsidRPr="00780D7C">
        <w:rPr>
          <w:rFonts w:ascii="Arial Narrow" w:hAnsi="Arial Narrow"/>
          <w:spacing w:val="-20"/>
          <w:w w:val="155"/>
          <w:sz w:val="21"/>
          <w:szCs w:val="21"/>
        </w:rPr>
        <w:t xml:space="preserve"> </w:t>
      </w:r>
      <w:r w:rsidRPr="00780D7C">
        <w:rPr>
          <w:rFonts w:ascii="Arial Narrow" w:hAnsi="Arial Narrow"/>
          <w:w w:val="110"/>
          <w:sz w:val="21"/>
          <w:szCs w:val="21"/>
        </w:rPr>
        <w:t>letiská</w:t>
      </w:r>
    </w:p>
    <w:p w14:paraId="0405FBAC" w14:textId="77777777" w:rsidR="003B3D9B" w:rsidRPr="00780D7C" w:rsidRDefault="003B3D9B" w:rsidP="001D0D8E">
      <w:pPr>
        <w:pStyle w:val="Zkladntext"/>
        <w:spacing w:line="248" w:lineRule="exact"/>
        <w:ind w:firstLine="0"/>
        <w:rPr>
          <w:rFonts w:ascii="Arial Narrow" w:hAnsi="Arial Narrow"/>
          <w:sz w:val="21"/>
          <w:szCs w:val="21"/>
        </w:rPr>
      </w:pPr>
      <w:r w:rsidRPr="00780D7C">
        <w:rPr>
          <w:rFonts w:ascii="Arial Narrow" w:hAnsi="Arial Narrow"/>
          <w:sz w:val="21"/>
          <w:szCs w:val="21"/>
        </w:rPr>
        <w:t>Trieda</w:t>
      </w:r>
      <w:r w:rsidRPr="00780D7C">
        <w:rPr>
          <w:rFonts w:ascii="Arial Narrow" w:hAnsi="Arial Narrow"/>
          <w:spacing w:val="38"/>
          <w:sz w:val="21"/>
          <w:szCs w:val="21"/>
        </w:rPr>
        <w:t xml:space="preserve"> </w:t>
      </w:r>
      <w:r w:rsidRPr="00780D7C">
        <w:rPr>
          <w:rFonts w:ascii="Arial Narrow" w:hAnsi="Arial Narrow"/>
          <w:sz w:val="21"/>
          <w:szCs w:val="21"/>
        </w:rPr>
        <w:t>únosnosti</w:t>
      </w:r>
      <w:r w:rsidRPr="00780D7C">
        <w:rPr>
          <w:rFonts w:ascii="Arial Narrow" w:hAnsi="Arial Narrow"/>
          <w:spacing w:val="38"/>
          <w:sz w:val="21"/>
          <w:szCs w:val="21"/>
        </w:rPr>
        <w:t xml:space="preserve"> </w:t>
      </w:r>
      <w:r w:rsidRPr="00780D7C">
        <w:rPr>
          <w:rFonts w:ascii="Arial Narrow" w:hAnsi="Arial Narrow"/>
          <w:sz w:val="21"/>
          <w:szCs w:val="21"/>
        </w:rPr>
        <w:t>musí</w:t>
      </w:r>
      <w:r w:rsidRPr="00780D7C">
        <w:rPr>
          <w:rFonts w:ascii="Arial Narrow" w:hAnsi="Arial Narrow"/>
          <w:spacing w:val="37"/>
          <w:sz w:val="21"/>
          <w:szCs w:val="21"/>
        </w:rPr>
        <w:t xml:space="preserve"> </w:t>
      </w:r>
      <w:r w:rsidRPr="00780D7C">
        <w:rPr>
          <w:rFonts w:ascii="Arial Narrow" w:hAnsi="Arial Narrow"/>
          <w:sz w:val="21"/>
          <w:szCs w:val="21"/>
        </w:rPr>
        <w:t>byť</w:t>
      </w:r>
      <w:r w:rsidRPr="00780D7C">
        <w:rPr>
          <w:rFonts w:ascii="Arial Narrow" w:hAnsi="Arial Narrow"/>
          <w:spacing w:val="44"/>
          <w:sz w:val="21"/>
          <w:szCs w:val="21"/>
        </w:rPr>
        <w:t xml:space="preserve"> </w:t>
      </w:r>
      <w:r w:rsidRPr="00780D7C">
        <w:rPr>
          <w:rFonts w:ascii="Arial Narrow" w:hAnsi="Arial Narrow"/>
          <w:sz w:val="21"/>
          <w:szCs w:val="21"/>
        </w:rPr>
        <w:t>vyznačená</w:t>
      </w:r>
      <w:r w:rsidRPr="00780D7C">
        <w:rPr>
          <w:rFonts w:ascii="Arial Narrow" w:hAnsi="Arial Narrow"/>
          <w:spacing w:val="43"/>
          <w:sz w:val="21"/>
          <w:szCs w:val="21"/>
        </w:rPr>
        <w:t xml:space="preserve"> </w:t>
      </w:r>
      <w:r w:rsidRPr="00780D7C">
        <w:rPr>
          <w:rFonts w:ascii="Arial Narrow" w:hAnsi="Arial Narrow"/>
          <w:sz w:val="21"/>
          <w:szCs w:val="21"/>
        </w:rPr>
        <w:t>na</w:t>
      </w:r>
      <w:r w:rsidRPr="00780D7C">
        <w:rPr>
          <w:rFonts w:ascii="Arial Narrow" w:hAnsi="Arial Narrow"/>
          <w:spacing w:val="39"/>
          <w:sz w:val="21"/>
          <w:szCs w:val="21"/>
        </w:rPr>
        <w:t xml:space="preserve"> </w:t>
      </w:r>
      <w:r w:rsidRPr="00780D7C">
        <w:rPr>
          <w:rFonts w:ascii="Arial Narrow" w:hAnsi="Arial Narrow"/>
          <w:sz w:val="21"/>
          <w:szCs w:val="21"/>
        </w:rPr>
        <w:t>každom</w:t>
      </w:r>
      <w:r w:rsidRPr="00780D7C">
        <w:rPr>
          <w:rFonts w:ascii="Arial Narrow" w:hAnsi="Arial Narrow"/>
          <w:spacing w:val="44"/>
          <w:sz w:val="21"/>
          <w:szCs w:val="21"/>
        </w:rPr>
        <w:t xml:space="preserve"> </w:t>
      </w:r>
      <w:r w:rsidRPr="00780D7C">
        <w:rPr>
          <w:rFonts w:ascii="Arial Narrow" w:hAnsi="Arial Narrow"/>
          <w:sz w:val="21"/>
          <w:szCs w:val="21"/>
        </w:rPr>
        <w:t>prvku.</w:t>
      </w:r>
    </w:p>
    <w:p w14:paraId="74949E3E" w14:textId="77777777" w:rsidR="003B3D9B" w:rsidRPr="00780D7C" w:rsidRDefault="003B3D9B" w:rsidP="00455941">
      <w:pPr>
        <w:pStyle w:val="Nadpis3"/>
        <w:rPr>
          <w:rFonts w:ascii="Arial Narrow" w:hAnsi="Arial Narrow"/>
          <w:sz w:val="21"/>
          <w:szCs w:val="21"/>
        </w:rPr>
      </w:pPr>
      <w:bookmarkStart w:id="124" w:name="_TOC_250045"/>
      <w:bookmarkEnd w:id="124"/>
      <w:r w:rsidRPr="00780D7C">
        <w:rPr>
          <w:rFonts w:ascii="Arial Narrow" w:hAnsi="Arial Narrow"/>
          <w:sz w:val="21"/>
          <w:szCs w:val="21"/>
        </w:rPr>
        <w:t>Betón</w:t>
      </w:r>
    </w:p>
    <w:p w14:paraId="0487A989" w14:textId="77777777" w:rsidR="003B3D9B" w:rsidRPr="00780D7C" w:rsidRDefault="003B3D9B" w:rsidP="00E34B0B">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Požadovaná minimálna trieda</w:t>
      </w:r>
      <w:r w:rsidRPr="00780D7C">
        <w:rPr>
          <w:rFonts w:ascii="Arial Narrow" w:hAnsi="Arial Narrow"/>
          <w:spacing w:val="1"/>
          <w:sz w:val="21"/>
          <w:szCs w:val="21"/>
        </w:rPr>
        <w:t xml:space="preserve"> </w:t>
      </w:r>
      <w:r w:rsidRPr="00780D7C">
        <w:rPr>
          <w:rFonts w:ascii="Arial Narrow" w:hAnsi="Arial Narrow"/>
          <w:sz w:val="21"/>
          <w:szCs w:val="21"/>
        </w:rPr>
        <w:t>betónu prvkov je</w:t>
      </w:r>
      <w:r w:rsidRPr="00780D7C">
        <w:rPr>
          <w:rFonts w:ascii="Arial Narrow" w:hAnsi="Arial Narrow"/>
          <w:spacing w:val="1"/>
          <w:sz w:val="21"/>
          <w:szCs w:val="21"/>
        </w:rPr>
        <w:t xml:space="preserve"> </w:t>
      </w:r>
      <w:r w:rsidRPr="00780D7C">
        <w:rPr>
          <w:rFonts w:ascii="Arial Narrow" w:hAnsi="Arial Narrow"/>
          <w:sz w:val="21"/>
          <w:szCs w:val="21"/>
        </w:rPr>
        <w:t>C45/55</w:t>
      </w:r>
      <w:r w:rsidRPr="00780D7C">
        <w:rPr>
          <w:rFonts w:ascii="Arial Narrow" w:hAnsi="Arial Narrow"/>
          <w:spacing w:val="1"/>
          <w:sz w:val="21"/>
          <w:szCs w:val="21"/>
        </w:rPr>
        <w:t xml:space="preserve"> </w:t>
      </w:r>
      <w:r w:rsidRPr="00780D7C">
        <w:rPr>
          <w:rFonts w:ascii="Arial Narrow" w:hAnsi="Arial Narrow"/>
          <w:sz w:val="21"/>
          <w:szCs w:val="21"/>
        </w:rPr>
        <w:t xml:space="preserve">obohateného o </w:t>
      </w:r>
      <w:proofErr w:type="spellStart"/>
      <w:r w:rsidRPr="00780D7C">
        <w:rPr>
          <w:rFonts w:ascii="Arial Narrow" w:hAnsi="Arial Narrow"/>
          <w:sz w:val="21"/>
          <w:szCs w:val="21"/>
        </w:rPr>
        <w:t>mikrosiliku</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Stupeň</w:t>
      </w:r>
      <w:r w:rsidRPr="00780D7C">
        <w:rPr>
          <w:rFonts w:ascii="Arial Narrow" w:hAnsi="Arial Narrow"/>
          <w:spacing w:val="1"/>
          <w:sz w:val="21"/>
          <w:szCs w:val="21"/>
        </w:rPr>
        <w:t xml:space="preserve"> </w:t>
      </w:r>
      <w:r w:rsidRPr="00780D7C">
        <w:rPr>
          <w:rFonts w:ascii="Arial Narrow" w:hAnsi="Arial Narrow"/>
          <w:sz w:val="21"/>
          <w:szCs w:val="21"/>
        </w:rPr>
        <w:t>vplyvu</w:t>
      </w:r>
      <w:r w:rsidRPr="00780D7C">
        <w:rPr>
          <w:rFonts w:ascii="Arial Narrow" w:hAnsi="Arial Narrow"/>
          <w:spacing w:val="21"/>
          <w:sz w:val="21"/>
          <w:szCs w:val="21"/>
        </w:rPr>
        <w:t xml:space="preserve"> </w:t>
      </w:r>
      <w:r w:rsidRPr="00780D7C">
        <w:rPr>
          <w:rFonts w:ascii="Arial Narrow" w:hAnsi="Arial Narrow"/>
          <w:sz w:val="21"/>
          <w:szCs w:val="21"/>
        </w:rPr>
        <w:t>prostredia</w:t>
      </w:r>
      <w:r w:rsidRPr="00780D7C">
        <w:rPr>
          <w:rFonts w:ascii="Arial Narrow" w:hAnsi="Arial Narrow"/>
          <w:spacing w:val="19"/>
          <w:sz w:val="21"/>
          <w:szCs w:val="21"/>
        </w:rPr>
        <w:t xml:space="preserve"> </w:t>
      </w:r>
      <w:r w:rsidRPr="00780D7C">
        <w:rPr>
          <w:rFonts w:ascii="Arial Narrow" w:hAnsi="Arial Narrow"/>
          <w:sz w:val="21"/>
          <w:szCs w:val="21"/>
        </w:rPr>
        <w:t>XF4,</w:t>
      </w:r>
      <w:r w:rsidRPr="00780D7C">
        <w:rPr>
          <w:rFonts w:ascii="Arial Narrow" w:hAnsi="Arial Narrow"/>
          <w:spacing w:val="20"/>
          <w:sz w:val="21"/>
          <w:szCs w:val="21"/>
        </w:rPr>
        <w:t xml:space="preserve"> </w:t>
      </w:r>
      <w:r w:rsidRPr="00780D7C">
        <w:rPr>
          <w:rFonts w:ascii="Arial Narrow" w:hAnsi="Arial Narrow"/>
          <w:sz w:val="21"/>
          <w:szCs w:val="21"/>
        </w:rPr>
        <w:t>XD3.</w:t>
      </w:r>
      <w:r w:rsidRPr="00780D7C">
        <w:rPr>
          <w:rFonts w:ascii="Arial Narrow" w:hAnsi="Arial Narrow"/>
          <w:spacing w:val="21"/>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20"/>
          <w:sz w:val="21"/>
          <w:szCs w:val="21"/>
        </w:rPr>
        <w:t xml:space="preserve"> </w:t>
      </w:r>
      <w:r w:rsidRPr="00780D7C">
        <w:rPr>
          <w:rFonts w:ascii="Arial Narrow" w:hAnsi="Arial Narrow"/>
          <w:sz w:val="21"/>
          <w:szCs w:val="21"/>
        </w:rPr>
        <w:t>EN</w:t>
      </w:r>
      <w:r w:rsidRPr="00780D7C">
        <w:rPr>
          <w:rFonts w:ascii="Arial Narrow" w:hAnsi="Arial Narrow"/>
          <w:spacing w:val="19"/>
          <w:sz w:val="21"/>
          <w:szCs w:val="21"/>
        </w:rPr>
        <w:t xml:space="preserve"> </w:t>
      </w:r>
      <w:r w:rsidRPr="00780D7C">
        <w:rPr>
          <w:rFonts w:ascii="Arial Narrow" w:hAnsi="Arial Narrow"/>
          <w:sz w:val="21"/>
          <w:szCs w:val="21"/>
        </w:rPr>
        <w:t>206-1</w:t>
      </w:r>
      <w:r w:rsidRPr="00780D7C">
        <w:rPr>
          <w:rFonts w:ascii="Arial Narrow" w:hAnsi="Arial Narrow"/>
          <w:spacing w:val="18"/>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TKP15</w:t>
      </w:r>
      <w:r w:rsidRPr="00780D7C">
        <w:rPr>
          <w:rFonts w:ascii="Arial Narrow" w:hAnsi="Arial Narrow"/>
          <w:spacing w:val="21"/>
          <w:sz w:val="21"/>
          <w:szCs w:val="21"/>
        </w:rPr>
        <w:t xml:space="preserve"> </w:t>
      </w:r>
      <w:r w:rsidRPr="00780D7C">
        <w:rPr>
          <w:rFonts w:ascii="Arial Narrow" w:hAnsi="Arial Narrow"/>
          <w:sz w:val="21"/>
          <w:szCs w:val="21"/>
        </w:rPr>
        <w:t>a</w:t>
      </w:r>
      <w:r w:rsidRPr="00780D7C">
        <w:rPr>
          <w:rFonts w:ascii="Arial Narrow" w:hAnsi="Arial Narrow"/>
          <w:spacing w:val="19"/>
          <w:sz w:val="21"/>
          <w:szCs w:val="21"/>
        </w:rPr>
        <w:t xml:space="preserve"> </w:t>
      </w:r>
      <w:r w:rsidRPr="00780D7C">
        <w:rPr>
          <w:rFonts w:ascii="Arial Narrow" w:hAnsi="Arial Narrow"/>
          <w:sz w:val="21"/>
          <w:szCs w:val="21"/>
        </w:rPr>
        <w:t>TKP18.</w:t>
      </w:r>
    </w:p>
    <w:p w14:paraId="637FADBB" w14:textId="77777777" w:rsidR="003B3D9B" w:rsidRPr="00780D7C" w:rsidRDefault="003B3D9B" w:rsidP="00455941">
      <w:pPr>
        <w:pStyle w:val="Nadpis3"/>
        <w:rPr>
          <w:rFonts w:ascii="Arial Narrow" w:hAnsi="Arial Narrow"/>
          <w:sz w:val="21"/>
          <w:szCs w:val="21"/>
        </w:rPr>
      </w:pPr>
      <w:bookmarkStart w:id="125" w:name="_TOC_250044"/>
      <w:bookmarkEnd w:id="125"/>
      <w:r w:rsidRPr="00780D7C">
        <w:rPr>
          <w:rFonts w:ascii="Arial Narrow" w:hAnsi="Arial Narrow"/>
          <w:sz w:val="21"/>
          <w:szCs w:val="21"/>
        </w:rPr>
        <w:t>Výstuž</w:t>
      </w:r>
    </w:p>
    <w:p w14:paraId="3438CB48" w14:textId="77777777" w:rsidR="003B3D9B" w:rsidRPr="00780D7C" w:rsidRDefault="003B3D9B" w:rsidP="001D0D8E">
      <w:pPr>
        <w:pStyle w:val="Zkladntext"/>
        <w:spacing w:before="123"/>
        <w:ind w:firstLine="0"/>
        <w:rPr>
          <w:rFonts w:ascii="Arial Narrow" w:hAnsi="Arial Narrow"/>
          <w:sz w:val="21"/>
          <w:szCs w:val="21"/>
        </w:rPr>
      </w:pPr>
      <w:r w:rsidRPr="00780D7C">
        <w:rPr>
          <w:rFonts w:ascii="Arial Narrow" w:hAnsi="Arial Narrow"/>
          <w:sz w:val="21"/>
          <w:szCs w:val="21"/>
        </w:rPr>
        <w:t>Ako</w:t>
      </w:r>
      <w:r w:rsidRPr="00780D7C">
        <w:rPr>
          <w:rFonts w:ascii="Arial Narrow" w:hAnsi="Arial Narrow"/>
          <w:spacing w:val="43"/>
          <w:sz w:val="21"/>
          <w:szCs w:val="21"/>
        </w:rPr>
        <w:t xml:space="preserve"> </w:t>
      </w:r>
      <w:r w:rsidRPr="00780D7C">
        <w:rPr>
          <w:rFonts w:ascii="Arial Narrow" w:hAnsi="Arial Narrow"/>
          <w:sz w:val="21"/>
          <w:szCs w:val="21"/>
        </w:rPr>
        <w:t>výstuž</w:t>
      </w:r>
      <w:r w:rsidRPr="00780D7C">
        <w:rPr>
          <w:rFonts w:ascii="Arial Narrow" w:hAnsi="Arial Narrow"/>
          <w:spacing w:val="34"/>
          <w:sz w:val="21"/>
          <w:szCs w:val="21"/>
        </w:rPr>
        <w:t xml:space="preserve"> </w:t>
      </w:r>
      <w:r w:rsidRPr="00780D7C">
        <w:rPr>
          <w:rFonts w:ascii="Arial Narrow" w:hAnsi="Arial Narrow"/>
          <w:sz w:val="21"/>
          <w:szCs w:val="21"/>
        </w:rPr>
        <w:t>je</w:t>
      </w:r>
      <w:r w:rsidRPr="00780D7C">
        <w:rPr>
          <w:rFonts w:ascii="Arial Narrow" w:hAnsi="Arial Narrow"/>
          <w:spacing w:val="37"/>
          <w:sz w:val="21"/>
          <w:szCs w:val="21"/>
        </w:rPr>
        <w:t xml:space="preserve"> </w:t>
      </w:r>
      <w:r w:rsidRPr="00780D7C">
        <w:rPr>
          <w:rFonts w:ascii="Arial Narrow" w:hAnsi="Arial Narrow"/>
          <w:sz w:val="21"/>
          <w:szCs w:val="21"/>
        </w:rPr>
        <w:t>možné</w:t>
      </w:r>
      <w:r w:rsidRPr="00780D7C">
        <w:rPr>
          <w:rFonts w:ascii="Arial Narrow" w:hAnsi="Arial Narrow"/>
          <w:spacing w:val="36"/>
          <w:sz w:val="21"/>
          <w:szCs w:val="21"/>
        </w:rPr>
        <w:t xml:space="preserve"> </w:t>
      </w:r>
      <w:r w:rsidRPr="00780D7C">
        <w:rPr>
          <w:rFonts w:ascii="Arial Narrow" w:hAnsi="Arial Narrow"/>
          <w:sz w:val="21"/>
          <w:szCs w:val="21"/>
        </w:rPr>
        <w:t>použiť</w:t>
      </w:r>
      <w:r w:rsidRPr="00780D7C">
        <w:rPr>
          <w:rFonts w:ascii="Arial Narrow" w:hAnsi="Arial Narrow"/>
          <w:spacing w:val="39"/>
          <w:sz w:val="21"/>
          <w:szCs w:val="21"/>
        </w:rPr>
        <w:t xml:space="preserve"> </w:t>
      </w:r>
      <w:r w:rsidRPr="00780D7C">
        <w:rPr>
          <w:rFonts w:ascii="Arial Narrow" w:hAnsi="Arial Narrow"/>
          <w:sz w:val="21"/>
          <w:szCs w:val="21"/>
        </w:rPr>
        <w:t>betonársku</w:t>
      </w:r>
      <w:r w:rsidRPr="00780D7C">
        <w:rPr>
          <w:rFonts w:ascii="Arial Narrow" w:hAnsi="Arial Narrow"/>
          <w:spacing w:val="39"/>
          <w:sz w:val="21"/>
          <w:szCs w:val="21"/>
        </w:rPr>
        <w:t xml:space="preserve"> </w:t>
      </w:r>
      <w:r w:rsidRPr="00780D7C">
        <w:rPr>
          <w:rFonts w:ascii="Arial Narrow" w:hAnsi="Arial Narrow"/>
          <w:sz w:val="21"/>
          <w:szCs w:val="21"/>
        </w:rPr>
        <w:t>oceľ</w:t>
      </w:r>
      <w:r w:rsidRPr="00780D7C">
        <w:rPr>
          <w:rFonts w:ascii="Arial Narrow" w:hAnsi="Arial Narrow"/>
          <w:spacing w:val="41"/>
          <w:sz w:val="21"/>
          <w:szCs w:val="21"/>
        </w:rPr>
        <w:t xml:space="preserve"> </w:t>
      </w:r>
      <w:r w:rsidRPr="00780D7C">
        <w:rPr>
          <w:rFonts w:ascii="Arial Narrow" w:hAnsi="Arial Narrow"/>
          <w:sz w:val="21"/>
          <w:szCs w:val="21"/>
        </w:rPr>
        <w:t>všetkých</w:t>
      </w:r>
      <w:r w:rsidRPr="00780D7C">
        <w:rPr>
          <w:rFonts w:ascii="Arial Narrow" w:hAnsi="Arial Narrow"/>
          <w:spacing w:val="37"/>
          <w:sz w:val="21"/>
          <w:szCs w:val="21"/>
        </w:rPr>
        <w:t xml:space="preserve"> </w:t>
      </w:r>
      <w:r w:rsidRPr="00780D7C">
        <w:rPr>
          <w:rFonts w:ascii="Arial Narrow" w:hAnsi="Arial Narrow"/>
          <w:sz w:val="21"/>
          <w:szCs w:val="21"/>
        </w:rPr>
        <w:t>tried</w:t>
      </w:r>
      <w:r w:rsidRPr="00780D7C">
        <w:rPr>
          <w:rFonts w:ascii="Arial Narrow" w:hAnsi="Arial Narrow"/>
          <w:spacing w:val="36"/>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základe</w:t>
      </w:r>
      <w:r w:rsidRPr="00780D7C">
        <w:rPr>
          <w:rFonts w:ascii="Arial Narrow" w:hAnsi="Arial Narrow"/>
          <w:spacing w:val="39"/>
          <w:sz w:val="21"/>
          <w:szCs w:val="21"/>
        </w:rPr>
        <w:t xml:space="preserve"> </w:t>
      </w:r>
      <w:r w:rsidRPr="00780D7C">
        <w:rPr>
          <w:rFonts w:ascii="Arial Narrow" w:hAnsi="Arial Narrow"/>
          <w:sz w:val="21"/>
          <w:szCs w:val="21"/>
        </w:rPr>
        <w:t>statického</w:t>
      </w:r>
      <w:r w:rsidRPr="00780D7C">
        <w:rPr>
          <w:rFonts w:ascii="Arial Narrow" w:hAnsi="Arial Narrow"/>
          <w:spacing w:val="37"/>
          <w:sz w:val="21"/>
          <w:szCs w:val="21"/>
        </w:rPr>
        <w:t xml:space="preserve"> </w:t>
      </w:r>
      <w:r w:rsidRPr="00780D7C">
        <w:rPr>
          <w:rFonts w:ascii="Arial Narrow" w:hAnsi="Arial Narrow"/>
          <w:sz w:val="21"/>
          <w:szCs w:val="21"/>
        </w:rPr>
        <w:t>posudku.</w:t>
      </w:r>
    </w:p>
    <w:p w14:paraId="01DB55AA" w14:textId="77777777" w:rsidR="003B3D9B" w:rsidRPr="00780D7C" w:rsidRDefault="003B3D9B" w:rsidP="00E34B0B">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Požadované</w:t>
      </w:r>
      <w:r w:rsidRPr="00780D7C">
        <w:rPr>
          <w:rFonts w:ascii="Arial Narrow" w:hAnsi="Arial Narrow"/>
          <w:spacing w:val="1"/>
          <w:sz w:val="21"/>
          <w:szCs w:val="21"/>
        </w:rPr>
        <w:t xml:space="preserve"> </w:t>
      </w:r>
      <w:r w:rsidRPr="00780D7C">
        <w:rPr>
          <w:rFonts w:ascii="Arial Narrow" w:hAnsi="Arial Narrow"/>
          <w:sz w:val="21"/>
          <w:szCs w:val="21"/>
        </w:rPr>
        <w:t>min.</w:t>
      </w:r>
      <w:r w:rsidRPr="00780D7C">
        <w:rPr>
          <w:rFonts w:ascii="Arial Narrow" w:hAnsi="Arial Narrow"/>
          <w:spacing w:val="1"/>
          <w:sz w:val="21"/>
          <w:szCs w:val="21"/>
        </w:rPr>
        <w:t xml:space="preserve"> </w:t>
      </w:r>
      <w:r w:rsidRPr="00780D7C">
        <w:rPr>
          <w:rFonts w:ascii="Arial Narrow" w:hAnsi="Arial Narrow"/>
          <w:sz w:val="21"/>
          <w:szCs w:val="21"/>
        </w:rPr>
        <w:t>krytie</w:t>
      </w:r>
      <w:r w:rsidRPr="00780D7C">
        <w:rPr>
          <w:rFonts w:ascii="Arial Narrow" w:hAnsi="Arial Narrow"/>
          <w:spacing w:val="1"/>
          <w:sz w:val="21"/>
          <w:szCs w:val="21"/>
        </w:rPr>
        <w:t xml:space="preserve"> </w:t>
      </w:r>
      <w:r w:rsidRPr="00780D7C">
        <w:rPr>
          <w:rFonts w:ascii="Arial Narrow" w:hAnsi="Arial Narrow"/>
          <w:sz w:val="21"/>
          <w:szCs w:val="21"/>
        </w:rPr>
        <w:t>výstuže</w:t>
      </w:r>
      <w:r w:rsidRPr="00780D7C">
        <w:rPr>
          <w:rFonts w:ascii="Arial Narrow" w:hAnsi="Arial Narrow"/>
          <w:spacing w:val="1"/>
          <w:sz w:val="21"/>
          <w:szCs w:val="21"/>
        </w:rPr>
        <w:t xml:space="preserve"> </w:t>
      </w:r>
      <w:r w:rsidRPr="00780D7C">
        <w:rPr>
          <w:rFonts w:ascii="Arial Narrow" w:hAnsi="Arial Narrow"/>
          <w:sz w:val="21"/>
          <w:szCs w:val="21"/>
        </w:rPr>
        <w:t>45</w:t>
      </w:r>
      <w:r w:rsidRPr="00780D7C">
        <w:rPr>
          <w:rFonts w:ascii="Arial Narrow" w:hAnsi="Arial Narrow"/>
          <w:spacing w:val="1"/>
          <w:sz w:val="21"/>
          <w:szCs w:val="21"/>
        </w:rPr>
        <w:t xml:space="preserve"> </w:t>
      </w:r>
      <w:r w:rsidRPr="00780D7C">
        <w:rPr>
          <w:rFonts w:ascii="Arial Narrow" w:hAnsi="Arial Narrow"/>
          <w:sz w:val="21"/>
          <w:szCs w:val="21"/>
        </w:rPr>
        <w:t>mm</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doložiť</w:t>
      </w:r>
      <w:r w:rsidRPr="00780D7C">
        <w:rPr>
          <w:rFonts w:ascii="Arial Narrow" w:hAnsi="Arial Narrow"/>
          <w:spacing w:val="59"/>
          <w:sz w:val="21"/>
          <w:szCs w:val="21"/>
        </w:rPr>
        <w:t xml:space="preserve"> </w:t>
      </w:r>
      <w:r w:rsidRPr="00780D7C">
        <w:rPr>
          <w:rFonts w:ascii="Arial Narrow" w:hAnsi="Arial Narrow"/>
          <w:sz w:val="21"/>
          <w:szCs w:val="21"/>
        </w:rPr>
        <w:t>meraním</w:t>
      </w:r>
      <w:r w:rsidRPr="00780D7C">
        <w:rPr>
          <w:rFonts w:ascii="Arial Narrow" w:hAnsi="Arial Narrow"/>
          <w:spacing w:val="59"/>
          <w:sz w:val="21"/>
          <w:szCs w:val="21"/>
        </w:rPr>
        <w:t xml:space="preserve"> </w:t>
      </w:r>
      <w:r w:rsidRPr="00780D7C">
        <w:rPr>
          <w:rFonts w:ascii="Arial Narrow" w:hAnsi="Arial Narrow"/>
          <w:sz w:val="21"/>
          <w:szCs w:val="21"/>
        </w:rPr>
        <w:t>ku</w:t>
      </w:r>
      <w:r w:rsidRPr="00780D7C">
        <w:rPr>
          <w:rFonts w:ascii="Arial Narrow" w:hAnsi="Arial Narrow"/>
          <w:spacing w:val="58"/>
          <w:sz w:val="21"/>
          <w:szCs w:val="21"/>
        </w:rPr>
        <w:t xml:space="preserve"> </w:t>
      </w:r>
      <w:r w:rsidRPr="00780D7C">
        <w:rPr>
          <w:rFonts w:ascii="Arial Narrow" w:hAnsi="Arial Narrow"/>
          <w:sz w:val="21"/>
          <w:szCs w:val="21"/>
        </w:rPr>
        <w:t>každému</w:t>
      </w:r>
      <w:r w:rsidRPr="00780D7C">
        <w:rPr>
          <w:rFonts w:ascii="Arial Narrow" w:hAnsi="Arial Narrow"/>
          <w:spacing w:val="1"/>
          <w:sz w:val="21"/>
          <w:szCs w:val="21"/>
        </w:rPr>
        <w:t xml:space="preserve"> </w:t>
      </w:r>
      <w:r w:rsidRPr="00780D7C">
        <w:rPr>
          <w:rFonts w:ascii="Arial Narrow" w:hAnsi="Arial Narrow"/>
          <w:sz w:val="21"/>
          <w:szCs w:val="21"/>
        </w:rPr>
        <w:t>dodanému</w:t>
      </w:r>
      <w:r w:rsidRPr="00780D7C">
        <w:rPr>
          <w:rFonts w:ascii="Arial Narrow" w:hAnsi="Arial Narrow"/>
          <w:spacing w:val="1"/>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U dielcov</w:t>
      </w:r>
      <w:r w:rsidRPr="00780D7C">
        <w:rPr>
          <w:rFonts w:ascii="Arial Narrow" w:hAnsi="Arial Narrow"/>
          <w:spacing w:val="1"/>
          <w:sz w:val="21"/>
          <w:szCs w:val="21"/>
        </w:rPr>
        <w:t xml:space="preserve"> </w:t>
      </w:r>
      <w:r w:rsidRPr="00780D7C">
        <w:rPr>
          <w:rFonts w:ascii="Arial Narrow" w:hAnsi="Arial Narrow"/>
          <w:sz w:val="21"/>
          <w:szCs w:val="21"/>
        </w:rPr>
        <w:t>kde</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dosiahnuť</w:t>
      </w:r>
      <w:r w:rsidRPr="00780D7C">
        <w:rPr>
          <w:rFonts w:ascii="Arial Narrow" w:hAnsi="Arial Narrow"/>
          <w:spacing w:val="1"/>
          <w:sz w:val="21"/>
          <w:szCs w:val="21"/>
        </w:rPr>
        <w:t xml:space="preserve"> </w:t>
      </w:r>
      <w:r w:rsidRPr="00780D7C">
        <w:rPr>
          <w:rFonts w:ascii="Arial Narrow" w:hAnsi="Arial Narrow"/>
          <w:sz w:val="21"/>
          <w:szCs w:val="21"/>
        </w:rPr>
        <w:t>požadovaného</w:t>
      </w:r>
      <w:r w:rsidRPr="00780D7C">
        <w:rPr>
          <w:rFonts w:ascii="Arial Narrow" w:hAnsi="Arial Narrow"/>
          <w:spacing w:val="58"/>
          <w:sz w:val="21"/>
          <w:szCs w:val="21"/>
        </w:rPr>
        <w:t xml:space="preserve"> </w:t>
      </w:r>
      <w:r w:rsidRPr="00780D7C">
        <w:rPr>
          <w:rFonts w:ascii="Arial Narrow" w:hAnsi="Arial Narrow"/>
          <w:sz w:val="21"/>
          <w:szCs w:val="21"/>
        </w:rPr>
        <w:t>krytia</w:t>
      </w:r>
      <w:r w:rsidRPr="00780D7C">
        <w:rPr>
          <w:rFonts w:ascii="Arial Narrow" w:hAnsi="Arial Narrow"/>
          <w:spacing w:val="58"/>
          <w:sz w:val="21"/>
          <w:szCs w:val="21"/>
        </w:rPr>
        <w:t xml:space="preserve"> </w:t>
      </w:r>
      <w:r w:rsidRPr="00780D7C">
        <w:rPr>
          <w:rFonts w:ascii="Arial Narrow" w:hAnsi="Arial Narrow"/>
          <w:sz w:val="21"/>
          <w:szCs w:val="21"/>
        </w:rPr>
        <w:t>výstuže</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možné</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1"/>
          <w:sz w:val="21"/>
          <w:szCs w:val="21"/>
        </w:rPr>
        <w:t xml:space="preserve"> </w:t>
      </w:r>
      <w:r w:rsidRPr="00780D7C">
        <w:rPr>
          <w:rFonts w:ascii="Arial Narrow" w:hAnsi="Arial Narrow"/>
          <w:sz w:val="21"/>
          <w:szCs w:val="21"/>
        </w:rPr>
        <w:t>žiarovo</w:t>
      </w:r>
      <w:r w:rsidRPr="00780D7C">
        <w:rPr>
          <w:rFonts w:ascii="Arial Narrow" w:hAnsi="Arial Narrow"/>
          <w:spacing w:val="1"/>
          <w:sz w:val="21"/>
          <w:szCs w:val="21"/>
        </w:rPr>
        <w:t xml:space="preserve"> </w:t>
      </w:r>
      <w:r w:rsidRPr="00780D7C">
        <w:rPr>
          <w:rFonts w:ascii="Arial Narrow" w:hAnsi="Arial Narrow"/>
          <w:sz w:val="21"/>
          <w:szCs w:val="21"/>
        </w:rPr>
        <w:t>pozinkovať</w:t>
      </w:r>
      <w:r w:rsidRPr="00780D7C">
        <w:rPr>
          <w:rFonts w:ascii="Arial Narrow" w:hAnsi="Arial Narrow"/>
          <w:spacing w:val="1"/>
          <w:sz w:val="21"/>
          <w:szCs w:val="21"/>
        </w:rPr>
        <w:t xml:space="preserve"> </w:t>
      </w:r>
      <w:r w:rsidRPr="00780D7C">
        <w:rPr>
          <w:rFonts w:ascii="Arial Narrow" w:hAnsi="Arial Narrow"/>
          <w:sz w:val="21"/>
          <w:szCs w:val="21"/>
        </w:rPr>
        <w:t>v hrúbke</w:t>
      </w:r>
      <w:r w:rsidRPr="00780D7C">
        <w:rPr>
          <w:rFonts w:ascii="Arial Narrow" w:hAnsi="Arial Narrow"/>
          <w:spacing w:val="1"/>
          <w:sz w:val="21"/>
          <w:szCs w:val="21"/>
        </w:rPr>
        <w:t xml:space="preserve"> </w:t>
      </w:r>
      <w:r w:rsidRPr="00780D7C">
        <w:rPr>
          <w:rFonts w:ascii="Arial Narrow" w:hAnsi="Arial Narrow"/>
          <w:sz w:val="21"/>
          <w:szCs w:val="21"/>
        </w:rPr>
        <w:t>70mm.</w:t>
      </w:r>
      <w:r w:rsidRPr="00780D7C">
        <w:rPr>
          <w:rFonts w:ascii="Arial Narrow" w:hAnsi="Arial Narrow"/>
          <w:spacing w:val="1"/>
          <w:sz w:val="21"/>
          <w:szCs w:val="21"/>
        </w:rPr>
        <w:t xml:space="preserve"> </w:t>
      </w:r>
      <w:r w:rsidRPr="00780D7C">
        <w:rPr>
          <w:rFonts w:ascii="Arial Narrow" w:hAnsi="Arial Narrow"/>
          <w:sz w:val="21"/>
          <w:szCs w:val="21"/>
        </w:rPr>
        <w:t>Výstuž</w:t>
      </w:r>
      <w:r w:rsidRPr="00780D7C">
        <w:rPr>
          <w:rFonts w:ascii="Arial Narrow" w:hAnsi="Arial Narrow"/>
          <w:spacing w:val="58"/>
          <w:sz w:val="21"/>
          <w:szCs w:val="21"/>
        </w:rPr>
        <w:t xml:space="preserve"> </w:t>
      </w:r>
      <w:r w:rsidRPr="00780D7C">
        <w:rPr>
          <w:rFonts w:ascii="Arial Narrow" w:hAnsi="Arial Narrow"/>
          <w:sz w:val="21"/>
          <w:szCs w:val="21"/>
        </w:rPr>
        <w:t>môže</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opatrená</w:t>
      </w:r>
      <w:r w:rsidRPr="00780D7C">
        <w:rPr>
          <w:rFonts w:ascii="Arial Narrow" w:hAnsi="Arial Narrow"/>
          <w:spacing w:val="58"/>
          <w:sz w:val="21"/>
          <w:szCs w:val="21"/>
        </w:rPr>
        <w:t xml:space="preserve"> </w:t>
      </w:r>
      <w:r w:rsidRPr="00780D7C">
        <w:rPr>
          <w:rFonts w:ascii="Arial Narrow" w:hAnsi="Arial Narrow"/>
          <w:sz w:val="21"/>
          <w:szCs w:val="21"/>
        </w:rPr>
        <w:t>aj</w:t>
      </w:r>
      <w:r w:rsidRPr="00780D7C">
        <w:rPr>
          <w:rFonts w:ascii="Arial Narrow" w:hAnsi="Arial Narrow"/>
          <w:spacing w:val="59"/>
          <w:sz w:val="21"/>
          <w:szCs w:val="21"/>
        </w:rPr>
        <w:t xml:space="preserve"> </w:t>
      </w:r>
      <w:r w:rsidRPr="00780D7C">
        <w:rPr>
          <w:rFonts w:ascii="Arial Narrow" w:hAnsi="Arial Narrow"/>
          <w:sz w:val="21"/>
          <w:szCs w:val="21"/>
        </w:rPr>
        <w:t>inou</w:t>
      </w:r>
      <w:r w:rsidRPr="00780D7C">
        <w:rPr>
          <w:rFonts w:ascii="Arial Narrow" w:hAnsi="Arial Narrow"/>
          <w:spacing w:val="1"/>
          <w:sz w:val="21"/>
          <w:szCs w:val="21"/>
        </w:rPr>
        <w:t xml:space="preserve"> </w:t>
      </w:r>
      <w:r w:rsidRPr="00780D7C">
        <w:rPr>
          <w:rFonts w:ascii="Arial Narrow" w:hAnsi="Arial Narrow"/>
          <w:sz w:val="21"/>
          <w:szCs w:val="21"/>
        </w:rPr>
        <w:t>ochranou</w:t>
      </w:r>
      <w:r w:rsidRPr="00780D7C">
        <w:rPr>
          <w:rFonts w:ascii="Arial Narrow" w:hAnsi="Arial Narrow"/>
          <w:spacing w:val="30"/>
          <w:sz w:val="21"/>
          <w:szCs w:val="21"/>
        </w:rPr>
        <w:t xml:space="preserve"> </w:t>
      </w:r>
      <w:r w:rsidRPr="00780D7C">
        <w:rPr>
          <w:rFonts w:ascii="Arial Narrow" w:hAnsi="Arial Narrow"/>
          <w:sz w:val="21"/>
          <w:szCs w:val="21"/>
        </w:rPr>
        <w:t>a</w:t>
      </w:r>
      <w:r w:rsidRPr="00780D7C">
        <w:rPr>
          <w:rFonts w:ascii="Arial Narrow" w:hAnsi="Arial Narrow"/>
          <w:spacing w:val="37"/>
          <w:sz w:val="21"/>
          <w:szCs w:val="21"/>
        </w:rPr>
        <w:t xml:space="preserve"> </w:t>
      </w:r>
      <w:r w:rsidRPr="00780D7C">
        <w:rPr>
          <w:rFonts w:ascii="Arial Narrow" w:hAnsi="Arial Narrow"/>
          <w:sz w:val="21"/>
          <w:szCs w:val="21"/>
        </w:rPr>
        <w:t>môže</w:t>
      </w:r>
      <w:r w:rsidRPr="00780D7C">
        <w:rPr>
          <w:rFonts w:ascii="Arial Narrow" w:hAnsi="Arial Narrow"/>
          <w:spacing w:val="27"/>
          <w:sz w:val="21"/>
          <w:szCs w:val="21"/>
        </w:rPr>
        <w:t xml:space="preserve"> </w:t>
      </w:r>
      <w:r w:rsidRPr="00780D7C">
        <w:rPr>
          <w:rFonts w:ascii="Arial Narrow" w:hAnsi="Arial Narrow"/>
          <w:sz w:val="21"/>
          <w:szCs w:val="21"/>
        </w:rPr>
        <w:t>byť</w:t>
      </w:r>
      <w:r w:rsidRPr="00780D7C">
        <w:rPr>
          <w:rFonts w:ascii="Arial Narrow" w:hAnsi="Arial Narrow"/>
          <w:spacing w:val="30"/>
          <w:sz w:val="21"/>
          <w:szCs w:val="21"/>
        </w:rPr>
        <w:t xml:space="preserve"> </w:t>
      </w:r>
      <w:r w:rsidRPr="00780D7C">
        <w:rPr>
          <w:rFonts w:ascii="Arial Narrow" w:hAnsi="Arial Narrow"/>
          <w:sz w:val="21"/>
          <w:szCs w:val="21"/>
        </w:rPr>
        <w:t>použitá</w:t>
      </w:r>
      <w:r w:rsidRPr="00780D7C">
        <w:rPr>
          <w:rFonts w:ascii="Arial Narrow" w:hAnsi="Arial Narrow"/>
          <w:spacing w:val="28"/>
          <w:sz w:val="21"/>
          <w:szCs w:val="21"/>
        </w:rPr>
        <w:t xml:space="preserve"> </w:t>
      </w:r>
      <w:r w:rsidRPr="00780D7C">
        <w:rPr>
          <w:rFonts w:ascii="Arial Narrow" w:hAnsi="Arial Narrow"/>
          <w:sz w:val="21"/>
          <w:szCs w:val="21"/>
        </w:rPr>
        <w:t>i</w:t>
      </w:r>
      <w:r w:rsidRPr="00780D7C">
        <w:rPr>
          <w:rFonts w:ascii="Arial Narrow" w:hAnsi="Arial Narrow"/>
          <w:spacing w:val="39"/>
          <w:sz w:val="21"/>
          <w:szCs w:val="21"/>
        </w:rPr>
        <w:t xml:space="preserve"> </w:t>
      </w:r>
      <w:r w:rsidRPr="00780D7C">
        <w:rPr>
          <w:rFonts w:ascii="Arial Narrow" w:hAnsi="Arial Narrow"/>
          <w:sz w:val="21"/>
          <w:szCs w:val="21"/>
        </w:rPr>
        <w:t>nerezová</w:t>
      </w:r>
      <w:r w:rsidRPr="00780D7C">
        <w:rPr>
          <w:rFonts w:ascii="Arial Narrow" w:hAnsi="Arial Narrow"/>
          <w:spacing w:val="30"/>
          <w:sz w:val="21"/>
          <w:szCs w:val="21"/>
        </w:rPr>
        <w:t xml:space="preserve"> </w:t>
      </w:r>
      <w:r w:rsidRPr="00780D7C">
        <w:rPr>
          <w:rFonts w:ascii="Arial Narrow" w:hAnsi="Arial Narrow"/>
          <w:sz w:val="21"/>
          <w:szCs w:val="21"/>
        </w:rPr>
        <w:t>výstuž.</w:t>
      </w:r>
      <w:r w:rsidRPr="00780D7C">
        <w:rPr>
          <w:rFonts w:ascii="Arial Narrow" w:hAnsi="Arial Narrow"/>
          <w:spacing w:val="33"/>
          <w:sz w:val="21"/>
          <w:szCs w:val="21"/>
        </w:rPr>
        <w:t xml:space="preserve"> </w:t>
      </w:r>
      <w:r w:rsidRPr="00780D7C">
        <w:rPr>
          <w:rFonts w:ascii="Arial Narrow" w:hAnsi="Arial Narrow"/>
          <w:sz w:val="21"/>
          <w:szCs w:val="21"/>
        </w:rPr>
        <w:t>Krytie</w:t>
      </w:r>
      <w:r w:rsidRPr="00780D7C">
        <w:rPr>
          <w:rFonts w:ascii="Arial Narrow" w:hAnsi="Arial Narrow"/>
          <w:spacing w:val="28"/>
          <w:sz w:val="21"/>
          <w:szCs w:val="21"/>
        </w:rPr>
        <w:t xml:space="preserve"> </w:t>
      </w:r>
      <w:r w:rsidRPr="00780D7C">
        <w:rPr>
          <w:rFonts w:ascii="Arial Narrow" w:hAnsi="Arial Narrow"/>
          <w:sz w:val="21"/>
          <w:szCs w:val="21"/>
        </w:rPr>
        <w:t>takejto</w:t>
      </w:r>
      <w:r w:rsidRPr="00780D7C">
        <w:rPr>
          <w:rFonts w:ascii="Arial Narrow" w:hAnsi="Arial Narrow"/>
          <w:spacing w:val="30"/>
          <w:sz w:val="21"/>
          <w:szCs w:val="21"/>
        </w:rPr>
        <w:t xml:space="preserve"> </w:t>
      </w:r>
      <w:r w:rsidRPr="00780D7C">
        <w:rPr>
          <w:rFonts w:ascii="Arial Narrow" w:hAnsi="Arial Narrow"/>
          <w:sz w:val="21"/>
          <w:szCs w:val="21"/>
        </w:rPr>
        <w:t>výstuže</w:t>
      </w:r>
      <w:r w:rsidRPr="00780D7C">
        <w:rPr>
          <w:rFonts w:ascii="Arial Narrow" w:hAnsi="Arial Narrow"/>
          <w:spacing w:val="27"/>
          <w:sz w:val="21"/>
          <w:szCs w:val="21"/>
        </w:rPr>
        <w:t xml:space="preserve"> </w:t>
      </w:r>
      <w:r w:rsidRPr="00780D7C">
        <w:rPr>
          <w:rFonts w:ascii="Arial Narrow" w:hAnsi="Arial Narrow"/>
          <w:sz w:val="21"/>
          <w:szCs w:val="21"/>
        </w:rPr>
        <w:t>môže</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znížené</w:t>
      </w:r>
      <w:r w:rsidRPr="00780D7C">
        <w:rPr>
          <w:rFonts w:ascii="Arial Narrow" w:hAnsi="Arial Narrow"/>
          <w:spacing w:val="31"/>
          <w:sz w:val="21"/>
          <w:szCs w:val="21"/>
        </w:rPr>
        <w:t xml:space="preserve"> </w:t>
      </w:r>
      <w:r w:rsidRPr="00780D7C">
        <w:rPr>
          <w:rFonts w:ascii="Arial Narrow" w:hAnsi="Arial Narrow"/>
          <w:sz w:val="21"/>
          <w:szCs w:val="21"/>
        </w:rPr>
        <w:t>až</w:t>
      </w:r>
      <w:r w:rsidRPr="00780D7C">
        <w:rPr>
          <w:rFonts w:ascii="Arial Narrow" w:hAnsi="Arial Narrow"/>
          <w:spacing w:val="1"/>
          <w:sz w:val="21"/>
          <w:szCs w:val="21"/>
        </w:rPr>
        <w:t xml:space="preserve"> </w:t>
      </w:r>
      <w:r w:rsidRPr="00780D7C">
        <w:rPr>
          <w:rFonts w:ascii="Arial Narrow" w:hAnsi="Arial Narrow"/>
          <w:sz w:val="21"/>
          <w:szCs w:val="21"/>
        </w:rPr>
        <w:t>na 20 mm</w:t>
      </w:r>
      <w:r w:rsidRPr="00780D7C">
        <w:rPr>
          <w:rFonts w:ascii="Arial Narrow" w:hAnsi="Arial Narrow"/>
          <w:spacing w:val="58"/>
          <w:sz w:val="21"/>
          <w:szCs w:val="21"/>
        </w:rPr>
        <w:t xml:space="preserve"> </w:t>
      </w:r>
      <w:r w:rsidRPr="00780D7C">
        <w:rPr>
          <w:rFonts w:ascii="Arial Narrow" w:hAnsi="Arial Narrow"/>
          <w:sz w:val="21"/>
          <w:szCs w:val="21"/>
        </w:rPr>
        <w:t>(viď</w:t>
      </w:r>
      <w:r w:rsidRPr="00780D7C">
        <w:rPr>
          <w:rFonts w:ascii="Arial Narrow" w:hAnsi="Arial Narrow"/>
          <w:spacing w:val="58"/>
          <w:sz w:val="21"/>
          <w:szCs w:val="21"/>
        </w:rPr>
        <w:t xml:space="preserve"> </w:t>
      </w:r>
      <w:r w:rsidRPr="00780D7C">
        <w:rPr>
          <w:rFonts w:ascii="Arial Narrow" w:hAnsi="Arial Narrow"/>
          <w:sz w:val="21"/>
          <w:szCs w:val="21"/>
        </w:rPr>
        <w:t>TKP 15 a TKP17,</w:t>
      </w:r>
      <w:r w:rsidRPr="00780D7C">
        <w:rPr>
          <w:rFonts w:ascii="Arial Narrow" w:hAnsi="Arial Narrow"/>
          <w:spacing w:val="59"/>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w:t>
      </w:r>
      <w:r w:rsidRPr="00780D7C">
        <w:rPr>
          <w:rFonts w:ascii="Arial Narrow" w:hAnsi="Arial Narrow"/>
          <w:spacing w:val="59"/>
          <w:sz w:val="21"/>
          <w:szCs w:val="21"/>
        </w:rPr>
        <w:t xml:space="preserve"> </w:t>
      </w:r>
      <w:r w:rsidRPr="00780D7C">
        <w:rPr>
          <w:rFonts w:ascii="Arial Narrow" w:hAnsi="Arial Narrow"/>
          <w:sz w:val="21"/>
          <w:szCs w:val="21"/>
        </w:rPr>
        <w:t>1992-1-1+A1:2015,</w:t>
      </w:r>
      <w:r w:rsidRPr="00780D7C">
        <w:rPr>
          <w:rFonts w:ascii="Arial Narrow" w:hAnsi="Arial Narrow"/>
          <w:spacing w:val="58"/>
          <w:sz w:val="21"/>
          <w:szCs w:val="21"/>
        </w:rPr>
        <w:t xml:space="preserve"> </w:t>
      </w:r>
      <w:r w:rsidRPr="00780D7C">
        <w:rPr>
          <w:rFonts w:ascii="Arial Narrow" w:hAnsi="Arial Narrow"/>
          <w:sz w:val="21"/>
          <w:szCs w:val="21"/>
        </w:rPr>
        <w:t>STN EN</w:t>
      </w:r>
      <w:r w:rsidRPr="00780D7C">
        <w:rPr>
          <w:rFonts w:ascii="Arial Narrow" w:hAnsi="Arial Narrow"/>
          <w:spacing w:val="59"/>
          <w:sz w:val="21"/>
          <w:szCs w:val="21"/>
        </w:rPr>
        <w:t xml:space="preserve"> </w:t>
      </w:r>
      <w:r w:rsidRPr="00780D7C">
        <w:rPr>
          <w:rFonts w:ascii="Arial Narrow" w:hAnsi="Arial Narrow"/>
          <w:sz w:val="21"/>
          <w:szCs w:val="21"/>
        </w:rPr>
        <w:t>1992-1-2:2007-11</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4"/>
          <w:sz w:val="21"/>
          <w:szCs w:val="21"/>
        </w:rPr>
        <w:t xml:space="preserve"> </w:t>
      </w:r>
      <w:r w:rsidRPr="00780D7C">
        <w:rPr>
          <w:rFonts w:ascii="Arial Narrow" w:hAnsi="Arial Narrow"/>
          <w:sz w:val="21"/>
          <w:szCs w:val="21"/>
        </w:rPr>
        <w:t>1201),</w:t>
      </w:r>
      <w:r w:rsidRPr="00780D7C">
        <w:rPr>
          <w:rFonts w:ascii="Arial Narrow" w:hAnsi="Arial Narrow"/>
          <w:spacing w:val="19"/>
          <w:sz w:val="21"/>
          <w:szCs w:val="21"/>
        </w:rPr>
        <w:t xml:space="preserve"> </w:t>
      </w:r>
      <w:r w:rsidRPr="00780D7C">
        <w:rPr>
          <w:rFonts w:ascii="Arial Narrow" w:hAnsi="Arial Narrow"/>
          <w:sz w:val="21"/>
          <w:szCs w:val="21"/>
        </w:rPr>
        <w:t>STN</w:t>
      </w:r>
      <w:r w:rsidRPr="00780D7C">
        <w:rPr>
          <w:rFonts w:ascii="Arial Narrow" w:hAnsi="Arial Narrow"/>
          <w:spacing w:val="15"/>
          <w:sz w:val="21"/>
          <w:szCs w:val="21"/>
        </w:rPr>
        <w:t xml:space="preserve"> </w:t>
      </w:r>
      <w:r w:rsidRPr="00780D7C">
        <w:rPr>
          <w:rFonts w:ascii="Arial Narrow" w:hAnsi="Arial Narrow"/>
          <w:sz w:val="21"/>
          <w:szCs w:val="21"/>
        </w:rPr>
        <w:t>EN</w:t>
      </w:r>
      <w:r w:rsidRPr="00780D7C">
        <w:rPr>
          <w:rFonts w:ascii="Arial Narrow" w:hAnsi="Arial Narrow"/>
          <w:spacing w:val="17"/>
          <w:sz w:val="21"/>
          <w:szCs w:val="21"/>
        </w:rPr>
        <w:t xml:space="preserve"> </w:t>
      </w:r>
      <w:r w:rsidRPr="00780D7C">
        <w:rPr>
          <w:rFonts w:ascii="Arial Narrow" w:hAnsi="Arial Narrow"/>
          <w:sz w:val="21"/>
          <w:szCs w:val="21"/>
        </w:rPr>
        <w:t>1992-3:2007-11</w:t>
      </w:r>
      <w:r w:rsidRPr="00780D7C">
        <w:rPr>
          <w:rFonts w:ascii="Arial Narrow" w:hAnsi="Arial Narrow"/>
          <w:spacing w:val="15"/>
          <w:sz w:val="21"/>
          <w:szCs w:val="21"/>
        </w:rPr>
        <w:t xml:space="preserve"> </w:t>
      </w:r>
      <w:r w:rsidRPr="00780D7C">
        <w:rPr>
          <w:rFonts w:ascii="Arial Narrow" w:hAnsi="Arial Narrow"/>
          <w:sz w:val="21"/>
          <w:szCs w:val="21"/>
        </w:rPr>
        <w:t>(73</w:t>
      </w:r>
      <w:r w:rsidRPr="00780D7C">
        <w:rPr>
          <w:rFonts w:ascii="Arial Narrow" w:hAnsi="Arial Narrow"/>
          <w:spacing w:val="15"/>
          <w:sz w:val="21"/>
          <w:szCs w:val="21"/>
        </w:rPr>
        <w:t xml:space="preserve"> </w:t>
      </w:r>
      <w:r w:rsidRPr="00780D7C">
        <w:rPr>
          <w:rFonts w:ascii="Arial Narrow" w:hAnsi="Arial Narrow"/>
          <w:sz w:val="21"/>
          <w:szCs w:val="21"/>
        </w:rPr>
        <w:t>1208).</w:t>
      </w:r>
    </w:p>
    <w:p w14:paraId="5671F954" w14:textId="77777777" w:rsidR="003B3D9B" w:rsidRPr="00780D7C" w:rsidRDefault="003B3D9B" w:rsidP="00E34B0B">
      <w:pPr>
        <w:pStyle w:val="Nadpis3"/>
        <w:rPr>
          <w:rFonts w:ascii="Arial Narrow" w:hAnsi="Arial Narrow"/>
          <w:sz w:val="21"/>
          <w:szCs w:val="21"/>
        </w:rPr>
      </w:pPr>
      <w:bookmarkStart w:id="126" w:name="_TOC_250043"/>
      <w:bookmarkEnd w:id="126"/>
      <w:r w:rsidRPr="00780D7C">
        <w:rPr>
          <w:rFonts w:ascii="Arial Narrow" w:hAnsi="Arial Narrow"/>
          <w:sz w:val="21"/>
          <w:szCs w:val="21"/>
        </w:rPr>
        <w:t>Mreže</w:t>
      </w:r>
    </w:p>
    <w:p w14:paraId="6D76E98D"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Mreže</w:t>
      </w:r>
      <w:r w:rsidRPr="00780D7C">
        <w:rPr>
          <w:rFonts w:ascii="Arial Narrow" w:hAnsi="Arial Narrow"/>
          <w:spacing w:val="1"/>
          <w:sz w:val="21"/>
          <w:szCs w:val="21"/>
        </w:rPr>
        <w:t xml:space="preserve"> </w:t>
      </w:r>
      <w:proofErr w:type="spellStart"/>
      <w:r w:rsidRPr="00780D7C">
        <w:rPr>
          <w:rFonts w:ascii="Arial Narrow" w:hAnsi="Arial Narrow"/>
          <w:sz w:val="21"/>
          <w:szCs w:val="21"/>
        </w:rPr>
        <w:t>vpustových</w:t>
      </w:r>
      <w:proofErr w:type="spellEnd"/>
      <w:r w:rsidRPr="00780D7C">
        <w:rPr>
          <w:rFonts w:ascii="Arial Narrow" w:hAnsi="Arial Narrow"/>
          <w:spacing w:val="1"/>
          <w:sz w:val="21"/>
          <w:szCs w:val="21"/>
        </w:rPr>
        <w:t xml:space="preserve"> </w:t>
      </w:r>
      <w:r w:rsidRPr="00780D7C">
        <w:rPr>
          <w:rFonts w:ascii="Arial Narrow" w:hAnsi="Arial Narrow"/>
          <w:sz w:val="21"/>
          <w:szCs w:val="21"/>
        </w:rPr>
        <w:t>a čistiacich</w:t>
      </w:r>
      <w:r w:rsidRPr="00780D7C">
        <w:rPr>
          <w:rFonts w:ascii="Arial Narrow" w:hAnsi="Arial Narrow"/>
          <w:spacing w:val="1"/>
          <w:sz w:val="21"/>
          <w:szCs w:val="21"/>
        </w:rPr>
        <w:t xml:space="preserve"> </w:t>
      </w:r>
      <w:r w:rsidRPr="00780D7C">
        <w:rPr>
          <w:rFonts w:ascii="Arial Narrow" w:hAnsi="Arial Narrow"/>
          <w:sz w:val="21"/>
          <w:szCs w:val="21"/>
        </w:rPr>
        <w:t>kusov</w:t>
      </w:r>
      <w:r w:rsidRPr="00780D7C">
        <w:rPr>
          <w:rFonts w:ascii="Arial Narrow" w:hAnsi="Arial Narrow"/>
          <w:spacing w:val="58"/>
          <w:sz w:val="21"/>
          <w:szCs w:val="21"/>
        </w:rPr>
        <w:t xml:space="preserve"> </w:t>
      </w:r>
      <w:r w:rsidRPr="00780D7C">
        <w:rPr>
          <w:rFonts w:ascii="Arial Narrow" w:hAnsi="Arial Narrow"/>
          <w:sz w:val="21"/>
          <w:szCs w:val="21"/>
        </w:rPr>
        <w:t>sú</w:t>
      </w:r>
      <w:r w:rsidRPr="00780D7C">
        <w:rPr>
          <w:rFonts w:ascii="Arial Narrow" w:hAnsi="Arial Narrow"/>
          <w:spacing w:val="58"/>
          <w:sz w:val="21"/>
          <w:szCs w:val="21"/>
        </w:rPr>
        <w:t xml:space="preserve"> </w:t>
      </w:r>
      <w:r w:rsidRPr="00780D7C">
        <w:rPr>
          <w:rFonts w:ascii="Arial Narrow" w:hAnsi="Arial Narrow"/>
          <w:sz w:val="21"/>
          <w:szCs w:val="21"/>
        </w:rPr>
        <w:t>vyrábané</w:t>
      </w:r>
      <w:r w:rsidRPr="00780D7C">
        <w:rPr>
          <w:rFonts w:ascii="Arial Narrow" w:hAnsi="Arial Narrow"/>
          <w:spacing w:val="59"/>
          <w:sz w:val="21"/>
          <w:szCs w:val="21"/>
        </w:rPr>
        <w:t xml:space="preserve"> </w:t>
      </w:r>
      <w:r w:rsidRPr="00780D7C">
        <w:rPr>
          <w:rFonts w:ascii="Arial Narrow" w:hAnsi="Arial Narrow"/>
          <w:sz w:val="21"/>
          <w:szCs w:val="21"/>
        </w:rPr>
        <w:t>z liatiny</w:t>
      </w:r>
      <w:r w:rsidRPr="00780D7C">
        <w:rPr>
          <w:rFonts w:ascii="Arial Narrow" w:hAnsi="Arial Narrow"/>
          <w:spacing w:val="58"/>
          <w:sz w:val="21"/>
          <w:szCs w:val="21"/>
        </w:rPr>
        <w:t xml:space="preserve"> </w:t>
      </w:r>
      <w:r w:rsidRPr="00780D7C">
        <w:rPr>
          <w:rFonts w:ascii="Arial Narrow" w:hAnsi="Arial Narrow"/>
          <w:sz w:val="21"/>
          <w:szCs w:val="21"/>
        </w:rPr>
        <w:t>s únosnosťou</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8"/>
          <w:sz w:val="21"/>
          <w:szCs w:val="21"/>
        </w:rPr>
        <w:t xml:space="preserve"> </w:t>
      </w:r>
      <w:r w:rsidRPr="00780D7C">
        <w:rPr>
          <w:rFonts w:ascii="Arial Narrow" w:hAnsi="Arial Narrow"/>
          <w:sz w:val="21"/>
          <w:szCs w:val="21"/>
        </w:rPr>
        <w:t>typu</w:t>
      </w:r>
      <w:r w:rsidRPr="00780D7C">
        <w:rPr>
          <w:rFonts w:ascii="Arial Narrow" w:hAnsi="Arial Narrow"/>
          <w:spacing w:val="59"/>
          <w:sz w:val="21"/>
          <w:szCs w:val="21"/>
        </w:rPr>
        <w:t xml:space="preserve"> </w:t>
      </w:r>
      <w:r w:rsidRPr="00780D7C">
        <w:rPr>
          <w:rFonts w:ascii="Arial Narrow" w:hAnsi="Arial Narrow"/>
          <w:sz w:val="21"/>
          <w:szCs w:val="21"/>
        </w:rPr>
        <w:t>prvku.</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osadené</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1"/>
          <w:sz w:val="21"/>
          <w:szCs w:val="21"/>
        </w:rPr>
        <w:t xml:space="preserve"> </w:t>
      </w:r>
      <w:r w:rsidRPr="00780D7C">
        <w:rPr>
          <w:rFonts w:ascii="Arial Narrow" w:hAnsi="Arial Narrow"/>
          <w:sz w:val="21"/>
          <w:szCs w:val="21"/>
        </w:rPr>
        <w:t>rámov</w:t>
      </w:r>
      <w:r w:rsidRPr="00780D7C">
        <w:rPr>
          <w:rFonts w:ascii="Arial Narrow" w:hAnsi="Arial Narrow"/>
          <w:spacing w:val="1"/>
          <w:sz w:val="21"/>
          <w:szCs w:val="21"/>
        </w:rPr>
        <w:t xml:space="preserve"> </w:t>
      </w:r>
      <w:r w:rsidRPr="00780D7C">
        <w:rPr>
          <w:rFonts w:ascii="Arial Narrow" w:hAnsi="Arial Narrow"/>
          <w:sz w:val="21"/>
          <w:szCs w:val="21"/>
        </w:rPr>
        <w:t>z konštrukčnej</w:t>
      </w:r>
      <w:r w:rsidRPr="00780D7C">
        <w:rPr>
          <w:rFonts w:ascii="Arial Narrow" w:hAnsi="Arial Narrow"/>
          <w:spacing w:val="1"/>
          <w:sz w:val="21"/>
          <w:szCs w:val="21"/>
        </w:rPr>
        <w:t xml:space="preserve"> </w:t>
      </w:r>
      <w:r w:rsidRPr="00780D7C">
        <w:rPr>
          <w:rFonts w:ascii="Arial Narrow" w:hAnsi="Arial Narrow"/>
          <w:sz w:val="21"/>
          <w:szCs w:val="21"/>
        </w:rPr>
        <w:t>oceli</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skrutiek.</w:t>
      </w:r>
      <w:r w:rsidRPr="00780D7C">
        <w:rPr>
          <w:rFonts w:ascii="Arial Narrow" w:hAnsi="Arial Narrow"/>
          <w:spacing w:val="1"/>
          <w:sz w:val="21"/>
          <w:szCs w:val="21"/>
        </w:rPr>
        <w:t xml:space="preserve"> </w:t>
      </w:r>
      <w:r w:rsidRPr="00780D7C">
        <w:rPr>
          <w:rFonts w:ascii="Arial Narrow" w:hAnsi="Arial Narrow"/>
          <w:sz w:val="21"/>
          <w:szCs w:val="21"/>
        </w:rPr>
        <w:t>Oceľové</w:t>
      </w:r>
      <w:r w:rsidRPr="00780D7C">
        <w:rPr>
          <w:rFonts w:ascii="Arial Narrow" w:hAnsi="Arial Narrow"/>
          <w:spacing w:val="1"/>
          <w:sz w:val="21"/>
          <w:szCs w:val="21"/>
        </w:rPr>
        <w:t xml:space="preserve"> </w:t>
      </w:r>
      <w:r w:rsidRPr="00780D7C">
        <w:rPr>
          <w:rFonts w:ascii="Arial Narrow" w:hAnsi="Arial Narrow"/>
          <w:sz w:val="21"/>
          <w:szCs w:val="21"/>
        </w:rPr>
        <w:t>časti</w:t>
      </w:r>
      <w:r w:rsidRPr="00780D7C">
        <w:rPr>
          <w:rFonts w:ascii="Arial Narrow" w:hAnsi="Arial Narrow"/>
          <w:spacing w:val="58"/>
          <w:sz w:val="21"/>
          <w:szCs w:val="21"/>
        </w:rPr>
        <w:t xml:space="preserve"> </w:t>
      </w:r>
      <w:r w:rsidRPr="00780D7C">
        <w:rPr>
          <w:rFonts w:ascii="Arial Narrow" w:hAnsi="Arial Narrow"/>
          <w:sz w:val="21"/>
          <w:szCs w:val="21"/>
        </w:rPr>
        <w:t>musia</w:t>
      </w:r>
      <w:r w:rsidRPr="00780D7C">
        <w:rPr>
          <w:rFonts w:ascii="Arial Narrow" w:hAnsi="Arial Narrow"/>
          <w:spacing w:val="58"/>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opatrené</w:t>
      </w:r>
      <w:r w:rsidRPr="00780D7C">
        <w:rPr>
          <w:rFonts w:ascii="Arial Narrow" w:hAnsi="Arial Narrow"/>
          <w:spacing w:val="32"/>
          <w:sz w:val="21"/>
          <w:szCs w:val="21"/>
        </w:rPr>
        <w:t xml:space="preserve"> </w:t>
      </w:r>
      <w:r w:rsidRPr="00780D7C">
        <w:rPr>
          <w:rFonts w:ascii="Arial Narrow" w:hAnsi="Arial Narrow"/>
          <w:sz w:val="21"/>
          <w:szCs w:val="21"/>
        </w:rPr>
        <w:t>žiarovým</w:t>
      </w:r>
      <w:r w:rsidRPr="00780D7C">
        <w:rPr>
          <w:rFonts w:ascii="Arial Narrow" w:hAnsi="Arial Narrow"/>
          <w:spacing w:val="33"/>
          <w:sz w:val="21"/>
          <w:szCs w:val="21"/>
        </w:rPr>
        <w:t xml:space="preserve"> </w:t>
      </w:r>
      <w:r w:rsidRPr="00780D7C">
        <w:rPr>
          <w:rFonts w:ascii="Arial Narrow" w:hAnsi="Arial Narrow"/>
          <w:sz w:val="21"/>
          <w:szCs w:val="21"/>
        </w:rPr>
        <w:t>zinkovaním</w:t>
      </w:r>
      <w:r w:rsidRPr="00780D7C">
        <w:rPr>
          <w:rFonts w:ascii="Arial Narrow" w:hAnsi="Arial Narrow"/>
          <w:spacing w:val="33"/>
          <w:sz w:val="21"/>
          <w:szCs w:val="21"/>
        </w:rPr>
        <w:t xml:space="preserve"> </w:t>
      </w:r>
      <w:r w:rsidRPr="00780D7C">
        <w:rPr>
          <w:rFonts w:ascii="Arial Narrow" w:hAnsi="Arial Narrow"/>
          <w:sz w:val="21"/>
          <w:szCs w:val="21"/>
        </w:rPr>
        <w:t>v</w:t>
      </w:r>
      <w:r w:rsidRPr="00780D7C">
        <w:rPr>
          <w:rFonts w:ascii="Arial Narrow" w:hAnsi="Arial Narrow"/>
          <w:spacing w:val="26"/>
          <w:sz w:val="21"/>
          <w:szCs w:val="21"/>
        </w:rPr>
        <w:t xml:space="preserve"> </w:t>
      </w:r>
      <w:r w:rsidRPr="00780D7C">
        <w:rPr>
          <w:rFonts w:ascii="Arial Narrow" w:hAnsi="Arial Narrow"/>
          <w:sz w:val="21"/>
          <w:szCs w:val="21"/>
        </w:rPr>
        <w:t>hrúbke</w:t>
      </w:r>
      <w:r w:rsidRPr="00780D7C">
        <w:rPr>
          <w:rFonts w:ascii="Arial Narrow" w:hAnsi="Arial Narrow"/>
          <w:spacing w:val="33"/>
          <w:sz w:val="21"/>
          <w:szCs w:val="21"/>
        </w:rPr>
        <w:t xml:space="preserve"> </w:t>
      </w:r>
      <w:r w:rsidRPr="00780D7C">
        <w:rPr>
          <w:rFonts w:ascii="Arial Narrow" w:hAnsi="Arial Narrow"/>
          <w:sz w:val="21"/>
          <w:szCs w:val="21"/>
        </w:rPr>
        <w:t>85</w:t>
      </w:r>
      <w:r w:rsidRPr="00780D7C">
        <w:rPr>
          <w:rFonts w:ascii="Arial Narrow" w:hAnsi="Arial Narrow"/>
          <w:spacing w:val="28"/>
          <w:sz w:val="21"/>
          <w:szCs w:val="21"/>
        </w:rPr>
        <w:t xml:space="preserve"> </w:t>
      </w:r>
      <w:r w:rsidRPr="00780D7C">
        <w:rPr>
          <w:rFonts w:ascii="Arial Narrow" w:hAnsi="Arial Narrow"/>
          <w:sz w:val="21"/>
          <w:szCs w:val="21"/>
        </w:rPr>
        <w:t>mm,</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28"/>
          <w:sz w:val="21"/>
          <w:szCs w:val="21"/>
        </w:rPr>
        <w:t xml:space="preserve"> </w:t>
      </w:r>
      <w:r w:rsidRPr="00780D7C">
        <w:rPr>
          <w:rFonts w:ascii="Arial Narrow" w:hAnsi="Arial Narrow"/>
          <w:sz w:val="21"/>
          <w:szCs w:val="21"/>
        </w:rPr>
        <w:t>mreža</w:t>
      </w:r>
      <w:r w:rsidRPr="00780D7C">
        <w:rPr>
          <w:rFonts w:ascii="Arial Narrow" w:hAnsi="Arial Narrow"/>
          <w:spacing w:val="33"/>
          <w:sz w:val="21"/>
          <w:szCs w:val="21"/>
        </w:rPr>
        <w:t xml:space="preserve"> </w:t>
      </w:r>
      <w:proofErr w:type="spellStart"/>
      <w:r w:rsidRPr="00780D7C">
        <w:rPr>
          <w:rFonts w:ascii="Arial Narrow" w:hAnsi="Arial Narrow"/>
          <w:sz w:val="21"/>
          <w:szCs w:val="21"/>
        </w:rPr>
        <w:t>asfalto</w:t>
      </w:r>
      <w:proofErr w:type="spellEnd"/>
      <w:r w:rsidRPr="00780D7C">
        <w:rPr>
          <w:rFonts w:ascii="Arial Narrow" w:hAnsi="Arial Narrow"/>
          <w:sz w:val="21"/>
          <w:szCs w:val="21"/>
        </w:rPr>
        <w:t>-latexovým</w:t>
      </w:r>
      <w:r w:rsidRPr="00780D7C">
        <w:rPr>
          <w:rFonts w:ascii="Arial Narrow" w:hAnsi="Arial Narrow"/>
          <w:spacing w:val="33"/>
          <w:sz w:val="21"/>
          <w:szCs w:val="21"/>
        </w:rPr>
        <w:t xml:space="preserve"> </w:t>
      </w:r>
      <w:r w:rsidRPr="00780D7C">
        <w:rPr>
          <w:rFonts w:ascii="Arial Narrow" w:hAnsi="Arial Narrow"/>
          <w:sz w:val="21"/>
          <w:szCs w:val="21"/>
        </w:rPr>
        <w:t>náterom.</w:t>
      </w:r>
    </w:p>
    <w:p w14:paraId="05EAB57F" w14:textId="77777777" w:rsidR="003B3D9B" w:rsidRPr="00780D7C" w:rsidRDefault="003B3D9B" w:rsidP="00E34B0B">
      <w:pPr>
        <w:pStyle w:val="Nadpis3"/>
        <w:rPr>
          <w:rFonts w:ascii="Arial Narrow" w:hAnsi="Arial Narrow"/>
          <w:sz w:val="21"/>
          <w:szCs w:val="21"/>
        </w:rPr>
      </w:pPr>
      <w:bookmarkStart w:id="127" w:name="_TOC_250042"/>
      <w:r w:rsidRPr="00780D7C">
        <w:rPr>
          <w:rFonts w:ascii="Arial Narrow" w:hAnsi="Arial Narrow"/>
          <w:sz w:val="21"/>
          <w:szCs w:val="21"/>
        </w:rPr>
        <w:lastRenderedPageBreak/>
        <w:t>Tesnosť</w:t>
      </w:r>
      <w:r w:rsidRPr="00780D7C">
        <w:rPr>
          <w:rFonts w:ascii="Arial Narrow" w:hAnsi="Arial Narrow"/>
          <w:spacing w:val="44"/>
          <w:sz w:val="21"/>
          <w:szCs w:val="21"/>
        </w:rPr>
        <w:t xml:space="preserve"> </w:t>
      </w:r>
      <w:r w:rsidRPr="00780D7C">
        <w:rPr>
          <w:rFonts w:ascii="Arial Narrow" w:hAnsi="Arial Narrow"/>
          <w:sz w:val="21"/>
          <w:szCs w:val="21"/>
        </w:rPr>
        <w:t>spojenia</w:t>
      </w:r>
      <w:r w:rsidRPr="00780D7C">
        <w:rPr>
          <w:rFonts w:ascii="Arial Narrow" w:hAnsi="Arial Narrow"/>
          <w:spacing w:val="44"/>
          <w:sz w:val="21"/>
          <w:szCs w:val="21"/>
        </w:rPr>
        <w:t xml:space="preserve"> </w:t>
      </w:r>
      <w:bookmarkEnd w:id="127"/>
      <w:r w:rsidRPr="00780D7C">
        <w:rPr>
          <w:rFonts w:ascii="Arial Narrow" w:hAnsi="Arial Narrow"/>
          <w:sz w:val="21"/>
          <w:szCs w:val="21"/>
        </w:rPr>
        <w:t>prvkov</w:t>
      </w:r>
    </w:p>
    <w:p w14:paraId="18417293" w14:textId="77777777" w:rsidR="003B3D9B" w:rsidRPr="00780D7C" w:rsidRDefault="003B3D9B" w:rsidP="00E34B0B">
      <w:pPr>
        <w:pStyle w:val="Zkladntext"/>
        <w:spacing w:before="123" w:line="244" w:lineRule="auto"/>
        <w:ind w:right="107" w:firstLine="0"/>
        <w:rPr>
          <w:rFonts w:ascii="Arial Narrow" w:hAnsi="Arial Narrow"/>
          <w:sz w:val="21"/>
          <w:szCs w:val="21"/>
        </w:rPr>
      </w:pPr>
      <w:r w:rsidRPr="00780D7C">
        <w:rPr>
          <w:rFonts w:ascii="Arial Narrow" w:hAnsi="Arial Narrow"/>
          <w:sz w:val="21"/>
          <w:szCs w:val="21"/>
        </w:rPr>
        <w:t>Konštrukcia</w:t>
      </w:r>
      <w:r w:rsidRPr="00780D7C">
        <w:rPr>
          <w:rFonts w:ascii="Arial Narrow" w:hAnsi="Arial Narrow"/>
          <w:spacing w:val="1"/>
          <w:sz w:val="21"/>
          <w:szCs w:val="21"/>
        </w:rPr>
        <w:t xml:space="preserve"> </w:t>
      </w:r>
      <w:r w:rsidRPr="00780D7C">
        <w:rPr>
          <w:rFonts w:ascii="Arial Narrow" w:hAnsi="Arial Narrow"/>
          <w:sz w:val="21"/>
          <w:szCs w:val="21"/>
        </w:rPr>
        <w:t>žľabov musí zabezpečovať tesnosť</w:t>
      </w:r>
      <w:r w:rsidRPr="00780D7C">
        <w:rPr>
          <w:rFonts w:ascii="Arial Narrow" w:hAnsi="Arial Narrow"/>
          <w:spacing w:val="58"/>
          <w:sz w:val="21"/>
          <w:szCs w:val="21"/>
        </w:rPr>
        <w:t xml:space="preserve"> </w:t>
      </w:r>
      <w:r w:rsidRPr="00780D7C">
        <w:rPr>
          <w:rFonts w:ascii="Arial Narrow" w:hAnsi="Arial Narrow"/>
          <w:sz w:val="21"/>
          <w:szCs w:val="21"/>
        </w:rPr>
        <w:t>nie</w:t>
      </w:r>
      <w:r w:rsidRPr="00780D7C">
        <w:rPr>
          <w:rFonts w:ascii="Arial Narrow" w:hAnsi="Arial Narrow"/>
          <w:spacing w:val="58"/>
          <w:sz w:val="21"/>
          <w:szCs w:val="21"/>
        </w:rPr>
        <w:t xml:space="preserve"> </w:t>
      </w:r>
      <w:r w:rsidRPr="00780D7C">
        <w:rPr>
          <w:rFonts w:ascii="Arial Narrow" w:hAnsi="Arial Narrow"/>
          <w:sz w:val="21"/>
          <w:szCs w:val="21"/>
        </w:rPr>
        <w:t>len samotného</w:t>
      </w:r>
      <w:r w:rsidRPr="00780D7C">
        <w:rPr>
          <w:rFonts w:ascii="Arial Narrow" w:hAnsi="Arial Narrow"/>
          <w:spacing w:val="59"/>
          <w:sz w:val="21"/>
          <w:szCs w:val="21"/>
        </w:rPr>
        <w:t xml:space="preserve"> </w:t>
      </w:r>
      <w:r w:rsidRPr="00780D7C">
        <w:rPr>
          <w:rFonts w:ascii="Arial Narrow" w:hAnsi="Arial Narrow"/>
          <w:sz w:val="21"/>
          <w:szCs w:val="21"/>
        </w:rPr>
        <w:t>žľabového kusu, ale aj</w:t>
      </w:r>
      <w:r w:rsidRPr="00780D7C">
        <w:rPr>
          <w:rFonts w:ascii="Arial Narrow" w:hAnsi="Arial Narrow"/>
          <w:spacing w:val="1"/>
          <w:sz w:val="21"/>
          <w:szCs w:val="21"/>
        </w:rPr>
        <w:t xml:space="preserve"> </w:t>
      </w:r>
      <w:r w:rsidRPr="00780D7C">
        <w:rPr>
          <w:rFonts w:ascii="Arial Narrow" w:hAnsi="Arial Narrow"/>
          <w:sz w:val="21"/>
          <w:szCs w:val="21"/>
        </w:rPr>
        <w:t>spoja</w:t>
      </w:r>
      <w:r w:rsidRPr="00780D7C">
        <w:rPr>
          <w:rFonts w:ascii="Arial Narrow" w:hAnsi="Arial Narrow"/>
          <w:spacing w:val="1"/>
          <w:sz w:val="21"/>
          <w:szCs w:val="21"/>
        </w:rPr>
        <w:t xml:space="preserve"> </w:t>
      </w:r>
      <w:r w:rsidRPr="00780D7C">
        <w:rPr>
          <w:rFonts w:ascii="Arial Narrow" w:hAnsi="Arial Narrow"/>
          <w:sz w:val="21"/>
          <w:szCs w:val="21"/>
        </w:rPr>
        <w:t>s ďalším</w:t>
      </w:r>
      <w:r w:rsidRPr="00780D7C">
        <w:rPr>
          <w:rFonts w:ascii="Arial Narrow" w:hAnsi="Arial Narrow"/>
          <w:spacing w:val="1"/>
          <w:sz w:val="21"/>
          <w:szCs w:val="21"/>
        </w:rPr>
        <w:t xml:space="preserve"> </w:t>
      </w:r>
      <w:r w:rsidRPr="00780D7C">
        <w:rPr>
          <w:rFonts w:ascii="Arial Narrow" w:hAnsi="Arial Narrow"/>
          <w:sz w:val="21"/>
          <w:szCs w:val="21"/>
        </w:rPr>
        <w:t>dielcom.</w:t>
      </w:r>
      <w:r w:rsidRPr="00780D7C">
        <w:rPr>
          <w:rFonts w:ascii="Arial Narrow" w:hAnsi="Arial Narrow"/>
          <w:spacing w:val="58"/>
          <w:sz w:val="21"/>
          <w:szCs w:val="21"/>
        </w:rPr>
        <w:t xml:space="preserve"> </w:t>
      </w:r>
      <w:r w:rsidRPr="00780D7C">
        <w:rPr>
          <w:rFonts w:ascii="Arial Narrow" w:hAnsi="Arial Narrow"/>
          <w:sz w:val="21"/>
          <w:szCs w:val="21"/>
        </w:rPr>
        <w:t>Tesnosť</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zabezpečiť</w:t>
      </w:r>
      <w:r w:rsidRPr="00780D7C">
        <w:rPr>
          <w:rFonts w:ascii="Arial Narrow" w:hAnsi="Arial Narrow"/>
          <w:spacing w:val="58"/>
          <w:sz w:val="21"/>
          <w:szCs w:val="21"/>
        </w:rPr>
        <w:t xml:space="preserve"> </w:t>
      </w:r>
      <w:proofErr w:type="spellStart"/>
      <w:r w:rsidRPr="00780D7C">
        <w:rPr>
          <w:rFonts w:ascii="Arial Narrow" w:hAnsi="Arial Narrow"/>
          <w:sz w:val="21"/>
          <w:szCs w:val="21"/>
        </w:rPr>
        <w:t>vodonepriepustný</w:t>
      </w:r>
      <w:proofErr w:type="spellEnd"/>
      <w:r w:rsidRPr="00780D7C">
        <w:rPr>
          <w:rFonts w:ascii="Arial Narrow" w:hAnsi="Arial Narrow"/>
          <w:spacing w:val="59"/>
          <w:sz w:val="21"/>
          <w:szCs w:val="21"/>
        </w:rPr>
        <w:t xml:space="preserve"> </w:t>
      </w:r>
      <w:r w:rsidRPr="00780D7C">
        <w:rPr>
          <w:rFonts w:ascii="Arial Narrow" w:hAnsi="Arial Narrow"/>
          <w:sz w:val="21"/>
          <w:szCs w:val="21"/>
        </w:rPr>
        <w:t>certifikovaný</w:t>
      </w:r>
      <w:r w:rsidRPr="00780D7C">
        <w:rPr>
          <w:rFonts w:ascii="Arial Narrow" w:hAnsi="Arial Narrow"/>
          <w:spacing w:val="58"/>
          <w:sz w:val="21"/>
          <w:szCs w:val="21"/>
        </w:rPr>
        <w:t xml:space="preserve"> </w:t>
      </w:r>
      <w:r w:rsidRPr="00780D7C">
        <w:rPr>
          <w:rFonts w:ascii="Arial Narrow" w:hAnsi="Arial Narrow"/>
          <w:sz w:val="21"/>
          <w:szCs w:val="21"/>
        </w:rPr>
        <w:t>spoj,</w:t>
      </w:r>
      <w:r w:rsidRPr="00780D7C">
        <w:rPr>
          <w:rFonts w:ascii="Arial Narrow" w:hAnsi="Arial Narrow"/>
          <w:spacing w:val="1"/>
          <w:sz w:val="21"/>
          <w:szCs w:val="21"/>
        </w:rPr>
        <w:t xml:space="preserve"> </w:t>
      </w:r>
      <w:r w:rsidRPr="00780D7C">
        <w:rPr>
          <w:rFonts w:ascii="Arial Narrow" w:hAnsi="Arial Narrow"/>
          <w:sz w:val="21"/>
          <w:szCs w:val="21"/>
        </w:rPr>
        <w:t>odolný voči priesaku ropných</w:t>
      </w:r>
      <w:r w:rsidRPr="00780D7C">
        <w:rPr>
          <w:rFonts w:ascii="Arial Narrow" w:hAnsi="Arial Narrow"/>
          <w:spacing w:val="1"/>
          <w:sz w:val="21"/>
          <w:szCs w:val="21"/>
        </w:rPr>
        <w:t xml:space="preserve"> </w:t>
      </w:r>
      <w:r w:rsidRPr="00780D7C">
        <w:rPr>
          <w:rFonts w:ascii="Arial Narrow" w:hAnsi="Arial Narrow"/>
          <w:sz w:val="21"/>
          <w:szCs w:val="21"/>
        </w:rPr>
        <w:t>látok. Spojenie susedných</w:t>
      </w:r>
      <w:r w:rsidRPr="00780D7C">
        <w:rPr>
          <w:rFonts w:ascii="Arial Narrow" w:hAnsi="Arial Narrow"/>
          <w:spacing w:val="58"/>
          <w:sz w:val="21"/>
          <w:szCs w:val="21"/>
        </w:rPr>
        <w:t xml:space="preserve"> </w:t>
      </w:r>
      <w:r w:rsidRPr="00780D7C">
        <w:rPr>
          <w:rFonts w:ascii="Arial Narrow" w:hAnsi="Arial Narrow"/>
          <w:sz w:val="21"/>
          <w:szCs w:val="21"/>
        </w:rPr>
        <w:t>prvkov musí byť</w:t>
      </w:r>
      <w:r w:rsidRPr="00780D7C">
        <w:rPr>
          <w:rFonts w:ascii="Arial Narrow" w:hAnsi="Arial Narrow"/>
          <w:spacing w:val="58"/>
          <w:sz w:val="21"/>
          <w:szCs w:val="21"/>
        </w:rPr>
        <w:t xml:space="preserve"> </w:t>
      </w:r>
      <w:r w:rsidRPr="00780D7C">
        <w:rPr>
          <w:rFonts w:ascii="Arial Narrow" w:hAnsi="Arial Narrow"/>
          <w:sz w:val="21"/>
          <w:szCs w:val="21"/>
        </w:rPr>
        <w:t>pružné to</w:t>
      </w:r>
      <w:r w:rsidRPr="00780D7C">
        <w:rPr>
          <w:rFonts w:ascii="Arial Narrow" w:hAnsi="Arial Narrow"/>
          <w:spacing w:val="59"/>
          <w:sz w:val="21"/>
          <w:szCs w:val="21"/>
        </w:rPr>
        <w:t xml:space="preserve"> </w:t>
      </w:r>
      <w:r w:rsidRPr="00780D7C">
        <w:rPr>
          <w:rFonts w:ascii="Arial Narrow" w:hAnsi="Arial Narrow"/>
          <w:sz w:val="21"/>
          <w:szCs w:val="21"/>
        </w:rPr>
        <w:t>znamená</w:t>
      </w:r>
      <w:r w:rsidRPr="00780D7C">
        <w:rPr>
          <w:rFonts w:ascii="Arial Narrow" w:hAnsi="Arial Narrow"/>
          <w:spacing w:val="1"/>
          <w:sz w:val="21"/>
          <w:szCs w:val="21"/>
        </w:rPr>
        <w:t xml:space="preserve"> </w:t>
      </w:r>
      <w:r w:rsidRPr="00780D7C">
        <w:rPr>
          <w:rFonts w:ascii="Arial Narrow" w:hAnsi="Arial Narrow"/>
          <w:sz w:val="21"/>
          <w:szCs w:val="21"/>
        </w:rPr>
        <w:t>že</w:t>
      </w:r>
      <w:r w:rsidRPr="00780D7C">
        <w:rPr>
          <w:rFonts w:ascii="Arial Narrow" w:hAnsi="Arial Narrow"/>
          <w:spacing w:val="35"/>
          <w:sz w:val="21"/>
          <w:szCs w:val="21"/>
        </w:rPr>
        <w:t xml:space="preserve"> </w:t>
      </w:r>
      <w:r w:rsidRPr="00780D7C">
        <w:rPr>
          <w:rFonts w:ascii="Arial Narrow" w:hAnsi="Arial Narrow"/>
          <w:sz w:val="21"/>
          <w:szCs w:val="21"/>
        </w:rPr>
        <w:t>čelá</w:t>
      </w:r>
      <w:r w:rsidRPr="00780D7C">
        <w:rPr>
          <w:rFonts w:ascii="Arial Narrow" w:hAnsi="Arial Narrow"/>
          <w:spacing w:val="36"/>
          <w:sz w:val="21"/>
          <w:szCs w:val="21"/>
        </w:rPr>
        <w:t xml:space="preserve"> </w:t>
      </w:r>
      <w:r w:rsidRPr="00780D7C">
        <w:rPr>
          <w:rFonts w:ascii="Arial Narrow" w:hAnsi="Arial Narrow"/>
          <w:sz w:val="21"/>
          <w:szCs w:val="21"/>
        </w:rPr>
        <w:t>dielcov</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36"/>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vzájomne</w:t>
      </w:r>
      <w:r w:rsidRPr="00780D7C">
        <w:rPr>
          <w:rFonts w:ascii="Arial Narrow" w:hAnsi="Arial Narrow"/>
          <w:spacing w:val="35"/>
          <w:sz w:val="21"/>
          <w:szCs w:val="21"/>
        </w:rPr>
        <w:t xml:space="preserve"> </w:t>
      </w:r>
      <w:r w:rsidRPr="00780D7C">
        <w:rPr>
          <w:rFonts w:ascii="Arial Narrow" w:hAnsi="Arial Narrow"/>
          <w:sz w:val="21"/>
          <w:szCs w:val="21"/>
        </w:rPr>
        <w:t>dotýkať.</w:t>
      </w:r>
      <w:r w:rsidRPr="00780D7C">
        <w:rPr>
          <w:rFonts w:ascii="Arial Narrow" w:hAnsi="Arial Narrow"/>
          <w:spacing w:val="35"/>
          <w:sz w:val="21"/>
          <w:szCs w:val="21"/>
        </w:rPr>
        <w:t xml:space="preserve"> </w:t>
      </w:r>
      <w:r w:rsidRPr="00780D7C">
        <w:rPr>
          <w:rFonts w:ascii="Arial Narrow" w:hAnsi="Arial Narrow"/>
          <w:sz w:val="21"/>
          <w:szCs w:val="21"/>
        </w:rPr>
        <w:t>Je</w:t>
      </w:r>
      <w:r w:rsidRPr="00780D7C">
        <w:rPr>
          <w:rFonts w:ascii="Arial Narrow" w:hAnsi="Arial Narrow"/>
          <w:spacing w:val="35"/>
          <w:sz w:val="21"/>
          <w:szCs w:val="21"/>
        </w:rPr>
        <w:t xml:space="preserve"> </w:t>
      </w:r>
      <w:r w:rsidRPr="00780D7C">
        <w:rPr>
          <w:rFonts w:ascii="Arial Narrow" w:hAnsi="Arial Narrow"/>
          <w:sz w:val="21"/>
          <w:szCs w:val="21"/>
        </w:rPr>
        <w:t>potrebné</w:t>
      </w:r>
      <w:r w:rsidRPr="00780D7C">
        <w:rPr>
          <w:rFonts w:ascii="Arial Narrow" w:hAnsi="Arial Narrow"/>
          <w:spacing w:val="36"/>
          <w:sz w:val="21"/>
          <w:szCs w:val="21"/>
        </w:rPr>
        <w:t xml:space="preserve"> </w:t>
      </w:r>
      <w:r w:rsidRPr="00780D7C">
        <w:rPr>
          <w:rFonts w:ascii="Arial Narrow" w:hAnsi="Arial Narrow"/>
          <w:sz w:val="21"/>
          <w:szCs w:val="21"/>
        </w:rPr>
        <w:t>aby</w:t>
      </w:r>
      <w:r w:rsidRPr="00780D7C">
        <w:rPr>
          <w:rFonts w:ascii="Arial Narrow" w:hAnsi="Arial Narrow"/>
          <w:spacing w:val="33"/>
          <w:sz w:val="21"/>
          <w:szCs w:val="21"/>
        </w:rPr>
        <w:t xml:space="preserve"> </w:t>
      </w:r>
      <w:r w:rsidRPr="00780D7C">
        <w:rPr>
          <w:rFonts w:ascii="Arial Narrow" w:hAnsi="Arial Narrow"/>
          <w:sz w:val="21"/>
          <w:szCs w:val="21"/>
        </w:rPr>
        <w:t>bola</w:t>
      </w:r>
      <w:r w:rsidRPr="00780D7C">
        <w:rPr>
          <w:rFonts w:ascii="Arial Narrow" w:hAnsi="Arial Narrow"/>
          <w:spacing w:val="33"/>
          <w:sz w:val="21"/>
          <w:szCs w:val="21"/>
        </w:rPr>
        <w:t xml:space="preserve"> </w:t>
      </w:r>
      <w:r w:rsidRPr="00780D7C">
        <w:rPr>
          <w:rFonts w:ascii="Arial Narrow" w:hAnsi="Arial Narrow"/>
          <w:sz w:val="21"/>
          <w:szCs w:val="21"/>
        </w:rPr>
        <w:t>medzi</w:t>
      </w:r>
      <w:r w:rsidRPr="00780D7C">
        <w:rPr>
          <w:rFonts w:ascii="Arial Narrow" w:hAnsi="Arial Narrow"/>
          <w:spacing w:val="35"/>
          <w:sz w:val="21"/>
          <w:szCs w:val="21"/>
        </w:rPr>
        <w:t xml:space="preserve"> </w:t>
      </w:r>
      <w:r w:rsidRPr="00780D7C">
        <w:rPr>
          <w:rFonts w:ascii="Arial Narrow" w:hAnsi="Arial Narrow"/>
          <w:sz w:val="21"/>
          <w:szCs w:val="21"/>
        </w:rPr>
        <w:t>dielcami</w:t>
      </w:r>
      <w:r w:rsidRPr="00780D7C">
        <w:rPr>
          <w:rFonts w:ascii="Arial Narrow" w:hAnsi="Arial Narrow"/>
          <w:spacing w:val="31"/>
          <w:sz w:val="21"/>
          <w:szCs w:val="21"/>
        </w:rPr>
        <w:t xml:space="preserve"> </w:t>
      </w:r>
      <w:r w:rsidRPr="00780D7C">
        <w:rPr>
          <w:rFonts w:ascii="Arial Narrow" w:hAnsi="Arial Narrow"/>
          <w:sz w:val="21"/>
          <w:szCs w:val="21"/>
        </w:rPr>
        <w:t>medzera</w:t>
      </w:r>
      <w:r w:rsidRPr="00780D7C">
        <w:rPr>
          <w:rFonts w:ascii="Arial Narrow" w:hAnsi="Arial Narrow"/>
          <w:spacing w:val="1"/>
          <w:sz w:val="21"/>
          <w:szCs w:val="21"/>
        </w:rPr>
        <w:t xml:space="preserve"> </w:t>
      </w:r>
      <w:r w:rsidRPr="00780D7C">
        <w:rPr>
          <w:rFonts w:ascii="Arial Narrow" w:hAnsi="Arial Narrow"/>
          <w:sz w:val="21"/>
          <w:szCs w:val="21"/>
        </w:rPr>
        <w:t>4 mm. Škára sa po zmontovaní žľabu v miestach nezakrytých konštrukciou vozovky vyplní</w:t>
      </w:r>
      <w:r w:rsidRPr="00780D7C">
        <w:rPr>
          <w:rFonts w:ascii="Arial Narrow" w:hAnsi="Arial Narrow"/>
          <w:spacing w:val="1"/>
          <w:sz w:val="21"/>
          <w:szCs w:val="21"/>
        </w:rPr>
        <w:t xml:space="preserve"> </w:t>
      </w:r>
      <w:r w:rsidRPr="00780D7C">
        <w:rPr>
          <w:rFonts w:ascii="Arial Narrow" w:hAnsi="Arial Narrow"/>
          <w:sz w:val="21"/>
          <w:szCs w:val="21"/>
        </w:rPr>
        <w:t>tesniacim</w:t>
      </w:r>
      <w:r w:rsidRPr="00780D7C">
        <w:rPr>
          <w:rFonts w:ascii="Arial Narrow" w:hAnsi="Arial Narrow"/>
          <w:spacing w:val="1"/>
          <w:sz w:val="21"/>
          <w:szCs w:val="21"/>
        </w:rPr>
        <w:t xml:space="preserve"> </w:t>
      </w:r>
      <w:r w:rsidRPr="00780D7C">
        <w:rPr>
          <w:rFonts w:ascii="Arial Narrow" w:hAnsi="Arial Narrow"/>
          <w:sz w:val="21"/>
          <w:szCs w:val="21"/>
        </w:rPr>
        <w:t>povrazcom</w:t>
      </w:r>
      <w:r w:rsidRPr="00780D7C">
        <w:rPr>
          <w:rFonts w:ascii="Arial Narrow" w:hAnsi="Arial Narrow"/>
          <w:spacing w:val="1"/>
          <w:sz w:val="21"/>
          <w:szCs w:val="21"/>
        </w:rPr>
        <w:t xml:space="preserve"> </w:t>
      </w:r>
      <w:r w:rsidRPr="00780D7C">
        <w:rPr>
          <w:rFonts w:ascii="Arial Narrow" w:hAnsi="Arial Narrow"/>
          <w:sz w:val="21"/>
          <w:szCs w:val="21"/>
        </w:rPr>
        <w:t>a tmelom.</w:t>
      </w:r>
      <w:r w:rsidRPr="00780D7C">
        <w:rPr>
          <w:rFonts w:ascii="Arial Narrow" w:hAnsi="Arial Narrow"/>
          <w:spacing w:val="1"/>
          <w:sz w:val="21"/>
          <w:szCs w:val="21"/>
        </w:rPr>
        <w:t xml:space="preserve"> </w:t>
      </w:r>
      <w:r w:rsidRPr="00780D7C">
        <w:rPr>
          <w:rFonts w:ascii="Arial Narrow" w:hAnsi="Arial Narrow"/>
          <w:sz w:val="21"/>
          <w:szCs w:val="21"/>
        </w:rPr>
        <w:t>Tým</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zabezpečí</w:t>
      </w:r>
      <w:r w:rsidRPr="00780D7C">
        <w:rPr>
          <w:rFonts w:ascii="Arial Narrow" w:hAnsi="Arial Narrow"/>
          <w:spacing w:val="59"/>
          <w:sz w:val="21"/>
          <w:szCs w:val="21"/>
        </w:rPr>
        <w:t xml:space="preserve"> </w:t>
      </w:r>
      <w:r w:rsidRPr="00780D7C">
        <w:rPr>
          <w:rFonts w:ascii="Arial Narrow" w:hAnsi="Arial Narrow"/>
          <w:sz w:val="21"/>
          <w:szCs w:val="21"/>
        </w:rPr>
        <w:t>bežná</w:t>
      </w:r>
      <w:r w:rsidRPr="00780D7C">
        <w:rPr>
          <w:rFonts w:ascii="Arial Narrow" w:hAnsi="Arial Narrow"/>
          <w:spacing w:val="59"/>
          <w:sz w:val="21"/>
          <w:szCs w:val="21"/>
        </w:rPr>
        <w:t xml:space="preserve"> </w:t>
      </w:r>
      <w:r w:rsidRPr="00780D7C">
        <w:rPr>
          <w:rFonts w:ascii="Arial Narrow" w:hAnsi="Arial Narrow"/>
          <w:sz w:val="21"/>
          <w:szCs w:val="21"/>
        </w:rPr>
        <w:t>dilatácia</w:t>
      </w:r>
      <w:r w:rsidRPr="00780D7C">
        <w:rPr>
          <w:rFonts w:ascii="Arial Narrow" w:hAnsi="Arial Narrow"/>
          <w:spacing w:val="59"/>
          <w:sz w:val="21"/>
          <w:szCs w:val="21"/>
        </w:rPr>
        <w:t xml:space="preserve"> </w:t>
      </w:r>
      <w:r w:rsidRPr="00780D7C">
        <w:rPr>
          <w:rFonts w:ascii="Arial Narrow" w:hAnsi="Arial Narrow"/>
          <w:sz w:val="21"/>
          <w:szCs w:val="21"/>
        </w:rPr>
        <w:t>dielcov</w:t>
      </w:r>
      <w:r w:rsidRPr="00780D7C">
        <w:rPr>
          <w:rFonts w:ascii="Arial Narrow" w:hAnsi="Arial Narrow"/>
          <w:spacing w:val="59"/>
          <w:sz w:val="21"/>
          <w:szCs w:val="21"/>
        </w:rPr>
        <w:t xml:space="preserve"> </w:t>
      </w:r>
      <w:r w:rsidRPr="00780D7C">
        <w:rPr>
          <w:rFonts w:ascii="Arial Narrow" w:hAnsi="Arial Narrow"/>
          <w:sz w:val="21"/>
          <w:szCs w:val="21"/>
        </w:rPr>
        <w:t>žľabu</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zachovaní</w:t>
      </w:r>
      <w:r w:rsidRPr="00780D7C">
        <w:rPr>
          <w:rFonts w:ascii="Arial Narrow" w:hAnsi="Arial Narrow"/>
          <w:spacing w:val="30"/>
          <w:sz w:val="21"/>
          <w:szCs w:val="21"/>
        </w:rPr>
        <w:t xml:space="preserve"> </w:t>
      </w:r>
      <w:r w:rsidRPr="00780D7C">
        <w:rPr>
          <w:rFonts w:ascii="Arial Narrow" w:hAnsi="Arial Narrow"/>
          <w:sz w:val="21"/>
          <w:szCs w:val="21"/>
        </w:rPr>
        <w:t>spoľahlivej</w:t>
      </w:r>
      <w:r w:rsidRPr="00780D7C">
        <w:rPr>
          <w:rFonts w:ascii="Arial Narrow" w:hAnsi="Arial Narrow"/>
          <w:spacing w:val="17"/>
          <w:sz w:val="21"/>
          <w:szCs w:val="21"/>
        </w:rPr>
        <w:t xml:space="preserve"> </w:t>
      </w:r>
      <w:r w:rsidRPr="00780D7C">
        <w:rPr>
          <w:rFonts w:ascii="Arial Narrow" w:hAnsi="Arial Narrow"/>
          <w:sz w:val="21"/>
          <w:szCs w:val="21"/>
        </w:rPr>
        <w:t>vodotesnosti</w:t>
      </w:r>
      <w:r w:rsidRPr="00780D7C">
        <w:rPr>
          <w:rFonts w:ascii="Arial Narrow" w:hAnsi="Arial Narrow"/>
          <w:spacing w:val="14"/>
          <w:sz w:val="21"/>
          <w:szCs w:val="21"/>
        </w:rPr>
        <w:t xml:space="preserve"> </w:t>
      </w:r>
      <w:r w:rsidRPr="00780D7C">
        <w:rPr>
          <w:rFonts w:ascii="Arial Narrow" w:hAnsi="Arial Narrow"/>
          <w:sz w:val="21"/>
          <w:szCs w:val="21"/>
        </w:rPr>
        <w:t>systému.</w:t>
      </w:r>
    </w:p>
    <w:p w14:paraId="21D5360A" w14:textId="77777777" w:rsidR="003B3D9B" w:rsidRPr="00780D7C" w:rsidRDefault="003B3D9B" w:rsidP="00E34B0B">
      <w:pPr>
        <w:pStyle w:val="Nadpis3"/>
        <w:rPr>
          <w:rFonts w:ascii="Arial Narrow" w:hAnsi="Arial Narrow"/>
          <w:sz w:val="21"/>
          <w:szCs w:val="21"/>
        </w:rPr>
      </w:pPr>
      <w:bookmarkStart w:id="128" w:name="_TOC_250041"/>
      <w:r w:rsidRPr="00780D7C">
        <w:rPr>
          <w:rFonts w:ascii="Arial Narrow" w:hAnsi="Arial Narrow"/>
          <w:sz w:val="21"/>
          <w:szCs w:val="21"/>
        </w:rPr>
        <w:t>Vpusty,</w:t>
      </w:r>
      <w:r w:rsidRPr="00780D7C">
        <w:rPr>
          <w:rFonts w:ascii="Arial Narrow" w:hAnsi="Arial Narrow"/>
          <w:spacing w:val="51"/>
          <w:sz w:val="21"/>
          <w:szCs w:val="21"/>
        </w:rPr>
        <w:t xml:space="preserve"> </w:t>
      </w:r>
      <w:proofErr w:type="spellStart"/>
      <w:r w:rsidRPr="00780D7C">
        <w:rPr>
          <w:rFonts w:ascii="Arial Narrow" w:hAnsi="Arial Narrow"/>
          <w:sz w:val="21"/>
          <w:szCs w:val="21"/>
        </w:rPr>
        <w:t>požíarne</w:t>
      </w:r>
      <w:proofErr w:type="spellEnd"/>
      <w:r w:rsidRPr="00780D7C">
        <w:rPr>
          <w:rFonts w:ascii="Arial Narrow" w:hAnsi="Arial Narrow"/>
          <w:spacing w:val="48"/>
          <w:sz w:val="21"/>
          <w:szCs w:val="21"/>
        </w:rPr>
        <w:t xml:space="preserve"> </w:t>
      </w:r>
      <w:r w:rsidRPr="00780D7C">
        <w:rPr>
          <w:rFonts w:ascii="Arial Narrow" w:hAnsi="Arial Narrow"/>
          <w:sz w:val="21"/>
          <w:szCs w:val="21"/>
        </w:rPr>
        <w:t>uzávery</w:t>
      </w:r>
      <w:r w:rsidRPr="00780D7C">
        <w:rPr>
          <w:rFonts w:ascii="Arial Narrow" w:hAnsi="Arial Narrow"/>
          <w:spacing w:val="41"/>
          <w:sz w:val="21"/>
          <w:szCs w:val="21"/>
        </w:rPr>
        <w:t xml:space="preserve"> </w:t>
      </w:r>
      <w:r w:rsidRPr="00780D7C">
        <w:rPr>
          <w:rFonts w:ascii="Arial Narrow" w:hAnsi="Arial Narrow"/>
          <w:sz w:val="21"/>
          <w:szCs w:val="21"/>
        </w:rPr>
        <w:t>(čistiace</w:t>
      </w:r>
      <w:r w:rsidRPr="00780D7C">
        <w:rPr>
          <w:rFonts w:ascii="Arial Narrow" w:hAnsi="Arial Narrow"/>
          <w:spacing w:val="45"/>
          <w:sz w:val="21"/>
          <w:szCs w:val="21"/>
        </w:rPr>
        <w:t xml:space="preserve"> </w:t>
      </w:r>
      <w:r w:rsidRPr="00780D7C">
        <w:rPr>
          <w:rFonts w:ascii="Arial Narrow" w:hAnsi="Arial Narrow"/>
          <w:sz w:val="21"/>
          <w:szCs w:val="21"/>
        </w:rPr>
        <w:t>kusy)</w:t>
      </w:r>
      <w:r w:rsidRPr="00780D7C">
        <w:rPr>
          <w:rFonts w:ascii="Arial Narrow" w:hAnsi="Arial Narrow"/>
          <w:spacing w:val="45"/>
          <w:sz w:val="21"/>
          <w:szCs w:val="21"/>
        </w:rPr>
        <w:t xml:space="preserve"> </w:t>
      </w:r>
      <w:r w:rsidRPr="00780D7C">
        <w:rPr>
          <w:rFonts w:ascii="Arial Narrow" w:hAnsi="Arial Narrow"/>
          <w:sz w:val="21"/>
          <w:szCs w:val="21"/>
        </w:rPr>
        <w:t>a</w:t>
      </w:r>
      <w:r w:rsidRPr="00780D7C">
        <w:rPr>
          <w:rFonts w:ascii="Arial Narrow" w:hAnsi="Arial Narrow"/>
          <w:spacing w:val="49"/>
          <w:sz w:val="21"/>
          <w:szCs w:val="21"/>
        </w:rPr>
        <w:t xml:space="preserve"> </w:t>
      </w:r>
      <w:r w:rsidRPr="00780D7C">
        <w:rPr>
          <w:rFonts w:ascii="Arial Narrow" w:hAnsi="Arial Narrow"/>
          <w:sz w:val="21"/>
          <w:szCs w:val="21"/>
        </w:rPr>
        <w:t>doplnkové</w:t>
      </w:r>
      <w:r w:rsidRPr="00780D7C">
        <w:rPr>
          <w:rFonts w:ascii="Arial Narrow" w:hAnsi="Arial Narrow"/>
          <w:spacing w:val="-64"/>
          <w:sz w:val="21"/>
          <w:szCs w:val="21"/>
        </w:rPr>
        <w:t xml:space="preserve"> </w:t>
      </w:r>
      <w:bookmarkEnd w:id="128"/>
      <w:r w:rsidRPr="00780D7C">
        <w:rPr>
          <w:rFonts w:ascii="Arial Narrow" w:hAnsi="Arial Narrow"/>
          <w:sz w:val="21"/>
          <w:szCs w:val="21"/>
        </w:rPr>
        <w:t>prvky</w:t>
      </w:r>
    </w:p>
    <w:p w14:paraId="0B86DFCC" w14:textId="77777777" w:rsidR="003B3D9B" w:rsidRPr="00780D7C" w:rsidRDefault="003B3D9B" w:rsidP="00E34B0B">
      <w:pPr>
        <w:pStyle w:val="Zkladntext"/>
        <w:spacing w:before="123"/>
        <w:ind w:firstLine="0"/>
        <w:rPr>
          <w:rFonts w:ascii="Arial Narrow" w:hAnsi="Arial Narrow"/>
          <w:sz w:val="21"/>
          <w:szCs w:val="21"/>
        </w:rPr>
      </w:pPr>
      <w:proofErr w:type="spellStart"/>
      <w:r w:rsidRPr="00780D7C">
        <w:rPr>
          <w:rFonts w:ascii="Arial Narrow" w:hAnsi="Arial Narrow"/>
          <w:sz w:val="21"/>
          <w:szCs w:val="21"/>
        </w:rPr>
        <w:t>Vpustové</w:t>
      </w:r>
      <w:proofErr w:type="spellEnd"/>
      <w:r w:rsidRPr="00780D7C">
        <w:rPr>
          <w:rFonts w:ascii="Arial Narrow" w:hAnsi="Arial Narrow"/>
          <w:spacing w:val="40"/>
          <w:sz w:val="21"/>
          <w:szCs w:val="21"/>
        </w:rPr>
        <w:t xml:space="preserve"> </w:t>
      </w:r>
      <w:r w:rsidRPr="00780D7C">
        <w:rPr>
          <w:rFonts w:ascii="Arial Narrow" w:hAnsi="Arial Narrow"/>
          <w:sz w:val="21"/>
          <w:szCs w:val="21"/>
        </w:rPr>
        <w:t>kusy</w:t>
      </w:r>
      <w:r w:rsidRPr="00780D7C">
        <w:rPr>
          <w:rFonts w:ascii="Arial Narrow" w:hAnsi="Arial Narrow"/>
          <w:spacing w:val="42"/>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r w:rsidRPr="00780D7C">
        <w:rPr>
          <w:rFonts w:ascii="Arial Narrow" w:hAnsi="Arial Narrow"/>
          <w:spacing w:val="44"/>
          <w:sz w:val="21"/>
          <w:szCs w:val="21"/>
        </w:rPr>
        <w:t xml:space="preserve"> </w:t>
      </w:r>
      <w:r w:rsidRPr="00780D7C">
        <w:rPr>
          <w:rFonts w:ascii="Arial Narrow" w:hAnsi="Arial Narrow"/>
          <w:sz w:val="21"/>
          <w:szCs w:val="21"/>
        </w:rPr>
        <w:t>musia</w:t>
      </w:r>
      <w:r w:rsidRPr="00780D7C">
        <w:rPr>
          <w:rFonts w:ascii="Arial Narrow" w:hAnsi="Arial Narrow"/>
          <w:spacing w:val="40"/>
          <w:sz w:val="21"/>
          <w:szCs w:val="21"/>
        </w:rPr>
        <w:t xml:space="preserve"> </w:t>
      </w:r>
      <w:r w:rsidRPr="00780D7C">
        <w:rPr>
          <w:rFonts w:ascii="Arial Narrow" w:hAnsi="Arial Narrow"/>
          <w:sz w:val="21"/>
          <w:szCs w:val="21"/>
        </w:rPr>
        <w:t>korešpondovať</w:t>
      </w:r>
      <w:r w:rsidRPr="00780D7C">
        <w:rPr>
          <w:rFonts w:ascii="Arial Narrow" w:hAnsi="Arial Narrow"/>
          <w:spacing w:val="44"/>
          <w:sz w:val="21"/>
          <w:szCs w:val="21"/>
        </w:rPr>
        <w:t xml:space="preserve"> </w:t>
      </w:r>
      <w:r w:rsidRPr="00780D7C">
        <w:rPr>
          <w:rFonts w:ascii="Arial Narrow" w:hAnsi="Arial Narrow"/>
          <w:sz w:val="21"/>
          <w:szCs w:val="21"/>
        </w:rPr>
        <w:t>s</w:t>
      </w:r>
      <w:r w:rsidRPr="00780D7C">
        <w:rPr>
          <w:rFonts w:ascii="Arial Narrow" w:hAnsi="Arial Narrow"/>
          <w:spacing w:val="52"/>
          <w:sz w:val="21"/>
          <w:szCs w:val="21"/>
        </w:rPr>
        <w:t xml:space="preserve"> </w:t>
      </w:r>
      <w:r w:rsidRPr="00780D7C">
        <w:rPr>
          <w:rFonts w:ascii="Arial Narrow" w:hAnsi="Arial Narrow"/>
          <w:sz w:val="21"/>
          <w:szCs w:val="21"/>
        </w:rPr>
        <w:t>veľkosťou</w:t>
      </w:r>
      <w:r w:rsidRPr="00780D7C">
        <w:rPr>
          <w:rFonts w:ascii="Arial Narrow" w:hAnsi="Arial Narrow"/>
          <w:spacing w:val="40"/>
          <w:sz w:val="21"/>
          <w:szCs w:val="21"/>
        </w:rPr>
        <w:t xml:space="preserve"> </w:t>
      </w:r>
      <w:r w:rsidRPr="00780D7C">
        <w:rPr>
          <w:rFonts w:ascii="Arial Narrow" w:hAnsi="Arial Narrow"/>
          <w:sz w:val="21"/>
          <w:szCs w:val="21"/>
        </w:rPr>
        <w:t>ostatných</w:t>
      </w:r>
      <w:r w:rsidRPr="00780D7C">
        <w:rPr>
          <w:rFonts w:ascii="Arial Narrow" w:hAnsi="Arial Narrow"/>
          <w:spacing w:val="41"/>
          <w:sz w:val="21"/>
          <w:szCs w:val="21"/>
        </w:rPr>
        <w:t xml:space="preserve"> </w:t>
      </w:r>
      <w:r w:rsidRPr="00780D7C">
        <w:rPr>
          <w:rFonts w:ascii="Arial Narrow" w:hAnsi="Arial Narrow"/>
          <w:sz w:val="21"/>
          <w:szCs w:val="21"/>
        </w:rPr>
        <w:t>štrbinových</w:t>
      </w:r>
      <w:r w:rsidRPr="00780D7C">
        <w:rPr>
          <w:rFonts w:ascii="Arial Narrow" w:hAnsi="Arial Narrow"/>
          <w:spacing w:val="40"/>
          <w:sz w:val="21"/>
          <w:szCs w:val="21"/>
        </w:rPr>
        <w:t xml:space="preserve"> </w:t>
      </w:r>
      <w:r w:rsidRPr="00780D7C">
        <w:rPr>
          <w:rFonts w:ascii="Arial Narrow" w:hAnsi="Arial Narrow"/>
          <w:sz w:val="21"/>
          <w:szCs w:val="21"/>
        </w:rPr>
        <w:t>rúr.</w:t>
      </w:r>
    </w:p>
    <w:p w14:paraId="5044577F" w14:textId="77777777" w:rsidR="003B3D9B" w:rsidRPr="00780D7C" w:rsidRDefault="003B3D9B" w:rsidP="00BD68E9">
      <w:pPr>
        <w:pStyle w:val="Zkladntext"/>
        <w:spacing w:before="125" w:line="244" w:lineRule="auto"/>
        <w:ind w:right="106" w:firstLine="0"/>
        <w:rPr>
          <w:rFonts w:ascii="Arial Narrow" w:hAnsi="Arial Narrow"/>
          <w:sz w:val="21"/>
          <w:szCs w:val="21"/>
        </w:rPr>
      </w:pPr>
      <w:r w:rsidRPr="00780D7C">
        <w:rPr>
          <w:rFonts w:ascii="Arial Narrow" w:hAnsi="Arial Narrow"/>
          <w:sz w:val="21"/>
          <w:szCs w:val="21"/>
        </w:rPr>
        <w:t>Súčasťou vpustu sú potrebné prefabrikáty dodávané výrobcom. Do vpustu sa osadí kôš na</w:t>
      </w:r>
      <w:r w:rsidRPr="00780D7C">
        <w:rPr>
          <w:rFonts w:ascii="Arial Narrow" w:hAnsi="Arial Narrow"/>
          <w:spacing w:val="1"/>
          <w:sz w:val="21"/>
          <w:szCs w:val="21"/>
        </w:rPr>
        <w:t xml:space="preserve"> </w:t>
      </w:r>
      <w:r w:rsidRPr="00780D7C">
        <w:rPr>
          <w:rFonts w:ascii="Arial Narrow" w:hAnsi="Arial Narrow"/>
          <w:sz w:val="21"/>
          <w:szCs w:val="21"/>
        </w:rPr>
        <w:t>bahno   a smeti   obvykle   z</w:t>
      </w:r>
      <w:r w:rsidRPr="00780D7C">
        <w:rPr>
          <w:rFonts w:ascii="Arial Narrow" w:hAnsi="Arial Narrow"/>
          <w:spacing w:val="58"/>
          <w:sz w:val="21"/>
          <w:szCs w:val="21"/>
        </w:rPr>
        <w:t xml:space="preserve"> </w:t>
      </w:r>
      <w:r w:rsidRPr="00780D7C">
        <w:rPr>
          <w:rFonts w:ascii="Arial Narrow" w:hAnsi="Arial Narrow"/>
          <w:sz w:val="21"/>
          <w:szCs w:val="21"/>
        </w:rPr>
        <w:t>pozinkovaného   plechu.   Profil   a materiál   odtokového   potrubia</w:t>
      </w:r>
      <w:r w:rsidRPr="00780D7C">
        <w:rPr>
          <w:rFonts w:ascii="Arial Narrow" w:hAnsi="Arial Narrow"/>
          <w:spacing w:val="1"/>
          <w:sz w:val="21"/>
          <w:szCs w:val="21"/>
        </w:rPr>
        <w:t xml:space="preserve"> </w:t>
      </w:r>
      <w:r w:rsidRPr="00780D7C">
        <w:rPr>
          <w:rFonts w:ascii="Arial Narrow" w:hAnsi="Arial Narrow"/>
          <w:sz w:val="21"/>
          <w:szCs w:val="21"/>
        </w:rPr>
        <w:t>z</w:t>
      </w:r>
      <w:r w:rsidRPr="00780D7C">
        <w:rPr>
          <w:rFonts w:ascii="Arial Narrow" w:hAnsi="Arial Narrow"/>
          <w:spacing w:val="20"/>
          <w:sz w:val="21"/>
          <w:szCs w:val="21"/>
        </w:rPr>
        <w:t xml:space="preserve"> </w:t>
      </w:r>
      <w:r w:rsidRPr="00780D7C">
        <w:rPr>
          <w:rFonts w:ascii="Arial Narrow" w:hAnsi="Arial Narrow"/>
          <w:sz w:val="21"/>
          <w:szCs w:val="21"/>
        </w:rPr>
        <w:t>vpustu</w:t>
      </w:r>
      <w:r w:rsidRPr="00780D7C">
        <w:rPr>
          <w:rFonts w:ascii="Arial Narrow" w:hAnsi="Arial Narrow"/>
          <w:spacing w:val="20"/>
          <w:sz w:val="21"/>
          <w:szCs w:val="21"/>
        </w:rPr>
        <w:t xml:space="preserve"> </w:t>
      </w:r>
      <w:r w:rsidRPr="00780D7C">
        <w:rPr>
          <w:rFonts w:ascii="Arial Narrow" w:hAnsi="Arial Narrow"/>
          <w:sz w:val="21"/>
          <w:szCs w:val="21"/>
        </w:rPr>
        <w:t>bude</w:t>
      </w:r>
      <w:r w:rsidRPr="00780D7C">
        <w:rPr>
          <w:rFonts w:ascii="Arial Narrow" w:hAnsi="Arial Narrow"/>
          <w:spacing w:val="20"/>
          <w:sz w:val="21"/>
          <w:szCs w:val="21"/>
        </w:rPr>
        <w:t xml:space="preserve"> </w:t>
      </w:r>
      <w:r w:rsidRPr="00780D7C">
        <w:rPr>
          <w:rFonts w:ascii="Arial Narrow" w:hAnsi="Arial Narrow"/>
          <w:sz w:val="21"/>
          <w:szCs w:val="21"/>
        </w:rPr>
        <w:t>navrhnuté</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20"/>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projektovej</w:t>
      </w:r>
      <w:r w:rsidRPr="00780D7C">
        <w:rPr>
          <w:rFonts w:ascii="Arial Narrow" w:hAnsi="Arial Narrow"/>
          <w:spacing w:val="19"/>
          <w:sz w:val="21"/>
          <w:szCs w:val="21"/>
        </w:rPr>
        <w:t xml:space="preserve"> </w:t>
      </w:r>
      <w:r w:rsidRPr="00780D7C">
        <w:rPr>
          <w:rFonts w:ascii="Arial Narrow" w:hAnsi="Arial Narrow"/>
          <w:sz w:val="21"/>
          <w:szCs w:val="21"/>
        </w:rPr>
        <w:t>dokumentácie.</w:t>
      </w:r>
    </w:p>
    <w:p w14:paraId="68DD7A6D" w14:textId="77777777" w:rsidR="003B3D9B" w:rsidRPr="00780D7C" w:rsidRDefault="003B3D9B" w:rsidP="00BD68E9">
      <w:pPr>
        <w:pStyle w:val="Zkladntext"/>
        <w:spacing w:before="117" w:line="242" w:lineRule="auto"/>
        <w:ind w:right="108" w:firstLine="0"/>
        <w:rPr>
          <w:rFonts w:ascii="Arial Narrow" w:hAnsi="Arial Narrow"/>
          <w:sz w:val="21"/>
          <w:szCs w:val="21"/>
        </w:rPr>
      </w:pPr>
      <w:r w:rsidRPr="00780D7C">
        <w:rPr>
          <w:rFonts w:ascii="Arial Narrow" w:hAnsi="Arial Narrow"/>
          <w:sz w:val="21"/>
          <w:szCs w:val="21"/>
        </w:rPr>
        <w:t>Požiarne</w:t>
      </w:r>
      <w:r w:rsidRPr="00780D7C">
        <w:rPr>
          <w:rFonts w:ascii="Arial Narrow" w:hAnsi="Arial Narrow"/>
          <w:spacing w:val="1"/>
          <w:sz w:val="21"/>
          <w:szCs w:val="21"/>
        </w:rPr>
        <w:t xml:space="preserve"> </w:t>
      </w:r>
      <w:r w:rsidRPr="00780D7C">
        <w:rPr>
          <w:rFonts w:ascii="Arial Narrow" w:hAnsi="Arial Narrow"/>
          <w:sz w:val="21"/>
          <w:szCs w:val="21"/>
        </w:rPr>
        <w:t>uzávery</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vytvorené</w:t>
      </w:r>
      <w:r w:rsidRPr="00780D7C">
        <w:rPr>
          <w:rFonts w:ascii="Arial Narrow" w:hAnsi="Arial Narrow"/>
          <w:spacing w:val="1"/>
          <w:sz w:val="21"/>
          <w:szCs w:val="21"/>
        </w:rPr>
        <w:t xml:space="preserve"> </w:t>
      </w:r>
      <w:r w:rsidRPr="00780D7C">
        <w:rPr>
          <w:rFonts w:ascii="Arial Narrow" w:hAnsi="Arial Narrow"/>
          <w:sz w:val="21"/>
          <w:szCs w:val="21"/>
        </w:rPr>
        <w:t>pomocou</w:t>
      </w:r>
      <w:r w:rsidRPr="00780D7C">
        <w:rPr>
          <w:rFonts w:ascii="Arial Narrow" w:hAnsi="Arial Narrow"/>
          <w:spacing w:val="1"/>
          <w:sz w:val="21"/>
          <w:szCs w:val="21"/>
        </w:rPr>
        <w:t xml:space="preserve"> </w:t>
      </w:r>
      <w:r w:rsidRPr="00780D7C">
        <w:rPr>
          <w:rFonts w:ascii="Arial Narrow" w:hAnsi="Arial Narrow"/>
          <w:sz w:val="21"/>
          <w:szCs w:val="21"/>
        </w:rPr>
        <w:t>samostatného</w:t>
      </w:r>
      <w:r w:rsidRPr="00780D7C">
        <w:rPr>
          <w:rFonts w:ascii="Arial Narrow" w:hAnsi="Arial Narrow"/>
          <w:spacing w:val="1"/>
          <w:sz w:val="21"/>
          <w:szCs w:val="21"/>
        </w:rPr>
        <w:t xml:space="preserve"> </w:t>
      </w:r>
      <w:r w:rsidRPr="00780D7C">
        <w:rPr>
          <w:rFonts w:ascii="Arial Narrow" w:hAnsi="Arial Narrow"/>
          <w:sz w:val="21"/>
          <w:szCs w:val="21"/>
        </w:rPr>
        <w:t>dielca</w:t>
      </w:r>
      <w:r w:rsidRPr="00780D7C">
        <w:rPr>
          <w:rFonts w:ascii="Arial Narrow" w:hAnsi="Arial Narrow"/>
          <w:spacing w:val="1"/>
          <w:sz w:val="21"/>
          <w:szCs w:val="21"/>
        </w:rPr>
        <w:t xml:space="preserve"> </w:t>
      </w:r>
      <w:r w:rsidRPr="00780D7C">
        <w:rPr>
          <w:rFonts w:ascii="Arial Narrow" w:hAnsi="Arial Narrow"/>
          <w:sz w:val="21"/>
          <w:szCs w:val="21"/>
        </w:rPr>
        <w:t xml:space="preserve">s </w:t>
      </w:r>
      <w:proofErr w:type="spellStart"/>
      <w:r w:rsidRPr="00780D7C">
        <w:rPr>
          <w:rFonts w:ascii="Arial Narrow" w:hAnsi="Arial Narrow"/>
          <w:sz w:val="21"/>
          <w:szCs w:val="21"/>
        </w:rPr>
        <w:t>nornou</w:t>
      </w:r>
      <w:proofErr w:type="spellEnd"/>
      <w:r w:rsidRPr="00780D7C">
        <w:rPr>
          <w:rFonts w:ascii="Arial Narrow" w:hAnsi="Arial Narrow"/>
          <w:spacing w:val="1"/>
          <w:sz w:val="21"/>
          <w:szCs w:val="21"/>
        </w:rPr>
        <w:t xml:space="preserve"> </w:t>
      </w:r>
      <w:r w:rsidRPr="00780D7C">
        <w:rPr>
          <w:rFonts w:ascii="Arial Narrow" w:hAnsi="Arial Narrow"/>
          <w:sz w:val="21"/>
          <w:szCs w:val="21"/>
        </w:rPr>
        <w:t>stenou</w:t>
      </w:r>
      <w:r w:rsidRPr="00780D7C">
        <w:rPr>
          <w:rFonts w:ascii="Arial Narrow" w:hAnsi="Arial Narrow"/>
          <w:spacing w:val="1"/>
          <w:sz w:val="21"/>
          <w:szCs w:val="21"/>
        </w:rPr>
        <w:t xml:space="preserve"> </w:t>
      </w:r>
      <w:r w:rsidRPr="00780D7C">
        <w:rPr>
          <w:rFonts w:ascii="Arial Narrow" w:hAnsi="Arial Narrow"/>
          <w:sz w:val="21"/>
          <w:szCs w:val="21"/>
        </w:rPr>
        <w:t>a dvomi</w:t>
      </w:r>
      <w:r w:rsidRPr="00780D7C">
        <w:rPr>
          <w:rFonts w:ascii="Arial Narrow" w:hAnsi="Arial Narrow"/>
          <w:spacing w:val="1"/>
          <w:sz w:val="21"/>
          <w:szCs w:val="21"/>
        </w:rPr>
        <w:t xml:space="preserve"> </w:t>
      </w:r>
      <w:r w:rsidRPr="00780D7C">
        <w:rPr>
          <w:rFonts w:ascii="Arial Narrow" w:hAnsi="Arial Narrow"/>
          <w:sz w:val="21"/>
          <w:szCs w:val="21"/>
        </w:rPr>
        <w:t>čistiacimi</w:t>
      </w:r>
      <w:r w:rsidRPr="00780D7C">
        <w:rPr>
          <w:rFonts w:ascii="Arial Narrow" w:hAnsi="Arial Narrow"/>
          <w:spacing w:val="12"/>
          <w:sz w:val="21"/>
          <w:szCs w:val="21"/>
        </w:rPr>
        <w:t xml:space="preserve"> </w:t>
      </w:r>
      <w:r w:rsidRPr="00780D7C">
        <w:rPr>
          <w:rFonts w:ascii="Arial Narrow" w:hAnsi="Arial Narrow"/>
          <w:sz w:val="21"/>
          <w:szCs w:val="21"/>
        </w:rPr>
        <w:t>otvormi.</w:t>
      </w:r>
    </w:p>
    <w:p w14:paraId="13CD36F8" w14:textId="77777777" w:rsidR="00252F9D" w:rsidRPr="00780D7C"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780D7C" w:rsidRDefault="003B3D9B" w:rsidP="00BD68E9">
      <w:pPr>
        <w:pStyle w:val="Nadpis3"/>
        <w:rPr>
          <w:rFonts w:ascii="Arial Narrow" w:hAnsi="Arial Narrow"/>
          <w:sz w:val="21"/>
          <w:szCs w:val="21"/>
        </w:rPr>
      </w:pPr>
      <w:bookmarkStart w:id="129" w:name="_TOC_250040"/>
      <w:r w:rsidRPr="00780D7C">
        <w:rPr>
          <w:rFonts w:ascii="Arial Narrow" w:hAnsi="Arial Narrow"/>
          <w:sz w:val="21"/>
          <w:szCs w:val="21"/>
        </w:rPr>
        <w:t>Realizácia</w:t>
      </w:r>
      <w:r w:rsidRPr="00780D7C">
        <w:rPr>
          <w:rFonts w:ascii="Arial Narrow" w:hAnsi="Arial Narrow"/>
          <w:spacing w:val="55"/>
          <w:sz w:val="21"/>
          <w:szCs w:val="21"/>
        </w:rPr>
        <w:t xml:space="preserve"> </w:t>
      </w:r>
      <w:r w:rsidRPr="00780D7C">
        <w:rPr>
          <w:rFonts w:ascii="Arial Narrow" w:hAnsi="Arial Narrow"/>
          <w:sz w:val="21"/>
          <w:szCs w:val="21"/>
        </w:rPr>
        <w:t>štrbinových</w:t>
      </w:r>
      <w:r w:rsidRPr="00780D7C">
        <w:rPr>
          <w:rFonts w:ascii="Arial Narrow" w:hAnsi="Arial Narrow"/>
          <w:spacing w:val="59"/>
          <w:sz w:val="21"/>
          <w:szCs w:val="21"/>
        </w:rPr>
        <w:t xml:space="preserve"> </w:t>
      </w:r>
      <w:bookmarkEnd w:id="129"/>
      <w:r w:rsidRPr="00780D7C">
        <w:rPr>
          <w:rFonts w:ascii="Arial Narrow" w:hAnsi="Arial Narrow"/>
          <w:sz w:val="21"/>
          <w:szCs w:val="21"/>
        </w:rPr>
        <w:t>žľabov.</w:t>
      </w:r>
    </w:p>
    <w:p w14:paraId="68875DA1" w14:textId="00891866" w:rsidR="003B3D9B" w:rsidRPr="00780D7C" w:rsidRDefault="003B3D9B" w:rsidP="00BD68E9">
      <w:pPr>
        <w:pStyle w:val="Zkladntext"/>
        <w:spacing w:before="123" w:line="242"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realizácii</w:t>
      </w:r>
      <w:r w:rsidRPr="00780D7C">
        <w:rPr>
          <w:rFonts w:ascii="Arial Narrow" w:hAnsi="Arial Narrow"/>
          <w:spacing w:val="1"/>
          <w:sz w:val="21"/>
          <w:szCs w:val="21"/>
        </w:rPr>
        <w:t xml:space="preserve"> </w:t>
      </w:r>
      <w:r w:rsidRPr="00780D7C">
        <w:rPr>
          <w:rFonts w:ascii="Arial Narrow" w:hAnsi="Arial Narrow"/>
          <w:sz w:val="21"/>
          <w:szCs w:val="21"/>
        </w:rPr>
        <w:t>i opravách</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proofErr w:type="spellStart"/>
      <w:r w:rsidRPr="00780D7C">
        <w:rPr>
          <w:rFonts w:ascii="Arial Narrow" w:hAnsi="Arial Narrow"/>
          <w:sz w:val="21"/>
          <w:szCs w:val="21"/>
        </w:rPr>
        <w:t>zľabov</w:t>
      </w:r>
      <w:proofErr w:type="spellEnd"/>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potrebné</w:t>
      </w:r>
      <w:r w:rsidRPr="00780D7C">
        <w:rPr>
          <w:rFonts w:ascii="Arial Narrow" w:hAnsi="Arial Narrow"/>
          <w:spacing w:val="1"/>
          <w:sz w:val="21"/>
          <w:szCs w:val="21"/>
        </w:rPr>
        <w:t xml:space="preserve"> </w:t>
      </w:r>
      <w:r w:rsidRPr="00780D7C">
        <w:rPr>
          <w:rFonts w:ascii="Arial Narrow" w:hAnsi="Arial Narrow"/>
          <w:sz w:val="21"/>
          <w:szCs w:val="21"/>
        </w:rPr>
        <w:t>postupovať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technologického</w:t>
      </w:r>
      <w:r w:rsidRPr="00780D7C">
        <w:rPr>
          <w:rFonts w:ascii="Arial Narrow" w:hAnsi="Arial Narrow"/>
          <w:spacing w:val="1"/>
          <w:sz w:val="21"/>
          <w:szCs w:val="21"/>
        </w:rPr>
        <w:t xml:space="preserve"> </w:t>
      </w:r>
      <w:r w:rsidRPr="00780D7C">
        <w:rPr>
          <w:rFonts w:ascii="Arial Narrow" w:hAnsi="Arial Narrow"/>
          <w:sz w:val="21"/>
          <w:szCs w:val="21"/>
        </w:rPr>
        <w:t>predpisu</w:t>
      </w:r>
      <w:r w:rsidRPr="00780D7C">
        <w:rPr>
          <w:rFonts w:ascii="Arial Narrow" w:hAnsi="Arial Narrow"/>
          <w:spacing w:val="38"/>
          <w:sz w:val="21"/>
          <w:szCs w:val="21"/>
        </w:rPr>
        <w:t xml:space="preserve"> </w:t>
      </w:r>
      <w:r w:rsidRPr="00780D7C">
        <w:rPr>
          <w:rFonts w:ascii="Arial Narrow" w:hAnsi="Arial Narrow"/>
          <w:sz w:val="21"/>
          <w:szCs w:val="21"/>
        </w:rPr>
        <w:t>na</w:t>
      </w:r>
      <w:r w:rsidRPr="00780D7C">
        <w:rPr>
          <w:rFonts w:ascii="Arial Narrow" w:hAnsi="Arial Narrow"/>
          <w:spacing w:val="38"/>
          <w:sz w:val="21"/>
          <w:szCs w:val="21"/>
        </w:rPr>
        <w:t xml:space="preserve"> </w:t>
      </w:r>
      <w:r w:rsidRPr="00780D7C">
        <w:rPr>
          <w:rFonts w:ascii="Arial Narrow" w:hAnsi="Arial Narrow"/>
          <w:sz w:val="21"/>
          <w:szCs w:val="21"/>
        </w:rPr>
        <w:t>montáž</w:t>
      </w:r>
      <w:r w:rsidRPr="00780D7C">
        <w:rPr>
          <w:rFonts w:ascii="Arial Narrow" w:hAnsi="Arial Narrow"/>
          <w:spacing w:val="35"/>
          <w:sz w:val="21"/>
          <w:szCs w:val="21"/>
        </w:rPr>
        <w:t xml:space="preserve"> </w:t>
      </w:r>
      <w:r w:rsidRPr="00780D7C">
        <w:rPr>
          <w:rFonts w:ascii="Arial Narrow" w:hAnsi="Arial Narrow"/>
          <w:sz w:val="21"/>
          <w:szCs w:val="21"/>
        </w:rPr>
        <w:t>tohto</w:t>
      </w:r>
      <w:r w:rsidRPr="00780D7C">
        <w:rPr>
          <w:rFonts w:ascii="Arial Narrow" w:hAnsi="Arial Narrow"/>
          <w:spacing w:val="41"/>
          <w:sz w:val="21"/>
          <w:szCs w:val="21"/>
        </w:rPr>
        <w:t xml:space="preserve"> </w:t>
      </w:r>
      <w:r w:rsidRPr="00780D7C">
        <w:rPr>
          <w:rFonts w:ascii="Arial Narrow" w:hAnsi="Arial Narrow"/>
          <w:sz w:val="21"/>
          <w:szCs w:val="21"/>
        </w:rPr>
        <w:t>systému.</w:t>
      </w:r>
      <w:r w:rsidRPr="00780D7C">
        <w:rPr>
          <w:rFonts w:ascii="Arial Narrow" w:hAnsi="Arial Narrow"/>
          <w:spacing w:val="44"/>
          <w:sz w:val="21"/>
          <w:szCs w:val="21"/>
        </w:rPr>
        <w:t xml:space="preserve"> </w:t>
      </w:r>
      <w:r w:rsidRPr="00780D7C">
        <w:rPr>
          <w:rFonts w:ascii="Arial Narrow" w:hAnsi="Arial Narrow"/>
          <w:sz w:val="21"/>
          <w:szCs w:val="21"/>
        </w:rPr>
        <w:t>Predpisy</w:t>
      </w:r>
      <w:r w:rsidRPr="00780D7C">
        <w:rPr>
          <w:rFonts w:ascii="Arial Narrow" w:hAnsi="Arial Narrow"/>
          <w:spacing w:val="42"/>
          <w:sz w:val="21"/>
          <w:szCs w:val="21"/>
        </w:rPr>
        <w:t xml:space="preserve"> </w:t>
      </w:r>
      <w:r w:rsidRPr="00780D7C">
        <w:rPr>
          <w:rFonts w:ascii="Arial Narrow" w:hAnsi="Arial Narrow"/>
          <w:sz w:val="21"/>
          <w:szCs w:val="21"/>
        </w:rPr>
        <w:t>vydávajú</w:t>
      </w:r>
      <w:r w:rsidRPr="00780D7C">
        <w:rPr>
          <w:rFonts w:ascii="Arial Narrow" w:hAnsi="Arial Narrow"/>
          <w:spacing w:val="41"/>
          <w:sz w:val="21"/>
          <w:szCs w:val="21"/>
        </w:rPr>
        <w:t xml:space="preserve"> </w:t>
      </w:r>
      <w:r w:rsidRPr="00780D7C">
        <w:rPr>
          <w:rFonts w:ascii="Arial Narrow" w:hAnsi="Arial Narrow"/>
          <w:sz w:val="21"/>
          <w:szCs w:val="21"/>
        </w:rPr>
        <w:t>výrobcovia</w:t>
      </w:r>
      <w:r w:rsidRPr="00780D7C">
        <w:rPr>
          <w:rFonts w:ascii="Arial Narrow" w:hAnsi="Arial Narrow"/>
          <w:spacing w:val="41"/>
          <w:sz w:val="21"/>
          <w:szCs w:val="21"/>
        </w:rPr>
        <w:t xml:space="preserve"> </w:t>
      </w:r>
      <w:r w:rsidRPr="00780D7C">
        <w:rPr>
          <w:rFonts w:ascii="Arial Narrow" w:hAnsi="Arial Narrow"/>
          <w:sz w:val="21"/>
          <w:szCs w:val="21"/>
        </w:rPr>
        <w:t>žľabov.</w:t>
      </w:r>
      <w:r w:rsidRPr="00780D7C">
        <w:rPr>
          <w:rFonts w:ascii="Arial Narrow" w:hAnsi="Arial Narrow"/>
          <w:spacing w:val="40"/>
          <w:sz w:val="21"/>
          <w:szCs w:val="21"/>
        </w:rPr>
        <w:t xml:space="preserve"> </w:t>
      </w:r>
      <w:r w:rsidRPr="00780D7C">
        <w:rPr>
          <w:rFonts w:ascii="Arial Narrow" w:hAnsi="Arial Narrow"/>
          <w:sz w:val="21"/>
          <w:szCs w:val="21"/>
        </w:rPr>
        <w:t>Na</w:t>
      </w:r>
      <w:r w:rsidRPr="00780D7C">
        <w:rPr>
          <w:rFonts w:ascii="Arial Narrow" w:hAnsi="Arial Narrow"/>
          <w:spacing w:val="41"/>
          <w:sz w:val="21"/>
          <w:szCs w:val="21"/>
        </w:rPr>
        <w:t xml:space="preserve"> </w:t>
      </w:r>
      <w:r w:rsidRPr="00780D7C">
        <w:rPr>
          <w:rFonts w:ascii="Arial Narrow" w:hAnsi="Arial Narrow"/>
          <w:sz w:val="21"/>
          <w:szCs w:val="21"/>
        </w:rPr>
        <w:t>základe</w:t>
      </w:r>
      <w:r w:rsidRPr="00780D7C">
        <w:rPr>
          <w:rFonts w:ascii="Arial Narrow" w:hAnsi="Arial Narrow"/>
          <w:spacing w:val="41"/>
          <w:sz w:val="21"/>
          <w:szCs w:val="21"/>
        </w:rPr>
        <w:t xml:space="preserve"> </w:t>
      </w:r>
      <w:r w:rsidRPr="00780D7C">
        <w:rPr>
          <w:rFonts w:ascii="Arial Narrow" w:hAnsi="Arial Narrow"/>
          <w:sz w:val="21"/>
          <w:szCs w:val="21"/>
        </w:rPr>
        <w:t>neho</w:t>
      </w:r>
      <w:r w:rsidR="00993D79" w:rsidRPr="00780D7C">
        <w:rPr>
          <w:rFonts w:ascii="Arial Narrow" w:hAnsi="Arial Narrow"/>
          <w:sz w:val="21"/>
          <w:szCs w:val="21"/>
        </w:rPr>
        <w:t xml:space="preserve"> </w:t>
      </w:r>
      <w:r w:rsidRPr="00780D7C">
        <w:rPr>
          <w:rFonts w:ascii="Arial Narrow" w:hAnsi="Arial Narrow"/>
          <w:sz w:val="21"/>
          <w:szCs w:val="21"/>
        </w:rPr>
        <w:t>vypracuje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svoj</w:t>
      </w:r>
      <w:r w:rsidRPr="00780D7C">
        <w:rPr>
          <w:rFonts w:ascii="Arial Narrow" w:hAnsi="Arial Narrow"/>
          <w:spacing w:val="1"/>
          <w:sz w:val="21"/>
          <w:szCs w:val="21"/>
        </w:rPr>
        <w:t xml:space="preserve"> </w:t>
      </w:r>
      <w:r w:rsidRPr="00780D7C">
        <w:rPr>
          <w:rFonts w:ascii="Arial Narrow" w:hAnsi="Arial Narrow"/>
          <w:sz w:val="21"/>
          <w:szCs w:val="21"/>
        </w:rPr>
        <w:t>technologický predpis.</w:t>
      </w:r>
      <w:r w:rsidRPr="00780D7C">
        <w:rPr>
          <w:rFonts w:ascii="Arial Narrow" w:hAnsi="Arial Narrow"/>
          <w:spacing w:val="1"/>
          <w:sz w:val="21"/>
          <w:szCs w:val="21"/>
        </w:rPr>
        <w:t xml:space="preserve"> </w:t>
      </w:r>
      <w:r w:rsidRPr="00780D7C">
        <w:rPr>
          <w:rFonts w:ascii="Arial Narrow" w:hAnsi="Arial Narrow"/>
          <w:sz w:val="21"/>
          <w:szCs w:val="21"/>
        </w:rPr>
        <w:t>Systém</w:t>
      </w:r>
      <w:r w:rsidRPr="00780D7C">
        <w:rPr>
          <w:rFonts w:ascii="Arial Narrow" w:hAnsi="Arial Narrow"/>
          <w:spacing w:val="1"/>
          <w:sz w:val="21"/>
          <w:szCs w:val="21"/>
        </w:rPr>
        <w:t xml:space="preserve"> </w:t>
      </w:r>
      <w:r w:rsidRPr="00780D7C">
        <w:rPr>
          <w:rFonts w:ascii="Arial Narrow" w:hAnsi="Arial Narrow"/>
          <w:sz w:val="21"/>
          <w:szCs w:val="21"/>
        </w:rPr>
        <w:t>štrbinových</w:t>
      </w:r>
      <w:r w:rsidRPr="00780D7C">
        <w:rPr>
          <w:rFonts w:ascii="Arial Narrow" w:hAnsi="Arial Narrow"/>
          <w:spacing w:val="1"/>
          <w:sz w:val="21"/>
          <w:szCs w:val="21"/>
        </w:rPr>
        <w:t xml:space="preserve"> </w:t>
      </w:r>
      <w:r w:rsidRPr="00780D7C">
        <w:rPr>
          <w:rFonts w:ascii="Arial Narrow" w:hAnsi="Arial Narrow"/>
          <w:sz w:val="21"/>
          <w:szCs w:val="21"/>
        </w:rPr>
        <w:t>žľabov musí obsahovať</w:t>
      </w:r>
      <w:r w:rsidRPr="00780D7C">
        <w:rPr>
          <w:rFonts w:ascii="Arial Narrow" w:hAnsi="Arial Narrow"/>
          <w:spacing w:val="1"/>
          <w:sz w:val="21"/>
          <w:szCs w:val="21"/>
        </w:rPr>
        <w:t xml:space="preserve"> </w:t>
      </w:r>
      <w:r w:rsidRPr="00780D7C">
        <w:rPr>
          <w:rFonts w:ascii="Arial Narrow" w:hAnsi="Arial Narrow"/>
          <w:sz w:val="21"/>
          <w:szCs w:val="21"/>
        </w:rPr>
        <w:t>výmenný</w:t>
      </w:r>
      <w:r w:rsidRPr="00780D7C">
        <w:rPr>
          <w:rFonts w:ascii="Arial Narrow" w:hAnsi="Arial Narrow"/>
          <w:spacing w:val="15"/>
          <w:sz w:val="21"/>
          <w:szCs w:val="21"/>
        </w:rPr>
        <w:t xml:space="preserve"> </w:t>
      </w:r>
      <w:r w:rsidRPr="00780D7C">
        <w:rPr>
          <w:rFonts w:ascii="Arial Narrow" w:hAnsi="Arial Narrow"/>
          <w:sz w:val="21"/>
          <w:szCs w:val="21"/>
        </w:rPr>
        <w:t>prvok</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5"/>
          <w:sz w:val="21"/>
          <w:szCs w:val="21"/>
        </w:rPr>
        <w:t xml:space="preserve"> </w:t>
      </w:r>
      <w:r w:rsidRPr="00780D7C">
        <w:rPr>
          <w:rFonts w:ascii="Arial Narrow" w:hAnsi="Arial Narrow"/>
          <w:sz w:val="21"/>
          <w:szCs w:val="21"/>
        </w:rPr>
        <w:t>prípade</w:t>
      </w:r>
      <w:r w:rsidRPr="00780D7C">
        <w:rPr>
          <w:rFonts w:ascii="Arial Narrow" w:hAnsi="Arial Narrow"/>
          <w:spacing w:val="15"/>
          <w:sz w:val="21"/>
          <w:szCs w:val="21"/>
        </w:rPr>
        <w:t xml:space="preserve"> </w:t>
      </w:r>
      <w:r w:rsidRPr="00780D7C">
        <w:rPr>
          <w:rFonts w:ascii="Arial Narrow" w:hAnsi="Arial Narrow"/>
          <w:sz w:val="21"/>
          <w:szCs w:val="21"/>
        </w:rPr>
        <w:t>poškodenia.</w:t>
      </w:r>
    </w:p>
    <w:p w14:paraId="2C1FD769" w14:textId="77777777" w:rsidR="003B3D9B" w:rsidRPr="00780D7C" w:rsidRDefault="003B3D9B" w:rsidP="00BD68E9">
      <w:pPr>
        <w:pStyle w:val="Zkladntext"/>
        <w:spacing w:before="121"/>
        <w:ind w:firstLine="0"/>
        <w:rPr>
          <w:rFonts w:ascii="Arial Narrow" w:hAnsi="Arial Narrow"/>
          <w:sz w:val="21"/>
          <w:szCs w:val="21"/>
        </w:rPr>
      </w:pPr>
      <w:r w:rsidRPr="00780D7C">
        <w:rPr>
          <w:rFonts w:ascii="Arial Narrow" w:hAnsi="Arial Narrow"/>
          <w:sz w:val="21"/>
          <w:szCs w:val="21"/>
          <w:u w:val="single"/>
        </w:rPr>
        <w:t>Parametre</w:t>
      </w:r>
      <w:r w:rsidRPr="00780D7C">
        <w:rPr>
          <w:rFonts w:ascii="Arial Narrow" w:hAnsi="Arial Narrow"/>
          <w:spacing w:val="48"/>
          <w:sz w:val="21"/>
          <w:szCs w:val="21"/>
          <w:u w:val="single"/>
        </w:rPr>
        <w:t xml:space="preserve"> </w:t>
      </w:r>
      <w:r w:rsidRPr="00780D7C">
        <w:rPr>
          <w:rFonts w:ascii="Arial Narrow" w:hAnsi="Arial Narrow"/>
          <w:sz w:val="21"/>
          <w:szCs w:val="21"/>
          <w:u w:val="single"/>
        </w:rPr>
        <w:t>podložia</w:t>
      </w:r>
      <w:r w:rsidRPr="00780D7C">
        <w:rPr>
          <w:rFonts w:ascii="Arial Narrow" w:hAnsi="Arial Narrow"/>
          <w:spacing w:val="44"/>
          <w:sz w:val="21"/>
          <w:szCs w:val="21"/>
          <w:u w:val="single"/>
        </w:rPr>
        <w:t xml:space="preserve"> </w:t>
      </w:r>
      <w:r w:rsidRPr="00780D7C">
        <w:rPr>
          <w:rFonts w:ascii="Arial Narrow" w:hAnsi="Arial Narrow"/>
          <w:sz w:val="21"/>
          <w:szCs w:val="21"/>
          <w:u w:val="single"/>
        </w:rPr>
        <w:t>a</w:t>
      </w:r>
      <w:r w:rsidRPr="00780D7C">
        <w:rPr>
          <w:rFonts w:ascii="Arial Narrow" w:hAnsi="Arial Narrow"/>
          <w:spacing w:val="48"/>
          <w:sz w:val="21"/>
          <w:szCs w:val="21"/>
          <w:u w:val="single"/>
        </w:rPr>
        <w:t xml:space="preserve"> </w:t>
      </w:r>
      <w:proofErr w:type="spellStart"/>
      <w:r w:rsidRPr="00780D7C">
        <w:rPr>
          <w:rFonts w:ascii="Arial Narrow" w:hAnsi="Arial Narrow"/>
          <w:sz w:val="21"/>
          <w:szCs w:val="21"/>
          <w:u w:val="single"/>
        </w:rPr>
        <w:t>podkladných</w:t>
      </w:r>
      <w:proofErr w:type="spellEnd"/>
      <w:r w:rsidRPr="00780D7C">
        <w:rPr>
          <w:rFonts w:ascii="Arial Narrow" w:hAnsi="Arial Narrow"/>
          <w:spacing w:val="49"/>
          <w:sz w:val="21"/>
          <w:szCs w:val="21"/>
          <w:u w:val="single"/>
        </w:rPr>
        <w:t xml:space="preserve"> </w:t>
      </w:r>
      <w:proofErr w:type="spellStart"/>
      <w:r w:rsidRPr="00780D7C">
        <w:rPr>
          <w:rFonts w:ascii="Arial Narrow" w:hAnsi="Arial Narrow"/>
          <w:sz w:val="21"/>
          <w:szCs w:val="21"/>
          <w:u w:val="single"/>
        </w:rPr>
        <w:t>vstiev</w:t>
      </w:r>
      <w:proofErr w:type="spellEnd"/>
      <w:r w:rsidRPr="00780D7C">
        <w:rPr>
          <w:rFonts w:ascii="Arial Narrow" w:hAnsi="Arial Narrow"/>
          <w:sz w:val="21"/>
          <w:szCs w:val="21"/>
          <w:u w:val="single"/>
        </w:rPr>
        <w:t>.</w:t>
      </w:r>
    </w:p>
    <w:p w14:paraId="5C979C87" w14:textId="77777777" w:rsidR="003B3D9B" w:rsidRPr="00780D7C" w:rsidRDefault="003B3D9B" w:rsidP="00BD68E9">
      <w:pPr>
        <w:pStyle w:val="Zkladntext"/>
        <w:spacing w:before="126" w:line="242" w:lineRule="auto"/>
        <w:ind w:firstLine="0"/>
        <w:rPr>
          <w:rFonts w:ascii="Arial Narrow" w:hAnsi="Arial Narrow"/>
          <w:sz w:val="21"/>
          <w:szCs w:val="21"/>
        </w:rPr>
      </w:pPr>
      <w:r w:rsidRPr="00780D7C">
        <w:rPr>
          <w:rFonts w:ascii="Arial Narrow" w:hAnsi="Arial Narrow"/>
          <w:sz w:val="21"/>
          <w:szCs w:val="21"/>
        </w:rPr>
        <w:t>Štrbinový</w:t>
      </w:r>
      <w:r w:rsidRPr="00780D7C">
        <w:rPr>
          <w:rFonts w:ascii="Arial Narrow" w:hAnsi="Arial Narrow"/>
          <w:spacing w:val="28"/>
          <w:sz w:val="21"/>
          <w:szCs w:val="21"/>
        </w:rPr>
        <w:t xml:space="preserve"> </w:t>
      </w:r>
      <w:r w:rsidRPr="00780D7C">
        <w:rPr>
          <w:rFonts w:ascii="Arial Narrow" w:hAnsi="Arial Narrow"/>
          <w:sz w:val="21"/>
          <w:szCs w:val="21"/>
        </w:rPr>
        <w:t>žľab</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26"/>
          <w:sz w:val="21"/>
          <w:szCs w:val="21"/>
        </w:rPr>
        <w:t xml:space="preserve"> </w:t>
      </w:r>
      <w:r w:rsidRPr="00780D7C">
        <w:rPr>
          <w:rFonts w:ascii="Arial Narrow" w:hAnsi="Arial Narrow"/>
          <w:sz w:val="21"/>
          <w:szCs w:val="21"/>
        </w:rPr>
        <w:t>súčasťou</w:t>
      </w:r>
      <w:r w:rsidRPr="00780D7C">
        <w:rPr>
          <w:rFonts w:ascii="Arial Narrow" w:hAnsi="Arial Narrow"/>
          <w:spacing w:val="30"/>
          <w:sz w:val="21"/>
          <w:szCs w:val="21"/>
        </w:rPr>
        <w:t xml:space="preserve"> </w:t>
      </w:r>
      <w:r w:rsidRPr="00780D7C">
        <w:rPr>
          <w:rFonts w:ascii="Arial Narrow" w:hAnsi="Arial Narrow"/>
          <w:sz w:val="21"/>
          <w:szCs w:val="21"/>
        </w:rPr>
        <w:t>vozovky</w:t>
      </w:r>
      <w:r w:rsidRPr="00780D7C">
        <w:rPr>
          <w:rFonts w:ascii="Arial Narrow" w:hAnsi="Arial Narrow"/>
          <w:spacing w:val="24"/>
          <w:sz w:val="21"/>
          <w:szCs w:val="21"/>
        </w:rPr>
        <w:t xml:space="preserve"> </w:t>
      </w:r>
      <w:r w:rsidRPr="00780D7C">
        <w:rPr>
          <w:rFonts w:ascii="Arial Narrow" w:hAnsi="Arial Narrow"/>
          <w:sz w:val="21"/>
          <w:szCs w:val="21"/>
        </w:rPr>
        <w:t>tunela</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6"/>
          <w:sz w:val="21"/>
          <w:szCs w:val="21"/>
        </w:rPr>
        <w:t xml:space="preserve"> </w:t>
      </w:r>
      <w:r w:rsidRPr="00780D7C">
        <w:rPr>
          <w:rFonts w:ascii="Arial Narrow" w:hAnsi="Arial Narrow"/>
          <w:sz w:val="21"/>
          <w:szCs w:val="21"/>
        </w:rPr>
        <w:t>preto</w:t>
      </w:r>
      <w:r w:rsidRPr="00780D7C">
        <w:rPr>
          <w:rFonts w:ascii="Arial Narrow" w:hAnsi="Arial Narrow"/>
          <w:spacing w:val="26"/>
          <w:sz w:val="21"/>
          <w:szCs w:val="21"/>
        </w:rPr>
        <w:t xml:space="preserve"> </w:t>
      </w:r>
      <w:r w:rsidRPr="00780D7C">
        <w:rPr>
          <w:rFonts w:ascii="Arial Narrow" w:hAnsi="Arial Narrow"/>
          <w:sz w:val="21"/>
          <w:szCs w:val="21"/>
        </w:rPr>
        <w:t>je</w:t>
      </w:r>
      <w:r w:rsidRPr="00780D7C">
        <w:rPr>
          <w:rFonts w:ascii="Arial Narrow" w:hAnsi="Arial Narrow"/>
          <w:spacing w:val="30"/>
          <w:sz w:val="21"/>
          <w:szCs w:val="21"/>
        </w:rPr>
        <w:t xml:space="preserve"> </w:t>
      </w:r>
      <w:r w:rsidRPr="00780D7C">
        <w:rPr>
          <w:rFonts w:ascii="Arial Narrow" w:hAnsi="Arial Narrow"/>
          <w:sz w:val="21"/>
          <w:szCs w:val="21"/>
        </w:rPr>
        <w:t>ukladaný</w:t>
      </w:r>
      <w:r w:rsidRPr="00780D7C">
        <w:rPr>
          <w:rFonts w:ascii="Arial Narrow" w:hAnsi="Arial Narrow"/>
          <w:spacing w:val="24"/>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maltového</w:t>
      </w:r>
      <w:r w:rsidRPr="00780D7C">
        <w:rPr>
          <w:rFonts w:ascii="Arial Narrow" w:hAnsi="Arial Narrow"/>
          <w:spacing w:val="30"/>
          <w:sz w:val="21"/>
          <w:szCs w:val="21"/>
        </w:rPr>
        <w:t xml:space="preserve"> </w:t>
      </w:r>
      <w:r w:rsidRPr="00780D7C">
        <w:rPr>
          <w:rFonts w:ascii="Arial Narrow" w:hAnsi="Arial Narrow"/>
          <w:sz w:val="21"/>
          <w:szCs w:val="21"/>
        </w:rPr>
        <w:t>lôžka</w:t>
      </w:r>
      <w:r w:rsidRPr="00780D7C">
        <w:rPr>
          <w:rFonts w:ascii="Arial Narrow" w:hAnsi="Arial Narrow"/>
          <w:spacing w:val="26"/>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železobetónový</w:t>
      </w:r>
      <w:r w:rsidRPr="00780D7C">
        <w:rPr>
          <w:rFonts w:ascii="Arial Narrow" w:hAnsi="Arial Narrow"/>
          <w:spacing w:val="17"/>
          <w:sz w:val="21"/>
          <w:szCs w:val="21"/>
        </w:rPr>
        <w:t xml:space="preserve"> </w:t>
      </w:r>
      <w:r w:rsidRPr="00780D7C">
        <w:rPr>
          <w:rFonts w:ascii="Arial Narrow" w:hAnsi="Arial Narrow"/>
          <w:sz w:val="21"/>
          <w:szCs w:val="21"/>
        </w:rPr>
        <w:t>základ</w:t>
      </w:r>
      <w:r w:rsidRPr="00780D7C">
        <w:rPr>
          <w:rFonts w:ascii="Arial Narrow" w:hAnsi="Arial Narrow"/>
          <w:spacing w:val="13"/>
          <w:sz w:val="21"/>
          <w:szCs w:val="21"/>
        </w:rPr>
        <w:t xml:space="preserve"> </w:t>
      </w:r>
      <w:r w:rsidRPr="00780D7C">
        <w:rPr>
          <w:rFonts w:ascii="Arial Narrow" w:hAnsi="Arial Narrow"/>
          <w:sz w:val="21"/>
          <w:szCs w:val="21"/>
        </w:rPr>
        <w:t>tunela.</w:t>
      </w:r>
    </w:p>
    <w:p w14:paraId="3F5CC886" w14:textId="77777777" w:rsidR="003B3D9B" w:rsidRPr="00780D7C" w:rsidRDefault="003B3D9B" w:rsidP="00BD68E9">
      <w:pPr>
        <w:pStyle w:val="Zkladntext"/>
        <w:spacing w:before="123" w:line="242" w:lineRule="auto"/>
        <w:ind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13"/>
          <w:sz w:val="21"/>
          <w:szCs w:val="21"/>
        </w:rPr>
        <w:t xml:space="preserve"> </w:t>
      </w:r>
      <w:r w:rsidRPr="00780D7C">
        <w:rPr>
          <w:rFonts w:ascii="Arial Narrow" w:hAnsi="Arial Narrow"/>
          <w:sz w:val="21"/>
          <w:szCs w:val="21"/>
        </w:rPr>
        <w:t>tunelom</w:t>
      </w:r>
      <w:r w:rsidRPr="00780D7C">
        <w:rPr>
          <w:rFonts w:ascii="Arial Narrow" w:hAnsi="Arial Narrow"/>
          <w:spacing w:val="17"/>
          <w:sz w:val="21"/>
          <w:szCs w:val="21"/>
        </w:rPr>
        <w:t xml:space="preserve"> </w:t>
      </w:r>
      <w:r w:rsidRPr="00780D7C">
        <w:rPr>
          <w:rFonts w:ascii="Arial Narrow" w:hAnsi="Arial Narrow"/>
          <w:sz w:val="21"/>
          <w:szCs w:val="21"/>
        </w:rPr>
        <w:t>sa</w:t>
      </w:r>
      <w:r w:rsidRPr="00780D7C">
        <w:rPr>
          <w:rFonts w:ascii="Arial Narrow" w:hAnsi="Arial Narrow"/>
          <w:spacing w:val="16"/>
          <w:sz w:val="21"/>
          <w:szCs w:val="21"/>
        </w:rPr>
        <w:t xml:space="preserve"> </w:t>
      </w:r>
      <w:r w:rsidRPr="00780D7C">
        <w:rPr>
          <w:rFonts w:ascii="Arial Narrow" w:hAnsi="Arial Narrow"/>
          <w:sz w:val="21"/>
          <w:szCs w:val="21"/>
        </w:rPr>
        <w:t>pre</w:t>
      </w:r>
      <w:r w:rsidRPr="00780D7C">
        <w:rPr>
          <w:rFonts w:ascii="Arial Narrow" w:hAnsi="Arial Narrow"/>
          <w:spacing w:val="16"/>
          <w:sz w:val="21"/>
          <w:szCs w:val="21"/>
        </w:rPr>
        <w:t xml:space="preserve"> </w:t>
      </w:r>
      <w:r w:rsidRPr="00780D7C">
        <w:rPr>
          <w:rFonts w:ascii="Arial Narrow" w:hAnsi="Arial Narrow"/>
          <w:sz w:val="21"/>
          <w:szCs w:val="21"/>
        </w:rPr>
        <w:t>dosiahnutie</w:t>
      </w:r>
      <w:r w:rsidRPr="00780D7C">
        <w:rPr>
          <w:rFonts w:ascii="Arial Narrow" w:hAnsi="Arial Narrow"/>
          <w:spacing w:val="16"/>
          <w:sz w:val="21"/>
          <w:szCs w:val="21"/>
        </w:rPr>
        <w:t xml:space="preserve"> </w:t>
      </w:r>
      <w:r w:rsidRPr="00780D7C">
        <w:rPr>
          <w:rFonts w:ascii="Arial Narrow" w:hAnsi="Arial Narrow"/>
          <w:sz w:val="21"/>
          <w:szCs w:val="21"/>
        </w:rPr>
        <w:t>požadovanej</w:t>
      </w:r>
      <w:r w:rsidRPr="00780D7C">
        <w:rPr>
          <w:rFonts w:ascii="Arial Narrow" w:hAnsi="Arial Narrow"/>
          <w:spacing w:val="18"/>
          <w:sz w:val="21"/>
          <w:szCs w:val="21"/>
        </w:rPr>
        <w:t xml:space="preserve"> </w:t>
      </w:r>
      <w:r w:rsidRPr="00780D7C">
        <w:rPr>
          <w:rFonts w:ascii="Arial Narrow" w:hAnsi="Arial Narrow"/>
          <w:sz w:val="21"/>
          <w:szCs w:val="21"/>
        </w:rPr>
        <w:t>únosnosti</w:t>
      </w:r>
      <w:r w:rsidRPr="00780D7C">
        <w:rPr>
          <w:rFonts w:ascii="Arial Narrow" w:hAnsi="Arial Narrow"/>
          <w:spacing w:val="14"/>
          <w:sz w:val="21"/>
          <w:szCs w:val="21"/>
        </w:rPr>
        <w:t xml:space="preserve"> </w:t>
      </w:r>
      <w:r w:rsidRPr="00780D7C">
        <w:rPr>
          <w:rFonts w:ascii="Arial Narrow" w:hAnsi="Arial Narrow"/>
          <w:sz w:val="21"/>
          <w:szCs w:val="21"/>
        </w:rPr>
        <w:t>je</w:t>
      </w:r>
      <w:r w:rsidRPr="00780D7C">
        <w:rPr>
          <w:rFonts w:ascii="Arial Narrow" w:hAnsi="Arial Narrow"/>
          <w:spacing w:val="16"/>
          <w:sz w:val="21"/>
          <w:szCs w:val="21"/>
        </w:rPr>
        <w:t xml:space="preserve"> </w:t>
      </w:r>
      <w:r w:rsidRPr="00780D7C">
        <w:rPr>
          <w:rFonts w:ascii="Arial Narrow" w:hAnsi="Arial Narrow"/>
          <w:sz w:val="21"/>
          <w:szCs w:val="21"/>
        </w:rPr>
        <w:t>potrebné</w:t>
      </w:r>
      <w:r w:rsidRPr="00780D7C">
        <w:rPr>
          <w:rFonts w:ascii="Arial Narrow" w:hAnsi="Arial Narrow"/>
          <w:spacing w:val="16"/>
          <w:sz w:val="21"/>
          <w:szCs w:val="21"/>
        </w:rPr>
        <w:t xml:space="preserve"> </w:t>
      </w:r>
      <w:r w:rsidRPr="00780D7C">
        <w:rPr>
          <w:rFonts w:ascii="Arial Narrow" w:hAnsi="Arial Narrow"/>
          <w:sz w:val="21"/>
          <w:szCs w:val="21"/>
        </w:rPr>
        <w:t>dodržať</w:t>
      </w:r>
      <w:r w:rsidRPr="00780D7C">
        <w:rPr>
          <w:rFonts w:ascii="Arial Narrow" w:hAnsi="Arial Narrow"/>
          <w:spacing w:val="18"/>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uloženia</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hutnenia</w:t>
      </w:r>
      <w:r w:rsidRPr="00780D7C">
        <w:rPr>
          <w:rFonts w:ascii="Arial Narrow" w:hAnsi="Arial Narrow"/>
          <w:spacing w:val="16"/>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16"/>
          <w:sz w:val="21"/>
          <w:szCs w:val="21"/>
        </w:rPr>
        <w:t xml:space="preserve"> </w:t>
      </w:r>
      <w:r w:rsidRPr="00780D7C">
        <w:rPr>
          <w:rFonts w:ascii="Arial Narrow" w:hAnsi="Arial Narrow"/>
          <w:sz w:val="21"/>
          <w:szCs w:val="21"/>
        </w:rPr>
        <w:t>násypu</w:t>
      </w:r>
      <w:r w:rsidRPr="00780D7C">
        <w:rPr>
          <w:rFonts w:ascii="Arial Narrow" w:hAnsi="Arial Narrow"/>
          <w:spacing w:val="16"/>
          <w:sz w:val="21"/>
          <w:szCs w:val="21"/>
        </w:rPr>
        <w:t xml:space="preserve"> </w:t>
      </w:r>
      <w:r w:rsidRPr="00780D7C">
        <w:rPr>
          <w:rFonts w:ascii="Arial Narrow" w:hAnsi="Arial Narrow"/>
          <w:sz w:val="21"/>
          <w:szCs w:val="21"/>
        </w:rPr>
        <w:t>minimálne</w:t>
      </w:r>
      <w:r w:rsidRPr="00780D7C">
        <w:rPr>
          <w:rFonts w:ascii="Arial Narrow" w:hAnsi="Arial Narrow"/>
          <w:spacing w:val="20"/>
          <w:sz w:val="21"/>
          <w:szCs w:val="21"/>
        </w:rPr>
        <w:t xml:space="preserve"> </w:t>
      </w:r>
      <w:r w:rsidRPr="00780D7C">
        <w:rPr>
          <w:rFonts w:ascii="Arial Narrow" w:hAnsi="Arial Narrow"/>
          <w:sz w:val="21"/>
          <w:szCs w:val="21"/>
        </w:rPr>
        <w:t>na:</w:t>
      </w:r>
    </w:p>
    <w:p w14:paraId="6585A295" w14:textId="77777777" w:rsidR="003B3D9B" w:rsidRPr="00780D7C" w:rsidRDefault="003B3D9B" w:rsidP="00BD68E9">
      <w:pPr>
        <w:pStyle w:val="Zkladntext"/>
        <w:ind w:firstLine="0"/>
        <w:rPr>
          <w:rFonts w:ascii="Arial Narrow" w:hAnsi="Arial Narrow"/>
          <w:sz w:val="21"/>
          <w:szCs w:val="21"/>
        </w:rPr>
      </w:pPr>
      <w:r w:rsidRPr="00780D7C">
        <w:rPr>
          <w:rFonts w:ascii="Arial Narrow" w:hAnsi="Arial Narrow"/>
          <w:position w:val="2"/>
          <w:sz w:val="21"/>
          <w:szCs w:val="21"/>
        </w:rPr>
        <w:t>E</w:t>
      </w:r>
      <w:r w:rsidRPr="00780D7C">
        <w:rPr>
          <w:rFonts w:ascii="Arial Narrow" w:hAnsi="Arial Narrow"/>
          <w:sz w:val="21"/>
          <w:szCs w:val="21"/>
        </w:rPr>
        <w:t>def,2</w:t>
      </w:r>
      <w:r w:rsidRPr="00780D7C">
        <w:rPr>
          <w:rFonts w:ascii="Arial Narrow" w:hAnsi="Arial Narrow"/>
          <w:spacing w:val="16"/>
          <w:sz w:val="21"/>
          <w:szCs w:val="21"/>
        </w:rPr>
        <w:t xml:space="preserve"> </w:t>
      </w:r>
      <w:r w:rsidRPr="00780D7C">
        <w:rPr>
          <w:rFonts w:ascii="Arial Narrow" w:hAnsi="Arial Narrow"/>
          <w:sz w:val="21"/>
          <w:szCs w:val="21"/>
        </w:rPr>
        <w:t>min</w:t>
      </w:r>
      <w:r w:rsidRPr="00780D7C">
        <w:rPr>
          <w:rFonts w:ascii="Arial Narrow" w:hAnsi="Arial Narrow"/>
          <w:spacing w:val="5"/>
          <w:sz w:val="21"/>
          <w:szCs w:val="21"/>
        </w:rPr>
        <w:t xml:space="preserve"> </w:t>
      </w:r>
      <w:r w:rsidRPr="00780D7C">
        <w:rPr>
          <w:rFonts w:ascii="Arial Narrow" w:hAnsi="Arial Narrow"/>
          <w:position w:val="2"/>
          <w:sz w:val="21"/>
          <w:szCs w:val="21"/>
        </w:rPr>
        <w:t>=</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45</w:t>
      </w:r>
      <w:r w:rsidRPr="00780D7C">
        <w:rPr>
          <w:rFonts w:ascii="Arial Narrow" w:hAnsi="Arial Narrow"/>
          <w:spacing w:val="24"/>
          <w:position w:val="2"/>
          <w:sz w:val="21"/>
          <w:szCs w:val="21"/>
        </w:rPr>
        <w:t xml:space="preserve"> </w:t>
      </w:r>
      <w:proofErr w:type="spellStart"/>
      <w:r w:rsidRPr="00780D7C">
        <w:rPr>
          <w:rFonts w:ascii="Arial Narrow" w:hAnsi="Arial Narrow"/>
          <w:position w:val="2"/>
          <w:sz w:val="21"/>
          <w:szCs w:val="21"/>
        </w:rPr>
        <w:t>Mpa</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w:t>
      </w:r>
      <w:r w:rsidRPr="00780D7C">
        <w:rPr>
          <w:rFonts w:ascii="Arial Narrow" w:hAnsi="Arial Narrow"/>
          <w:spacing w:val="25"/>
          <w:position w:val="2"/>
          <w:sz w:val="21"/>
          <w:szCs w:val="21"/>
        </w:rPr>
        <w:t xml:space="preserve"> </w:t>
      </w:r>
      <w:r w:rsidRPr="00780D7C">
        <w:rPr>
          <w:rFonts w:ascii="Arial Narrow" w:hAnsi="Arial Narrow"/>
          <w:position w:val="2"/>
          <w:sz w:val="21"/>
          <w:szCs w:val="21"/>
        </w:rPr>
        <w:t>Na</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zhutnený</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podklad</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sa</w:t>
      </w:r>
      <w:r w:rsidRPr="00780D7C">
        <w:rPr>
          <w:rFonts w:ascii="Arial Narrow" w:hAnsi="Arial Narrow"/>
          <w:spacing w:val="24"/>
          <w:position w:val="2"/>
          <w:sz w:val="21"/>
          <w:szCs w:val="21"/>
        </w:rPr>
        <w:t xml:space="preserve"> </w:t>
      </w:r>
      <w:r w:rsidRPr="00780D7C">
        <w:rPr>
          <w:rFonts w:ascii="Arial Narrow" w:hAnsi="Arial Narrow"/>
          <w:position w:val="2"/>
          <w:sz w:val="21"/>
          <w:szCs w:val="21"/>
        </w:rPr>
        <w:t>zriadi</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pás</w:t>
      </w:r>
      <w:r w:rsidRPr="00780D7C">
        <w:rPr>
          <w:rFonts w:ascii="Arial Narrow" w:hAnsi="Arial Narrow"/>
          <w:spacing w:val="23"/>
          <w:position w:val="2"/>
          <w:sz w:val="21"/>
          <w:szCs w:val="21"/>
        </w:rPr>
        <w:t xml:space="preserve"> </w:t>
      </w:r>
      <w:r w:rsidRPr="00780D7C">
        <w:rPr>
          <w:rFonts w:ascii="Arial Narrow" w:hAnsi="Arial Narrow"/>
          <w:position w:val="2"/>
          <w:sz w:val="21"/>
          <w:szCs w:val="21"/>
        </w:rPr>
        <w:t>z</w:t>
      </w:r>
      <w:r w:rsidRPr="00780D7C">
        <w:rPr>
          <w:rFonts w:ascii="Arial Narrow" w:hAnsi="Arial Narrow"/>
          <w:spacing w:val="21"/>
          <w:position w:val="2"/>
          <w:sz w:val="21"/>
          <w:szCs w:val="21"/>
        </w:rPr>
        <w:t xml:space="preserve"> </w:t>
      </w:r>
      <w:proofErr w:type="spellStart"/>
      <w:r w:rsidRPr="00780D7C">
        <w:rPr>
          <w:rFonts w:ascii="Arial Narrow" w:hAnsi="Arial Narrow"/>
          <w:position w:val="2"/>
          <w:sz w:val="21"/>
          <w:szCs w:val="21"/>
        </w:rPr>
        <w:t>podkladného</w:t>
      </w:r>
      <w:proofErr w:type="spellEnd"/>
      <w:r w:rsidRPr="00780D7C">
        <w:rPr>
          <w:rFonts w:ascii="Arial Narrow" w:hAnsi="Arial Narrow"/>
          <w:spacing w:val="21"/>
          <w:position w:val="2"/>
          <w:sz w:val="21"/>
          <w:szCs w:val="21"/>
        </w:rPr>
        <w:t xml:space="preserve"> </w:t>
      </w:r>
      <w:r w:rsidRPr="00780D7C">
        <w:rPr>
          <w:rFonts w:ascii="Arial Narrow" w:hAnsi="Arial Narrow"/>
          <w:position w:val="2"/>
          <w:sz w:val="21"/>
          <w:szCs w:val="21"/>
        </w:rPr>
        <w:t>betónu</w:t>
      </w:r>
      <w:r w:rsidRPr="00780D7C">
        <w:rPr>
          <w:rFonts w:ascii="Arial Narrow" w:hAnsi="Arial Narrow"/>
          <w:spacing w:val="21"/>
          <w:position w:val="2"/>
          <w:sz w:val="21"/>
          <w:szCs w:val="21"/>
        </w:rPr>
        <w:t xml:space="preserve"> </w:t>
      </w:r>
      <w:r w:rsidRPr="00780D7C">
        <w:rPr>
          <w:rFonts w:ascii="Arial Narrow" w:hAnsi="Arial Narrow"/>
          <w:position w:val="2"/>
          <w:sz w:val="21"/>
          <w:szCs w:val="21"/>
        </w:rPr>
        <w:t>šírky</w:t>
      </w:r>
      <w:r w:rsidRPr="00780D7C">
        <w:rPr>
          <w:rFonts w:ascii="Arial Narrow" w:hAnsi="Arial Narrow"/>
          <w:spacing w:val="19"/>
          <w:position w:val="2"/>
          <w:sz w:val="21"/>
          <w:szCs w:val="21"/>
        </w:rPr>
        <w:t xml:space="preserve"> </w:t>
      </w:r>
      <w:r w:rsidRPr="00780D7C">
        <w:rPr>
          <w:rFonts w:ascii="Arial Narrow" w:hAnsi="Arial Narrow"/>
          <w:position w:val="2"/>
          <w:sz w:val="21"/>
          <w:szCs w:val="21"/>
        </w:rPr>
        <w:t>min.</w:t>
      </w:r>
      <w:r w:rsidRPr="00780D7C">
        <w:rPr>
          <w:rFonts w:ascii="Arial Narrow" w:hAnsi="Arial Narrow"/>
          <w:spacing w:val="22"/>
          <w:position w:val="2"/>
          <w:sz w:val="21"/>
          <w:szCs w:val="21"/>
        </w:rPr>
        <w:t xml:space="preserve"> </w:t>
      </w:r>
      <w:r w:rsidRPr="00780D7C">
        <w:rPr>
          <w:rFonts w:ascii="Arial Narrow" w:hAnsi="Arial Narrow"/>
          <w:position w:val="2"/>
          <w:sz w:val="21"/>
          <w:szCs w:val="21"/>
        </w:rPr>
        <w:t>0,65</w:t>
      </w:r>
    </w:p>
    <w:p w14:paraId="52BB092A" w14:textId="77777777" w:rsidR="003B3D9B" w:rsidRPr="00780D7C" w:rsidRDefault="003B3D9B" w:rsidP="00BD68E9">
      <w:pPr>
        <w:pStyle w:val="Zkladntext"/>
        <w:spacing w:before="3"/>
        <w:ind w:firstLine="0"/>
        <w:rPr>
          <w:rFonts w:ascii="Arial Narrow" w:hAnsi="Arial Narrow"/>
          <w:sz w:val="21"/>
          <w:szCs w:val="21"/>
        </w:rPr>
      </w:pPr>
      <w:r w:rsidRPr="00780D7C">
        <w:rPr>
          <w:rFonts w:ascii="Arial Narrow" w:hAnsi="Arial Narrow"/>
          <w:sz w:val="21"/>
          <w:szCs w:val="21"/>
        </w:rPr>
        <w:t>m.</w:t>
      </w:r>
      <w:r w:rsidRPr="00780D7C">
        <w:rPr>
          <w:rFonts w:ascii="Arial Narrow" w:hAnsi="Arial Narrow"/>
          <w:spacing w:val="34"/>
          <w:sz w:val="21"/>
          <w:szCs w:val="21"/>
        </w:rPr>
        <w:t xml:space="preserve"> </w:t>
      </w:r>
      <w:r w:rsidRPr="00780D7C">
        <w:rPr>
          <w:rFonts w:ascii="Arial Narrow" w:hAnsi="Arial Narrow"/>
          <w:sz w:val="21"/>
          <w:szCs w:val="21"/>
        </w:rPr>
        <w:t>Požadovaná</w:t>
      </w:r>
      <w:r w:rsidRPr="00780D7C">
        <w:rPr>
          <w:rFonts w:ascii="Arial Narrow" w:hAnsi="Arial Narrow"/>
          <w:spacing w:val="31"/>
          <w:sz w:val="21"/>
          <w:szCs w:val="21"/>
        </w:rPr>
        <w:t xml:space="preserve"> </w:t>
      </w:r>
      <w:r w:rsidRPr="00780D7C">
        <w:rPr>
          <w:rFonts w:ascii="Arial Narrow" w:hAnsi="Arial Narrow"/>
          <w:sz w:val="21"/>
          <w:szCs w:val="21"/>
        </w:rPr>
        <w:t>hrúbka</w:t>
      </w:r>
      <w:r w:rsidRPr="00780D7C">
        <w:rPr>
          <w:rFonts w:ascii="Arial Narrow" w:hAnsi="Arial Narrow"/>
          <w:spacing w:val="32"/>
          <w:sz w:val="21"/>
          <w:szCs w:val="21"/>
        </w:rPr>
        <w:t xml:space="preserve"> </w:t>
      </w:r>
      <w:proofErr w:type="spellStart"/>
      <w:r w:rsidRPr="00780D7C">
        <w:rPr>
          <w:rFonts w:ascii="Arial Narrow" w:hAnsi="Arial Narrow"/>
          <w:sz w:val="21"/>
          <w:szCs w:val="21"/>
        </w:rPr>
        <w:t>podkladného</w:t>
      </w:r>
      <w:proofErr w:type="spellEnd"/>
      <w:r w:rsidRPr="00780D7C">
        <w:rPr>
          <w:rFonts w:ascii="Arial Narrow" w:hAnsi="Arial Narrow"/>
          <w:spacing w:val="31"/>
          <w:sz w:val="21"/>
          <w:szCs w:val="21"/>
        </w:rPr>
        <w:t xml:space="preserve"> </w:t>
      </w:r>
      <w:r w:rsidRPr="00780D7C">
        <w:rPr>
          <w:rFonts w:ascii="Arial Narrow" w:hAnsi="Arial Narrow"/>
          <w:sz w:val="21"/>
          <w:szCs w:val="21"/>
        </w:rPr>
        <w:t>betónu</w:t>
      </w:r>
      <w:r w:rsidRPr="00780D7C">
        <w:rPr>
          <w:rFonts w:ascii="Arial Narrow" w:hAnsi="Arial Narrow"/>
          <w:spacing w:val="35"/>
          <w:sz w:val="21"/>
          <w:szCs w:val="21"/>
        </w:rPr>
        <w:t xml:space="preserve"> </w:t>
      </w:r>
      <w:r w:rsidRPr="00780D7C">
        <w:rPr>
          <w:rFonts w:ascii="Arial Narrow" w:hAnsi="Arial Narrow"/>
          <w:sz w:val="21"/>
          <w:szCs w:val="21"/>
        </w:rPr>
        <w:t>C12/15</w:t>
      </w:r>
      <w:r w:rsidRPr="00780D7C">
        <w:rPr>
          <w:rFonts w:ascii="Arial Narrow" w:hAnsi="Arial Narrow"/>
          <w:spacing w:val="117"/>
          <w:sz w:val="21"/>
          <w:szCs w:val="21"/>
        </w:rPr>
        <w:t xml:space="preserve"> </w:t>
      </w:r>
      <w:r w:rsidRPr="00780D7C">
        <w:rPr>
          <w:rFonts w:ascii="Arial Narrow" w:hAnsi="Arial Narrow"/>
          <w:sz w:val="21"/>
          <w:szCs w:val="21"/>
        </w:rPr>
        <w:t>XD2</w:t>
      </w:r>
      <w:r w:rsidRPr="00780D7C">
        <w:rPr>
          <w:rFonts w:ascii="Arial Narrow" w:hAnsi="Arial Narrow"/>
          <w:spacing w:val="31"/>
          <w:sz w:val="21"/>
          <w:szCs w:val="21"/>
        </w:rPr>
        <w:t xml:space="preserve"> </w:t>
      </w:r>
      <w:r w:rsidRPr="00780D7C">
        <w:rPr>
          <w:rFonts w:ascii="Arial Narrow" w:hAnsi="Arial Narrow"/>
          <w:sz w:val="21"/>
          <w:szCs w:val="21"/>
        </w:rPr>
        <w:t>je</w:t>
      </w:r>
      <w:r w:rsidRPr="00780D7C">
        <w:rPr>
          <w:rFonts w:ascii="Arial Narrow" w:hAnsi="Arial Narrow"/>
          <w:spacing w:val="117"/>
          <w:sz w:val="21"/>
          <w:szCs w:val="21"/>
        </w:rPr>
        <w:t xml:space="preserve"> </w:t>
      </w:r>
      <w:r w:rsidRPr="00780D7C">
        <w:rPr>
          <w:rFonts w:ascii="Arial Narrow" w:hAnsi="Arial Narrow"/>
          <w:sz w:val="21"/>
          <w:szCs w:val="21"/>
        </w:rPr>
        <w:t>min.</w:t>
      </w:r>
      <w:r w:rsidRPr="00780D7C">
        <w:rPr>
          <w:rFonts w:ascii="Arial Narrow" w:hAnsi="Arial Narrow"/>
          <w:spacing w:val="36"/>
          <w:sz w:val="21"/>
          <w:szCs w:val="21"/>
        </w:rPr>
        <w:t xml:space="preserve"> </w:t>
      </w:r>
      <w:r w:rsidRPr="00780D7C">
        <w:rPr>
          <w:rFonts w:ascii="Arial Narrow" w:hAnsi="Arial Narrow"/>
          <w:sz w:val="21"/>
          <w:szCs w:val="21"/>
        </w:rPr>
        <w:t>100</w:t>
      </w:r>
      <w:r w:rsidRPr="00780D7C">
        <w:rPr>
          <w:rFonts w:ascii="Arial Narrow" w:hAnsi="Arial Narrow"/>
          <w:spacing w:val="32"/>
          <w:sz w:val="21"/>
          <w:szCs w:val="21"/>
        </w:rPr>
        <w:t xml:space="preserve"> </w:t>
      </w:r>
      <w:r w:rsidRPr="00780D7C">
        <w:rPr>
          <w:rFonts w:ascii="Arial Narrow" w:hAnsi="Arial Narrow"/>
          <w:sz w:val="21"/>
          <w:szCs w:val="21"/>
        </w:rPr>
        <w:t>mm.</w:t>
      </w:r>
    </w:p>
    <w:p w14:paraId="6C5B84B2" w14:textId="77777777" w:rsidR="003B3D9B" w:rsidRPr="00780D7C" w:rsidRDefault="003B3D9B" w:rsidP="00BD68E9">
      <w:pPr>
        <w:pStyle w:val="Zkladntext"/>
        <w:spacing w:before="123" w:line="244" w:lineRule="auto"/>
        <w:ind w:right="108" w:firstLine="0"/>
        <w:rPr>
          <w:rFonts w:ascii="Arial Narrow" w:hAnsi="Arial Narrow"/>
          <w:sz w:val="21"/>
          <w:szCs w:val="21"/>
        </w:rPr>
      </w:pPr>
      <w:r w:rsidRPr="00780D7C">
        <w:rPr>
          <w:rFonts w:ascii="Arial Narrow" w:hAnsi="Arial Narrow"/>
          <w:sz w:val="21"/>
          <w:szCs w:val="21"/>
        </w:rPr>
        <w:t>Prvky</w:t>
      </w:r>
      <w:r w:rsidRPr="00780D7C">
        <w:rPr>
          <w:rFonts w:ascii="Arial Narrow" w:hAnsi="Arial Narrow"/>
          <w:spacing w:val="20"/>
          <w:sz w:val="21"/>
          <w:szCs w:val="21"/>
        </w:rPr>
        <w:t xml:space="preserve"> </w:t>
      </w:r>
      <w:r w:rsidRPr="00780D7C">
        <w:rPr>
          <w:rFonts w:ascii="Arial Narrow" w:hAnsi="Arial Narrow"/>
          <w:sz w:val="21"/>
          <w:szCs w:val="21"/>
        </w:rPr>
        <w:t>sa</w:t>
      </w:r>
      <w:r w:rsidRPr="00780D7C">
        <w:rPr>
          <w:rFonts w:ascii="Arial Narrow" w:hAnsi="Arial Narrow"/>
          <w:spacing w:val="23"/>
          <w:sz w:val="21"/>
          <w:szCs w:val="21"/>
        </w:rPr>
        <w:t xml:space="preserve"> </w:t>
      </w:r>
      <w:r w:rsidRPr="00780D7C">
        <w:rPr>
          <w:rFonts w:ascii="Arial Narrow" w:hAnsi="Arial Narrow"/>
          <w:sz w:val="21"/>
          <w:szCs w:val="21"/>
        </w:rPr>
        <w:t>osadzujú</w:t>
      </w:r>
      <w:r w:rsidRPr="00780D7C">
        <w:rPr>
          <w:rFonts w:ascii="Arial Narrow" w:hAnsi="Arial Narrow"/>
          <w:spacing w:val="23"/>
          <w:sz w:val="21"/>
          <w:szCs w:val="21"/>
        </w:rPr>
        <w:t xml:space="preserve"> </w:t>
      </w:r>
      <w:r w:rsidRPr="00780D7C">
        <w:rPr>
          <w:rFonts w:ascii="Arial Narrow" w:hAnsi="Arial Narrow"/>
          <w:sz w:val="21"/>
          <w:szCs w:val="21"/>
        </w:rPr>
        <w:t>do</w:t>
      </w:r>
      <w:r w:rsidRPr="00780D7C">
        <w:rPr>
          <w:rFonts w:ascii="Arial Narrow" w:hAnsi="Arial Narrow"/>
          <w:spacing w:val="24"/>
          <w:sz w:val="21"/>
          <w:szCs w:val="21"/>
        </w:rPr>
        <w:t xml:space="preserve"> </w:t>
      </w:r>
      <w:r w:rsidRPr="00780D7C">
        <w:rPr>
          <w:rFonts w:ascii="Arial Narrow" w:hAnsi="Arial Narrow"/>
          <w:sz w:val="21"/>
          <w:szCs w:val="21"/>
        </w:rPr>
        <w:t>20-30</w:t>
      </w:r>
      <w:r w:rsidRPr="00780D7C">
        <w:rPr>
          <w:rFonts w:ascii="Arial Narrow" w:hAnsi="Arial Narrow"/>
          <w:spacing w:val="23"/>
          <w:sz w:val="21"/>
          <w:szCs w:val="21"/>
        </w:rPr>
        <w:t xml:space="preserve"> </w:t>
      </w:r>
      <w:r w:rsidRPr="00780D7C">
        <w:rPr>
          <w:rFonts w:ascii="Arial Narrow" w:hAnsi="Arial Narrow"/>
          <w:sz w:val="21"/>
          <w:szCs w:val="21"/>
        </w:rPr>
        <w:t>mm</w:t>
      </w:r>
      <w:r w:rsidRPr="00780D7C">
        <w:rPr>
          <w:rFonts w:ascii="Arial Narrow" w:hAnsi="Arial Narrow"/>
          <w:spacing w:val="25"/>
          <w:sz w:val="21"/>
          <w:szCs w:val="21"/>
        </w:rPr>
        <w:t xml:space="preserve"> </w:t>
      </w:r>
      <w:r w:rsidRPr="00780D7C">
        <w:rPr>
          <w:rFonts w:ascii="Arial Narrow" w:hAnsi="Arial Narrow"/>
          <w:sz w:val="21"/>
          <w:szCs w:val="21"/>
        </w:rPr>
        <w:t>silnej</w:t>
      </w:r>
      <w:r w:rsidRPr="00780D7C">
        <w:rPr>
          <w:rFonts w:ascii="Arial Narrow" w:hAnsi="Arial Narrow"/>
          <w:spacing w:val="26"/>
          <w:sz w:val="21"/>
          <w:szCs w:val="21"/>
        </w:rPr>
        <w:t xml:space="preserve"> </w:t>
      </w:r>
      <w:r w:rsidRPr="00780D7C">
        <w:rPr>
          <w:rFonts w:ascii="Arial Narrow" w:hAnsi="Arial Narrow"/>
          <w:sz w:val="21"/>
          <w:szCs w:val="21"/>
        </w:rPr>
        <w:t>vrstvy</w:t>
      </w:r>
      <w:r w:rsidRPr="00780D7C">
        <w:rPr>
          <w:rFonts w:ascii="Arial Narrow" w:hAnsi="Arial Narrow"/>
          <w:spacing w:val="24"/>
          <w:sz w:val="21"/>
          <w:szCs w:val="21"/>
        </w:rPr>
        <w:t xml:space="preserve"> </w:t>
      </w:r>
      <w:r w:rsidRPr="00780D7C">
        <w:rPr>
          <w:rFonts w:ascii="Arial Narrow" w:hAnsi="Arial Narrow"/>
          <w:sz w:val="21"/>
          <w:szCs w:val="21"/>
        </w:rPr>
        <w:t>zmesi</w:t>
      </w:r>
      <w:r w:rsidRPr="00780D7C">
        <w:rPr>
          <w:rFonts w:ascii="Arial Narrow" w:hAnsi="Arial Narrow"/>
          <w:spacing w:val="22"/>
          <w:sz w:val="21"/>
          <w:szCs w:val="21"/>
        </w:rPr>
        <w:t xml:space="preserve"> </w:t>
      </w:r>
      <w:r w:rsidRPr="00780D7C">
        <w:rPr>
          <w:rFonts w:ascii="Arial Narrow" w:hAnsi="Arial Narrow"/>
          <w:sz w:val="21"/>
          <w:szCs w:val="21"/>
        </w:rPr>
        <w:t>piesku</w:t>
      </w:r>
      <w:r w:rsidRPr="00780D7C">
        <w:rPr>
          <w:rFonts w:ascii="Arial Narrow" w:hAnsi="Arial Narrow"/>
          <w:spacing w:val="23"/>
          <w:sz w:val="21"/>
          <w:szCs w:val="21"/>
        </w:rPr>
        <w:t xml:space="preserve"> </w:t>
      </w:r>
      <w:r w:rsidRPr="00780D7C">
        <w:rPr>
          <w:rFonts w:ascii="Arial Narrow" w:hAnsi="Arial Narrow"/>
          <w:sz w:val="21"/>
          <w:szCs w:val="21"/>
        </w:rPr>
        <w:t>a</w:t>
      </w:r>
      <w:r w:rsidRPr="00780D7C">
        <w:rPr>
          <w:rFonts w:ascii="Arial Narrow" w:hAnsi="Arial Narrow"/>
          <w:spacing w:val="44"/>
          <w:sz w:val="21"/>
          <w:szCs w:val="21"/>
        </w:rPr>
        <w:t xml:space="preserve"> </w:t>
      </w:r>
      <w:r w:rsidRPr="00780D7C">
        <w:rPr>
          <w:rFonts w:ascii="Arial Narrow" w:hAnsi="Arial Narrow"/>
          <w:sz w:val="21"/>
          <w:szCs w:val="21"/>
        </w:rPr>
        <w:t>cementu,</w:t>
      </w:r>
      <w:r w:rsidRPr="00780D7C">
        <w:rPr>
          <w:rFonts w:ascii="Arial Narrow" w:hAnsi="Arial Narrow"/>
          <w:spacing w:val="26"/>
          <w:sz w:val="21"/>
          <w:szCs w:val="21"/>
        </w:rPr>
        <w:t xml:space="preserve"> </w:t>
      </w:r>
      <w:r w:rsidRPr="00780D7C">
        <w:rPr>
          <w:rFonts w:ascii="Arial Narrow" w:hAnsi="Arial Narrow"/>
          <w:sz w:val="21"/>
          <w:szCs w:val="21"/>
        </w:rPr>
        <w:t>odpovedajúce</w:t>
      </w:r>
      <w:r w:rsidRPr="00780D7C">
        <w:rPr>
          <w:rFonts w:ascii="Arial Narrow" w:hAnsi="Arial Narrow"/>
          <w:spacing w:val="24"/>
          <w:sz w:val="21"/>
          <w:szCs w:val="21"/>
        </w:rPr>
        <w:t xml:space="preserve"> </w:t>
      </w:r>
      <w:r w:rsidRPr="00780D7C">
        <w:rPr>
          <w:rFonts w:ascii="Arial Narrow" w:hAnsi="Arial Narrow"/>
          <w:sz w:val="21"/>
          <w:szCs w:val="21"/>
        </w:rPr>
        <w:t>betónu</w:t>
      </w:r>
      <w:r w:rsidRPr="00780D7C">
        <w:rPr>
          <w:rFonts w:ascii="Arial Narrow" w:hAnsi="Arial Narrow"/>
          <w:spacing w:val="1"/>
          <w:sz w:val="21"/>
          <w:szCs w:val="21"/>
        </w:rPr>
        <w:t xml:space="preserve"> </w:t>
      </w:r>
      <w:r w:rsidRPr="00780D7C">
        <w:rPr>
          <w:rFonts w:ascii="Arial Narrow" w:hAnsi="Arial Narrow"/>
          <w:sz w:val="21"/>
          <w:szCs w:val="21"/>
        </w:rPr>
        <w:t>C</w:t>
      </w:r>
      <w:r w:rsidRPr="00780D7C">
        <w:rPr>
          <w:rFonts w:ascii="Arial Narrow" w:hAnsi="Arial Narrow"/>
          <w:spacing w:val="21"/>
          <w:sz w:val="21"/>
          <w:szCs w:val="21"/>
        </w:rPr>
        <w:t xml:space="preserve"> </w:t>
      </w:r>
      <w:r w:rsidRPr="00780D7C">
        <w:rPr>
          <w:rFonts w:ascii="Arial Narrow" w:hAnsi="Arial Narrow"/>
          <w:sz w:val="21"/>
          <w:szCs w:val="21"/>
        </w:rPr>
        <w:t>12/15</w:t>
      </w:r>
      <w:r w:rsidRPr="00780D7C">
        <w:rPr>
          <w:rFonts w:ascii="Arial Narrow" w:hAnsi="Arial Narrow"/>
          <w:spacing w:val="20"/>
          <w:sz w:val="21"/>
          <w:szCs w:val="21"/>
        </w:rPr>
        <w:t xml:space="preserve"> </w:t>
      </w:r>
      <w:r w:rsidRPr="00780D7C">
        <w:rPr>
          <w:rFonts w:ascii="Arial Narrow" w:hAnsi="Arial Narrow"/>
          <w:sz w:val="21"/>
          <w:szCs w:val="21"/>
        </w:rPr>
        <w:t>po</w:t>
      </w:r>
      <w:r w:rsidRPr="00780D7C">
        <w:rPr>
          <w:rFonts w:ascii="Arial Narrow" w:hAnsi="Arial Narrow"/>
          <w:spacing w:val="20"/>
          <w:sz w:val="21"/>
          <w:szCs w:val="21"/>
        </w:rPr>
        <w:t xml:space="preserve"> </w:t>
      </w:r>
      <w:r w:rsidRPr="00780D7C">
        <w:rPr>
          <w:rFonts w:ascii="Arial Narrow" w:hAnsi="Arial Narrow"/>
          <w:sz w:val="21"/>
          <w:szCs w:val="21"/>
        </w:rPr>
        <w:t>celej</w:t>
      </w:r>
      <w:r w:rsidRPr="00780D7C">
        <w:rPr>
          <w:rFonts w:ascii="Arial Narrow" w:hAnsi="Arial Narrow"/>
          <w:spacing w:val="21"/>
          <w:sz w:val="21"/>
          <w:szCs w:val="21"/>
        </w:rPr>
        <w:t xml:space="preserve"> </w:t>
      </w:r>
      <w:r w:rsidRPr="00780D7C">
        <w:rPr>
          <w:rFonts w:ascii="Arial Narrow" w:hAnsi="Arial Narrow"/>
          <w:sz w:val="21"/>
          <w:szCs w:val="21"/>
        </w:rPr>
        <w:t>ploche,</w:t>
      </w:r>
      <w:r w:rsidRPr="00780D7C">
        <w:rPr>
          <w:rFonts w:ascii="Arial Narrow" w:hAnsi="Arial Narrow"/>
          <w:spacing w:val="22"/>
          <w:sz w:val="21"/>
          <w:szCs w:val="21"/>
        </w:rPr>
        <w:t xml:space="preserve"> </w:t>
      </w:r>
      <w:r w:rsidRPr="00780D7C">
        <w:rPr>
          <w:rFonts w:ascii="Arial Narrow" w:hAnsi="Arial Narrow"/>
          <w:sz w:val="21"/>
          <w:szCs w:val="21"/>
        </w:rPr>
        <w:t>aby</w:t>
      </w:r>
      <w:r w:rsidRPr="00780D7C">
        <w:rPr>
          <w:rFonts w:ascii="Arial Narrow" w:hAnsi="Arial Narrow"/>
          <w:spacing w:val="21"/>
          <w:sz w:val="21"/>
          <w:szCs w:val="21"/>
        </w:rPr>
        <w:t xml:space="preserve"> </w:t>
      </w:r>
      <w:r w:rsidRPr="00780D7C">
        <w:rPr>
          <w:rFonts w:ascii="Arial Narrow" w:hAnsi="Arial Narrow"/>
          <w:sz w:val="21"/>
          <w:szCs w:val="21"/>
        </w:rPr>
        <w:t>bolo</w:t>
      </w:r>
      <w:r w:rsidRPr="00780D7C">
        <w:rPr>
          <w:rFonts w:ascii="Arial Narrow" w:hAnsi="Arial Narrow"/>
          <w:spacing w:val="20"/>
          <w:sz w:val="21"/>
          <w:szCs w:val="21"/>
        </w:rPr>
        <w:t xml:space="preserve"> </w:t>
      </w:r>
      <w:r w:rsidRPr="00780D7C">
        <w:rPr>
          <w:rFonts w:ascii="Arial Narrow" w:hAnsi="Arial Narrow"/>
          <w:sz w:val="21"/>
          <w:szCs w:val="21"/>
        </w:rPr>
        <w:t>dosadnutie</w:t>
      </w:r>
      <w:r w:rsidRPr="00780D7C">
        <w:rPr>
          <w:rFonts w:ascii="Arial Narrow" w:hAnsi="Arial Narrow"/>
          <w:spacing w:val="23"/>
          <w:sz w:val="21"/>
          <w:szCs w:val="21"/>
        </w:rPr>
        <w:t xml:space="preserve"> </w:t>
      </w:r>
      <w:r w:rsidRPr="00780D7C">
        <w:rPr>
          <w:rFonts w:ascii="Arial Narrow" w:hAnsi="Arial Narrow"/>
          <w:sz w:val="21"/>
          <w:szCs w:val="21"/>
        </w:rPr>
        <w:t>prefabrikátu</w:t>
      </w:r>
      <w:r w:rsidRPr="00780D7C">
        <w:rPr>
          <w:rFonts w:ascii="Arial Narrow" w:hAnsi="Arial Narrow"/>
          <w:spacing w:val="19"/>
          <w:sz w:val="21"/>
          <w:szCs w:val="21"/>
        </w:rPr>
        <w:t xml:space="preserve"> </w:t>
      </w:r>
      <w:r w:rsidRPr="00780D7C">
        <w:rPr>
          <w:rFonts w:ascii="Arial Narrow" w:hAnsi="Arial Narrow"/>
          <w:sz w:val="21"/>
          <w:szCs w:val="21"/>
        </w:rPr>
        <w:t>rovnomerné.</w:t>
      </w:r>
    </w:p>
    <w:p w14:paraId="159F67E4" w14:textId="35CB2869" w:rsidR="00993D79" w:rsidRPr="00B87962" w:rsidRDefault="00993D79" w:rsidP="005F3E33">
      <w:pPr>
        <w:pStyle w:val="Nadpis1"/>
      </w:pPr>
      <w:r w:rsidRPr="00B87962">
        <w:t>ZVLÁŠTNE</w:t>
      </w:r>
      <w:r w:rsidRPr="00B87962">
        <w:rPr>
          <w:spacing w:val="77"/>
        </w:rPr>
        <w:t xml:space="preserve"> </w:t>
      </w:r>
      <w:r w:rsidRPr="00B87962">
        <w:t>TECHNICKO-KVALITATÍVNE</w:t>
      </w:r>
      <w:r w:rsidRPr="00B87962">
        <w:rPr>
          <w:spacing w:val="78"/>
        </w:rPr>
        <w:t xml:space="preserve"> </w:t>
      </w:r>
      <w:r w:rsidRPr="00B87962">
        <w:t>PODMIENKY</w:t>
      </w:r>
      <w:r w:rsidRPr="00B87962">
        <w:rPr>
          <w:spacing w:val="-75"/>
        </w:rPr>
        <w:t xml:space="preserve"> </w:t>
      </w:r>
      <w:r w:rsidRPr="00B87962">
        <w:t>(</w:t>
      </w:r>
      <w:r w:rsidRPr="00B87962">
        <w:rPr>
          <w:spacing w:val="12"/>
        </w:rPr>
        <w:t xml:space="preserve"> </w:t>
      </w:r>
      <w:r w:rsidRPr="00B87962">
        <w:t>5</w:t>
      </w:r>
      <w:r w:rsidRPr="00B87962">
        <w:rPr>
          <w:spacing w:val="12"/>
        </w:rPr>
        <w:t xml:space="preserve"> </w:t>
      </w:r>
      <w:r w:rsidRPr="00B87962">
        <w:t>-</w:t>
      </w:r>
      <w:r w:rsidRPr="00B87962">
        <w:rPr>
          <w:spacing w:val="12"/>
        </w:rPr>
        <w:t xml:space="preserve"> </w:t>
      </w:r>
      <w:r w:rsidRPr="00B87962">
        <w:t>PODKLADOVÉ</w:t>
      </w:r>
      <w:r w:rsidRPr="00B87962">
        <w:rPr>
          <w:spacing w:val="12"/>
        </w:rPr>
        <w:t xml:space="preserve"> </w:t>
      </w:r>
      <w:r w:rsidRPr="00B87962">
        <w:t>VRSTVY.)</w:t>
      </w:r>
    </w:p>
    <w:p w14:paraId="73207D2D" w14:textId="77777777" w:rsidR="00993D79" w:rsidRPr="003303DA" w:rsidRDefault="00993D79" w:rsidP="005F3E33">
      <w:pPr>
        <w:pStyle w:val="Nadpis2"/>
      </w:pPr>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p>
    <w:p w14:paraId="024A699D" w14:textId="77777777" w:rsidR="00993D79" w:rsidRPr="00780D7C" w:rsidRDefault="00993D79" w:rsidP="00BD68E9">
      <w:pPr>
        <w:pStyle w:val="Zkladntext"/>
        <w:spacing w:before="221" w:line="244" w:lineRule="auto"/>
        <w:ind w:right="106" w:firstLine="0"/>
        <w:rPr>
          <w:rFonts w:ascii="Arial Narrow" w:hAnsi="Arial Narrow"/>
          <w:sz w:val="21"/>
          <w:szCs w:val="21"/>
        </w:rPr>
      </w:pPr>
      <w:r w:rsidRPr="00780D7C">
        <w:rPr>
          <w:rFonts w:ascii="Arial Narrow" w:hAnsi="Arial Narrow"/>
          <w:color w:val="000000" w:themeColor="text1"/>
          <w:sz w:val="21"/>
          <w:szCs w:val="21"/>
        </w:rPr>
        <w:t>Vzhľadom</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zabezpečenie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požiadavky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5.4.3,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6.6.2</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 6.6.3</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 „TKP</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5</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Podkladové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požaduje</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obstarávateľ,</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výroba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hydraulicky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stmelených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ako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nestmelených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bola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zabezpečená</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na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stacionárnych</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betonárkach</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alebo</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w:t>
      </w:r>
      <w:r w:rsidRPr="00780D7C">
        <w:rPr>
          <w:rFonts w:ascii="Arial Narrow" w:hAnsi="Arial Narrow"/>
          <w:color w:val="000000" w:themeColor="text1"/>
          <w:spacing w:val="58"/>
          <w:sz w:val="21"/>
          <w:szCs w:val="21"/>
        </w:rPr>
        <w:t xml:space="preserve"> </w:t>
      </w:r>
      <w:r w:rsidRPr="00780D7C">
        <w:rPr>
          <w:rFonts w:ascii="Arial Narrow" w:hAnsi="Arial Narrow"/>
          <w:sz w:val="21"/>
          <w:szCs w:val="21"/>
        </w:rPr>
        <w:t>mobilných</w:t>
      </w:r>
      <w:r w:rsidRPr="00780D7C">
        <w:rPr>
          <w:rFonts w:ascii="Arial Narrow" w:hAnsi="Arial Narrow"/>
          <w:spacing w:val="59"/>
          <w:sz w:val="21"/>
          <w:szCs w:val="21"/>
        </w:rPr>
        <w:t xml:space="preserve"> </w:t>
      </w:r>
      <w:r w:rsidRPr="00780D7C">
        <w:rPr>
          <w:rFonts w:ascii="Arial Narrow" w:hAnsi="Arial Narrow"/>
          <w:sz w:val="21"/>
          <w:szCs w:val="21"/>
        </w:rPr>
        <w:t>miešacích</w:t>
      </w:r>
      <w:r w:rsidRPr="00780D7C">
        <w:rPr>
          <w:rFonts w:ascii="Arial Narrow" w:hAnsi="Arial Narrow"/>
          <w:spacing w:val="1"/>
          <w:sz w:val="21"/>
          <w:szCs w:val="21"/>
        </w:rPr>
        <w:t xml:space="preserve"> </w:t>
      </w:r>
      <w:r w:rsidRPr="00780D7C">
        <w:rPr>
          <w:rFonts w:ascii="Arial Narrow" w:hAnsi="Arial Narrow"/>
          <w:sz w:val="21"/>
          <w:szCs w:val="21"/>
        </w:rPr>
        <w:t>centrách,</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minimálna</w:t>
      </w:r>
      <w:r w:rsidRPr="00780D7C">
        <w:rPr>
          <w:rFonts w:ascii="Arial Narrow" w:hAnsi="Arial Narrow"/>
          <w:spacing w:val="1"/>
          <w:sz w:val="21"/>
          <w:szCs w:val="21"/>
        </w:rPr>
        <w:t xml:space="preserve"> </w:t>
      </w:r>
      <w:r w:rsidRPr="00780D7C">
        <w:rPr>
          <w:rFonts w:ascii="Arial Narrow" w:hAnsi="Arial Narrow"/>
          <w:sz w:val="21"/>
          <w:szCs w:val="21"/>
        </w:rPr>
        <w:t>denná</w:t>
      </w:r>
      <w:r w:rsidRPr="00780D7C">
        <w:rPr>
          <w:rFonts w:ascii="Arial Narrow" w:hAnsi="Arial Narrow"/>
          <w:spacing w:val="58"/>
          <w:sz w:val="21"/>
          <w:szCs w:val="21"/>
        </w:rPr>
        <w:t xml:space="preserve"> </w:t>
      </w:r>
      <w:r w:rsidRPr="00780D7C">
        <w:rPr>
          <w:rFonts w:ascii="Arial Narrow" w:hAnsi="Arial Narrow"/>
          <w:sz w:val="21"/>
          <w:szCs w:val="21"/>
        </w:rPr>
        <w:t>výrobná</w:t>
      </w:r>
      <w:r w:rsidRPr="00780D7C">
        <w:rPr>
          <w:rFonts w:ascii="Arial Narrow" w:hAnsi="Arial Narrow"/>
          <w:spacing w:val="58"/>
          <w:sz w:val="21"/>
          <w:szCs w:val="21"/>
        </w:rPr>
        <w:t xml:space="preserve"> </w:t>
      </w:r>
      <w:r w:rsidRPr="00780D7C">
        <w:rPr>
          <w:rFonts w:ascii="Arial Narrow" w:hAnsi="Arial Narrow"/>
          <w:sz w:val="21"/>
          <w:szCs w:val="21"/>
        </w:rPr>
        <w:t>kapacita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800m3</w:t>
      </w:r>
      <w:r w:rsidRPr="00780D7C">
        <w:rPr>
          <w:rFonts w:ascii="Arial Narrow" w:hAnsi="Arial Narrow"/>
          <w:spacing w:val="59"/>
          <w:sz w:val="21"/>
          <w:szCs w:val="21"/>
        </w:rPr>
        <w:t xml:space="preserve"> </w:t>
      </w:r>
      <w:r w:rsidRPr="00780D7C">
        <w:rPr>
          <w:rFonts w:ascii="Arial Narrow" w:hAnsi="Arial Narrow"/>
          <w:sz w:val="21"/>
          <w:szCs w:val="21"/>
        </w:rPr>
        <w:t>hydraulicky</w:t>
      </w:r>
      <w:r w:rsidRPr="00780D7C">
        <w:rPr>
          <w:rFonts w:ascii="Arial Narrow" w:hAnsi="Arial Narrow"/>
          <w:spacing w:val="58"/>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p>
    <w:p w14:paraId="7BC2594A" w14:textId="77777777" w:rsidR="00993D79" w:rsidRPr="00780D7C" w:rsidRDefault="00993D79" w:rsidP="00BD68E9">
      <w:pPr>
        <w:pStyle w:val="Zkladntext"/>
        <w:spacing w:before="115" w:line="244" w:lineRule="auto"/>
        <w:ind w:right="108" w:firstLine="0"/>
        <w:rPr>
          <w:rFonts w:ascii="Arial Narrow" w:hAnsi="Arial Narrow"/>
          <w:sz w:val="21"/>
          <w:szCs w:val="21"/>
        </w:rPr>
      </w:pP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dopravy</w:t>
      </w:r>
      <w:r w:rsidRPr="00780D7C">
        <w:rPr>
          <w:rFonts w:ascii="Arial Narrow" w:hAnsi="Arial Narrow"/>
          <w:spacing w:val="1"/>
          <w:sz w:val="21"/>
          <w:szCs w:val="21"/>
        </w:rPr>
        <w:t xml:space="preserve"> </w:t>
      </w:r>
      <w:r w:rsidRPr="00780D7C">
        <w:rPr>
          <w:rFonts w:ascii="Arial Narrow" w:hAnsi="Arial Narrow"/>
          <w:sz w:val="21"/>
          <w:szCs w:val="21"/>
        </w:rPr>
        <w:t>hydraulicky</w:t>
      </w:r>
      <w:r w:rsidRPr="00780D7C">
        <w:rPr>
          <w:rFonts w:ascii="Arial Narrow" w:hAnsi="Arial Narrow"/>
          <w:spacing w:val="1"/>
          <w:sz w:val="21"/>
          <w:szCs w:val="21"/>
        </w:rPr>
        <w:t xml:space="preserve"> </w:t>
      </w:r>
      <w:r w:rsidRPr="00780D7C">
        <w:rPr>
          <w:rFonts w:ascii="Arial Narrow" w:hAnsi="Arial Narrow"/>
          <w:sz w:val="21"/>
          <w:szCs w:val="21"/>
        </w:rPr>
        <w:t>stmelených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z betonárne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miesto</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1"/>
          <w:sz w:val="21"/>
          <w:szCs w:val="21"/>
        </w:rPr>
        <w:t xml:space="preserve"> </w:t>
      </w:r>
      <w:r w:rsidRPr="00780D7C">
        <w:rPr>
          <w:rFonts w:ascii="Arial Narrow" w:hAnsi="Arial Narrow"/>
          <w:sz w:val="21"/>
          <w:szCs w:val="21"/>
        </w:rPr>
        <w:t>prekročiť</w:t>
      </w:r>
      <w:r w:rsidRPr="00780D7C">
        <w:rPr>
          <w:rFonts w:ascii="Arial Narrow" w:hAnsi="Arial Narrow"/>
          <w:spacing w:val="1"/>
          <w:sz w:val="21"/>
          <w:szCs w:val="21"/>
        </w:rPr>
        <w:t xml:space="preserve"> </w:t>
      </w:r>
      <w:r w:rsidRPr="00780D7C">
        <w:rPr>
          <w:rFonts w:ascii="Arial Narrow" w:hAnsi="Arial Narrow"/>
          <w:sz w:val="21"/>
          <w:szCs w:val="21"/>
        </w:rPr>
        <w:t>45min</w:t>
      </w:r>
      <w:r w:rsidRPr="00780D7C">
        <w:rPr>
          <w:rFonts w:ascii="Arial Narrow" w:hAnsi="Arial Narrow"/>
          <w:spacing w:val="1"/>
          <w:sz w:val="21"/>
          <w:szCs w:val="21"/>
        </w:rPr>
        <w:t xml:space="preserve"> </w:t>
      </w:r>
      <w:r w:rsidRPr="00780D7C">
        <w:rPr>
          <w:rFonts w:ascii="Arial Narrow" w:hAnsi="Arial Narrow"/>
          <w:sz w:val="21"/>
          <w:szCs w:val="21"/>
        </w:rPr>
        <w:t>a doba</w:t>
      </w:r>
      <w:r w:rsidRPr="00780D7C">
        <w:rPr>
          <w:rFonts w:ascii="Arial Narrow" w:hAnsi="Arial Narrow"/>
          <w:spacing w:val="1"/>
          <w:sz w:val="21"/>
          <w:szCs w:val="21"/>
        </w:rPr>
        <w:t xml:space="preserve"> </w:t>
      </w:r>
      <w:r w:rsidRPr="00780D7C">
        <w:rPr>
          <w:rFonts w:ascii="Arial Narrow" w:hAnsi="Arial Narrow"/>
          <w:sz w:val="21"/>
          <w:szCs w:val="21"/>
        </w:rPr>
        <w:t>spracovania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cementu</w:t>
      </w:r>
      <w:r w:rsidRPr="00780D7C">
        <w:rPr>
          <w:rFonts w:ascii="Arial Narrow" w:hAnsi="Arial Narrow"/>
          <w:spacing w:val="1"/>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prekročiť</w:t>
      </w:r>
      <w:r w:rsidRPr="00780D7C">
        <w:rPr>
          <w:rFonts w:ascii="Arial Narrow" w:hAnsi="Arial Narrow"/>
          <w:spacing w:val="58"/>
          <w:sz w:val="21"/>
          <w:szCs w:val="21"/>
        </w:rPr>
        <w:t xml:space="preserve"> </w:t>
      </w:r>
      <w:r w:rsidRPr="00780D7C">
        <w:rPr>
          <w:rFonts w:ascii="Arial Narrow" w:hAnsi="Arial Narrow"/>
          <w:sz w:val="21"/>
          <w:szCs w:val="21"/>
        </w:rPr>
        <w:t>2</w:t>
      </w:r>
      <w:r w:rsidRPr="00780D7C">
        <w:rPr>
          <w:rFonts w:ascii="Arial Narrow" w:hAnsi="Arial Narrow"/>
          <w:spacing w:val="59"/>
          <w:sz w:val="21"/>
          <w:szCs w:val="21"/>
        </w:rPr>
        <w:t xml:space="preserve"> </w:t>
      </w:r>
      <w:r w:rsidRPr="00780D7C">
        <w:rPr>
          <w:rFonts w:ascii="Arial Narrow" w:hAnsi="Arial Narrow"/>
          <w:sz w:val="21"/>
          <w:szCs w:val="21"/>
        </w:rPr>
        <w:t>h</w:t>
      </w:r>
      <w:r w:rsidRPr="00780D7C">
        <w:rPr>
          <w:rFonts w:ascii="Arial Narrow" w:hAnsi="Arial Narrow"/>
          <w:spacing w:val="58"/>
          <w:sz w:val="21"/>
          <w:szCs w:val="21"/>
        </w:rPr>
        <w:t xml:space="preserve"> </w:t>
      </w:r>
      <w:r w:rsidRPr="00780D7C">
        <w:rPr>
          <w:rFonts w:ascii="Arial Narrow" w:hAnsi="Arial Narrow"/>
          <w:sz w:val="21"/>
          <w:szCs w:val="21"/>
        </w:rPr>
        <w:t>od</w:t>
      </w:r>
      <w:r w:rsidRPr="00780D7C">
        <w:rPr>
          <w:rFonts w:ascii="Arial Narrow" w:hAnsi="Arial Narrow"/>
          <w:spacing w:val="59"/>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zmesi.</w:t>
      </w:r>
    </w:p>
    <w:p w14:paraId="64E975D4" w14:textId="55EEB91D" w:rsidR="009C765F" w:rsidRPr="00B87962" w:rsidRDefault="009C765F" w:rsidP="005F3E33">
      <w:pPr>
        <w:pStyle w:val="Nadpis1"/>
      </w:pPr>
      <w:bookmarkStart w:id="130" w:name="_TOC_250011"/>
      <w:r w:rsidRPr="00B87962">
        <w:t>ZVLÁŠTNE TECHNICKO-KVALITATÍVNE PODMIENKY</w:t>
      </w:r>
      <w:r w:rsidRPr="00B87962">
        <w:rPr>
          <w:spacing w:val="1"/>
        </w:rPr>
        <w:t xml:space="preserve"> </w:t>
      </w:r>
      <w:r w:rsidRPr="00B87962">
        <w:t>(</w:t>
      </w:r>
      <w:r w:rsidRPr="00B87962">
        <w:rPr>
          <w:spacing w:val="1"/>
        </w:rPr>
        <w:t xml:space="preserve"> </w:t>
      </w:r>
      <w:r w:rsidRPr="00B87962">
        <w:t>VÝROBADOPRAVA</w:t>
      </w:r>
      <w:r w:rsidRPr="00B87962">
        <w:rPr>
          <w:spacing w:val="23"/>
        </w:rPr>
        <w:t xml:space="preserve"> </w:t>
      </w:r>
      <w:r w:rsidRPr="00B87962">
        <w:t>A</w:t>
      </w:r>
      <w:r w:rsidRPr="00B87962">
        <w:rPr>
          <w:spacing w:val="46"/>
        </w:rPr>
        <w:t xml:space="preserve"> </w:t>
      </w:r>
      <w:r w:rsidRPr="00B87962">
        <w:t>ROZPRESTIERANIE</w:t>
      </w:r>
      <w:r w:rsidRPr="00B87962">
        <w:rPr>
          <w:spacing w:val="44"/>
        </w:rPr>
        <w:t xml:space="preserve"> </w:t>
      </w:r>
      <w:r w:rsidRPr="00B87962">
        <w:t>ASFALTOVÝCH</w:t>
      </w:r>
      <w:r w:rsidRPr="00B87962">
        <w:rPr>
          <w:spacing w:val="-75"/>
        </w:rPr>
        <w:t xml:space="preserve"> </w:t>
      </w:r>
      <w:bookmarkEnd w:id="130"/>
      <w:r w:rsidRPr="00B87962">
        <w:t>ZMESÍ).</w:t>
      </w:r>
    </w:p>
    <w:p w14:paraId="6B5A3894" w14:textId="6D54DF69" w:rsidR="009C765F" w:rsidRPr="003303DA" w:rsidRDefault="009C765F" w:rsidP="005F3E33">
      <w:pPr>
        <w:pStyle w:val="Nadpis2"/>
      </w:pPr>
      <w:bookmarkStart w:id="131" w:name="_TOC_250010"/>
      <w:r w:rsidRPr="003303DA">
        <w:t>STROJOVÉ</w:t>
      </w:r>
      <w:r w:rsidRPr="003303DA">
        <w:rPr>
          <w:spacing w:val="52"/>
        </w:rPr>
        <w:t xml:space="preserve"> </w:t>
      </w:r>
      <w:bookmarkEnd w:id="131"/>
      <w:r w:rsidRPr="003303DA">
        <w:t>VYBAVENIE</w:t>
      </w:r>
    </w:p>
    <w:p w14:paraId="7F397B8D" w14:textId="77777777" w:rsidR="009C765F" w:rsidRPr="00780D7C" w:rsidRDefault="009C765F" w:rsidP="00455941">
      <w:pPr>
        <w:pStyle w:val="Nadpis3"/>
        <w:rPr>
          <w:rFonts w:ascii="Arial Narrow" w:hAnsi="Arial Narrow"/>
          <w:color w:val="000000" w:themeColor="text1"/>
          <w:sz w:val="21"/>
          <w:szCs w:val="21"/>
        </w:rPr>
      </w:pPr>
      <w:bookmarkStart w:id="132" w:name="_TOC_250009"/>
      <w:r w:rsidRPr="00780D7C">
        <w:rPr>
          <w:rFonts w:ascii="Arial Narrow" w:hAnsi="Arial Narrow"/>
          <w:color w:val="000000" w:themeColor="text1"/>
          <w:sz w:val="21"/>
          <w:szCs w:val="21"/>
        </w:rPr>
        <w:t>Obaľovacia</w:t>
      </w:r>
      <w:r w:rsidRPr="00780D7C">
        <w:rPr>
          <w:rFonts w:ascii="Arial Narrow" w:hAnsi="Arial Narrow"/>
          <w:color w:val="000000" w:themeColor="text1"/>
          <w:spacing w:val="54"/>
          <w:sz w:val="21"/>
          <w:szCs w:val="21"/>
        </w:rPr>
        <w:t xml:space="preserve"> </w:t>
      </w:r>
      <w:bookmarkEnd w:id="132"/>
      <w:r w:rsidRPr="00780D7C">
        <w:rPr>
          <w:rFonts w:ascii="Arial Narrow" w:hAnsi="Arial Narrow"/>
          <w:color w:val="000000" w:themeColor="text1"/>
          <w:sz w:val="21"/>
          <w:szCs w:val="21"/>
        </w:rPr>
        <w:t>súprava</w:t>
      </w:r>
    </w:p>
    <w:p w14:paraId="5B45BEBE" w14:textId="77777777" w:rsidR="009C765F" w:rsidRPr="00780D7C" w:rsidRDefault="009C765F" w:rsidP="00BD68E9">
      <w:pPr>
        <w:pStyle w:val="Zkladntext"/>
        <w:spacing w:before="123" w:line="244" w:lineRule="auto"/>
        <w:ind w:right="104" w:firstLine="0"/>
        <w:rPr>
          <w:rFonts w:ascii="Arial Narrow" w:hAnsi="Arial Narrow"/>
          <w:sz w:val="21"/>
          <w:szCs w:val="21"/>
        </w:rPr>
      </w:pPr>
      <w:r w:rsidRPr="00780D7C">
        <w:rPr>
          <w:rFonts w:ascii="Arial Narrow" w:hAnsi="Arial Narrow"/>
          <w:color w:val="000000" w:themeColor="text1"/>
          <w:sz w:val="21"/>
          <w:szCs w:val="21"/>
        </w:rPr>
        <w:t>Obaľovacia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súprava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(OS)</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prostredníctvom</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vnútropodnikovej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kontroly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stabilnú výrobu 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 xml:space="preserve">zmesi podľa počiatočnej </w:t>
      </w:r>
      <w:r w:rsidRPr="00780D7C">
        <w:rPr>
          <w:rFonts w:ascii="Arial Narrow" w:hAnsi="Arial Narrow"/>
          <w:sz w:val="21"/>
          <w:szCs w:val="21"/>
        </w:rPr>
        <w:t>skúšky typu,</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9"/>
          <w:sz w:val="21"/>
          <w:szCs w:val="21"/>
        </w:rPr>
        <w:t xml:space="preserve"> </w:t>
      </w:r>
      <w:r w:rsidRPr="00780D7C">
        <w:rPr>
          <w:rFonts w:ascii="Arial Narrow" w:hAnsi="Arial Narrow"/>
          <w:sz w:val="21"/>
          <w:szCs w:val="21"/>
        </w:rPr>
        <w:t>toleranciách stanovených</w:t>
      </w:r>
      <w:r w:rsidRPr="00780D7C">
        <w:rPr>
          <w:rFonts w:ascii="Arial Narrow" w:hAnsi="Arial Narrow"/>
          <w:spacing w:val="1"/>
          <w:sz w:val="21"/>
          <w:szCs w:val="21"/>
        </w:rPr>
        <w:t xml:space="preserve"> </w:t>
      </w:r>
      <w:r w:rsidRPr="00780D7C">
        <w:rPr>
          <w:rFonts w:ascii="Arial Narrow" w:hAnsi="Arial Narrow"/>
          <w:sz w:val="21"/>
          <w:szCs w:val="21"/>
        </w:rPr>
        <w:t>pre daný typ</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58"/>
          <w:sz w:val="21"/>
          <w:szCs w:val="21"/>
        </w:rPr>
        <w:t xml:space="preserve"> </w:t>
      </w:r>
      <w:r w:rsidRPr="00780D7C">
        <w:rPr>
          <w:rFonts w:ascii="Arial Narrow" w:hAnsi="Arial Narrow"/>
          <w:sz w:val="21"/>
          <w:szCs w:val="21"/>
        </w:rPr>
        <w:t>EN 13108-21.</w:t>
      </w:r>
      <w:r w:rsidRPr="00780D7C">
        <w:rPr>
          <w:rFonts w:ascii="Arial Narrow" w:hAnsi="Arial Narrow"/>
          <w:spacing w:val="58"/>
          <w:sz w:val="21"/>
          <w:szCs w:val="21"/>
        </w:rPr>
        <w:t xml:space="preserve"> </w:t>
      </w:r>
      <w:r w:rsidRPr="00780D7C">
        <w:rPr>
          <w:rFonts w:ascii="Arial Narrow" w:hAnsi="Arial Narrow"/>
          <w:sz w:val="21"/>
          <w:szCs w:val="21"/>
        </w:rPr>
        <w:t>Výrobca</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58"/>
          <w:sz w:val="21"/>
          <w:szCs w:val="21"/>
        </w:rPr>
        <w:t xml:space="preserve"> </w:t>
      </w:r>
      <w:r w:rsidRPr="00780D7C">
        <w:rPr>
          <w:rFonts w:ascii="Arial Narrow" w:hAnsi="Arial Narrow"/>
          <w:sz w:val="21"/>
          <w:szCs w:val="21"/>
        </w:rPr>
        <w:t>zmesi musí dodržať</w:t>
      </w:r>
      <w:r w:rsidRPr="00780D7C">
        <w:rPr>
          <w:rFonts w:ascii="Arial Narrow" w:hAnsi="Arial Narrow"/>
          <w:spacing w:val="59"/>
          <w:sz w:val="21"/>
          <w:szCs w:val="21"/>
        </w:rPr>
        <w:t xml:space="preserve"> </w:t>
      </w:r>
      <w:r w:rsidRPr="00780D7C">
        <w:rPr>
          <w:rFonts w:ascii="Arial Narrow" w:hAnsi="Arial Narrow"/>
          <w:sz w:val="21"/>
          <w:szCs w:val="21"/>
        </w:rPr>
        <w:t>podmienky</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6"/>
          <w:sz w:val="21"/>
          <w:szCs w:val="21"/>
        </w:rPr>
        <w:t xml:space="preserve"> </w:t>
      </w:r>
      <w:r w:rsidRPr="00780D7C">
        <w:rPr>
          <w:rFonts w:ascii="Arial Narrow" w:hAnsi="Arial Narrow"/>
          <w:sz w:val="21"/>
          <w:szCs w:val="21"/>
        </w:rPr>
        <w:t>kalibráciu</w:t>
      </w:r>
      <w:r w:rsidRPr="00780D7C">
        <w:rPr>
          <w:rFonts w:ascii="Arial Narrow" w:hAnsi="Arial Narrow"/>
          <w:spacing w:val="20"/>
          <w:sz w:val="21"/>
          <w:szCs w:val="21"/>
        </w:rPr>
        <w:t xml:space="preserve"> </w:t>
      </w:r>
      <w:r w:rsidRPr="00780D7C">
        <w:rPr>
          <w:rFonts w:ascii="Arial Narrow" w:hAnsi="Arial Narrow"/>
          <w:sz w:val="21"/>
          <w:szCs w:val="21"/>
        </w:rPr>
        <w:t>a</w:t>
      </w:r>
      <w:r w:rsidRPr="00780D7C">
        <w:rPr>
          <w:rFonts w:ascii="Arial Narrow" w:hAnsi="Arial Narrow"/>
          <w:spacing w:val="17"/>
          <w:sz w:val="21"/>
          <w:szCs w:val="21"/>
        </w:rPr>
        <w:t xml:space="preserve"> </w:t>
      </w:r>
      <w:r w:rsidRPr="00780D7C">
        <w:rPr>
          <w:rFonts w:ascii="Arial Narrow" w:hAnsi="Arial Narrow"/>
          <w:sz w:val="21"/>
          <w:szCs w:val="21"/>
        </w:rPr>
        <w:t>údržbu</w:t>
      </w:r>
      <w:r w:rsidRPr="00780D7C">
        <w:rPr>
          <w:rFonts w:ascii="Arial Narrow" w:hAnsi="Arial Narrow"/>
          <w:spacing w:val="17"/>
          <w:sz w:val="21"/>
          <w:szCs w:val="21"/>
        </w:rPr>
        <w:t xml:space="preserve"> </w:t>
      </w:r>
      <w:r w:rsidRPr="00780D7C">
        <w:rPr>
          <w:rFonts w:ascii="Arial Narrow" w:hAnsi="Arial Narrow"/>
          <w:sz w:val="21"/>
          <w:szCs w:val="21"/>
        </w:rPr>
        <w:t>zariadenia</w:t>
      </w:r>
      <w:r w:rsidRPr="00780D7C">
        <w:rPr>
          <w:rFonts w:ascii="Arial Narrow" w:hAnsi="Arial Narrow"/>
          <w:spacing w:val="20"/>
          <w:sz w:val="21"/>
          <w:szCs w:val="21"/>
        </w:rPr>
        <w:t xml:space="preserve"> </w:t>
      </w:r>
      <w:r w:rsidRPr="00780D7C">
        <w:rPr>
          <w:rFonts w:ascii="Arial Narrow" w:hAnsi="Arial Narrow"/>
          <w:sz w:val="21"/>
          <w:szCs w:val="21"/>
        </w:rPr>
        <w:t>v</w:t>
      </w:r>
      <w:r w:rsidRPr="00780D7C">
        <w:rPr>
          <w:rFonts w:ascii="Arial Narrow" w:hAnsi="Arial Narrow"/>
          <w:spacing w:val="18"/>
          <w:sz w:val="21"/>
          <w:szCs w:val="21"/>
        </w:rPr>
        <w:t xml:space="preserve"> </w:t>
      </w:r>
      <w:r w:rsidRPr="00780D7C">
        <w:rPr>
          <w:rFonts w:ascii="Arial Narrow" w:hAnsi="Arial Narrow"/>
          <w:sz w:val="21"/>
          <w:szCs w:val="21"/>
        </w:rPr>
        <w:t>zmysle</w:t>
      </w:r>
      <w:r w:rsidRPr="00780D7C">
        <w:rPr>
          <w:rFonts w:ascii="Arial Narrow" w:hAnsi="Arial Narrow"/>
          <w:spacing w:val="17"/>
          <w:sz w:val="21"/>
          <w:szCs w:val="21"/>
        </w:rPr>
        <w:t xml:space="preserve"> </w:t>
      </w:r>
      <w:r w:rsidRPr="00780D7C">
        <w:rPr>
          <w:rFonts w:ascii="Arial Narrow" w:hAnsi="Arial Narrow"/>
          <w:sz w:val="21"/>
          <w:szCs w:val="21"/>
        </w:rPr>
        <w:t>STN</w:t>
      </w:r>
      <w:r w:rsidRPr="00780D7C">
        <w:rPr>
          <w:rFonts w:ascii="Arial Narrow" w:hAnsi="Arial Narrow"/>
          <w:spacing w:val="19"/>
          <w:sz w:val="21"/>
          <w:szCs w:val="21"/>
        </w:rPr>
        <w:t xml:space="preserve"> </w:t>
      </w:r>
      <w:r w:rsidRPr="00780D7C">
        <w:rPr>
          <w:rFonts w:ascii="Arial Narrow" w:hAnsi="Arial Narrow"/>
          <w:sz w:val="21"/>
          <w:szCs w:val="21"/>
        </w:rPr>
        <w:t>EN</w:t>
      </w:r>
      <w:r w:rsidRPr="00780D7C">
        <w:rPr>
          <w:rFonts w:ascii="Arial Narrow" w:hAnsi="Arial Narrow"/>
          <w:spacing w:val="16"/>
          <w:sz w:val="21"/>
          <w:szCs w:val="21"/>
        </w:rPr>
        <w:t xml:space="preserve"> </w:t>
      </w:r>
      <w:r w:rsidRPr="00780D7C">
        <w:rPr>
          <w:rFonts w:ascii="Arial Narrow" w:hAnsi="Arial Narrow"/>
          <w:sz w:val="21"/>
          <w:szCs w:val="21"/>
        </w:rPr>
        <w:t>13108-21.</w:t>
      </w:r>
    </w:p>
    <w:p w14:paraId="1DB355DE"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lastRenderedPageBreak/>
        <w:t>Na splnenie tejto požiadavky je potrebné, aby OS bola automatizovaná a vybavená tak, aby</w:t>
      </w:r>
      <w:r w:rsidRPr="00780D7C">
        <w:rPr>
          <w:rFonts w:ascii="Arial Narrow" w:hAnsi="Arial Narrow"/>
          <w:spacing w:val="1"/>
          <w:sz w:val="21"/>
          <w:szCs w:val="21"/>
        </w:rPr>
        <w:t xml:space="preserve"> </w:t>
      </w:r>
      <w:r w:rsidRPr="00780D7C">
        <w:rPr>
          <w:rFonts w:ascii="Arial Narrow" w:hAnsi="Arial Narrow"/>
          <w:sz w:val="21"/>
          <w:szCs w:val="21"/>
        </w:rPr>
        <w:t>zabezpečovala</w:t>
      </w:r>
      <w:r w:rsidRPr="00780D7C">
        <w:rPr>
          <w:rFonts w:ascii="Arial Narrow" w:hAnsi="Arial Narrow"/>
          <w:spacing w:val="59"/>
          <w:sz w:val="21"/>
          <w:szCs w:val="21"/>
        </w:rPr>
        <w:t xml:space="preserve"> </w:t>
      </w:r>
      <w:r w:rsidRPr="00780D7C">
        <w:rPr>
          <w:rFonts w:ascii="Arial Narrow" w:hAnsi="Arial Narrow"/>
          <w:sz w:val="21"/>
          <w:szCs w:val="21"/>
        </w:rPr>
        <w:t>vysušenie</w:t>
      </w:r>
      <w:r w:rsidRPr="00780D7C">
        <w:rPr>
          <w:rFonts w:ascii="Arial Narrow" w:hAnsi="Arial Narrow"/>
          <w:spacing w:val="59"/>
          <w:sz w:val="21"/>
          <w:szCs w:val="21"/>
        </w:rPr>
        <w:t xml:space="preserve"> </w:t>
      </w:r>
      <w:r w:rsidRPr="00780D7C">
        <w:rPr>
          <w:rFonts w:ascii="Arial Narrow" w:hAnsi="Arial Narrow"/>
          <w:sz w:val="21"/>
          <w:szCs w:val="21"/>
        </w:rPr>
        <w:t>a ohrev</w:t>
      </w:r>
      <w:r w:rsidRPr="00780D7C">
        <w:rPr>
          <w:rFonts w:ascii="Arial Narrow" w:hAnsi="Arial Narrow"/>
          <w:spacing w:val="59"/>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ohrev</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udržanie</w:t>
      </w:r>
      <w:r w:rsidRPr="00780D7C">
        <w:rPr>
          <w:rFonts w:ascii="Arial Narrow" w:hAnsi="Arial Narrow"/>
          <w:spacing w:val="59"/>
          <w:sz w:val="21"/>
          <w:szCs w:val="21"/>
        </w:rPr>
        <w:t xml:space="preserve"> </w:t>
      </w:r>
      <w:r w:rsidRPr="00780D7C">
        <w:rPr>
          <w:rFonts w:ascii="Arial Narrow" w:hAnsi="Arial Narrow"/>
          <w:sz w:val="21"/>
          <w:szCs w:val="21"/>
        </w:rPr>
        <w:t>nastaveného</w:t>
      </w:r>
      <w:r w:rsidRPr="00780D7C">
        <w:rPr>
          <w:rFonts w:ascii="Arial Narrow" w:hAnsi="Arial Narrow"/>
          <w:spacing w:val="1"/>
          <w:sz w:val="21"/>
          <w:szCs w:val="21"/>
        </w:rPr>
        <w:t xml:space="preserve"> </w:t>
      </w:r>
      <w:r w:rsidRPr="00780D7C">
        <w:rPr>
          <w:rFonts w:ascii="Arial Narrow" w:hAnsi="Arial Narrow"/>
          <w:sz w:val="21"/>
          <w:szCs w:val="21"/>
        </w:rPr>
        <w:t>teplotného</w:t>
      </w:r>
      <w:r w:rsidRPr="00780D7C">
        <w:rPr>
          <w:rFonts w:ascii="Arial Narrow" w:hAnsi="Arial Narrow"/>
          <w:spacing w:val="1"/>
          <w:sz w:val="21"/>
          <w:szCs w:val="21"/>
        </w:rPr>
        <w:t xml:space="preserve"> </w:t>
      </w:r>
      <w:r w:rsidRPr="00780D7C">
        <w:rPr>
          <w:rFonts w:ascii="Arial Narrow" w:hAnsi="Arial Narrow"/>
          <w:sz w:val="21"/>
          <w:szCs w:val="21"/>
        </w:rPr>
        <w:t>režimu,</w:t>
      </w:r>
      <w:r w:rsidRPr="00780D7C">
        <w:rPr>
          <w:rFonts w:ascii="Arial Narrow" w:hAnsi="Arial Narrow"/>
          <w:spacing w:val="1"/>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všetkých</w:t>
      </w:r>
      <w:r w:rsidRPr="00780D7C">
        <w:rPr>
          <w:rFonts w:ascii="Arial Narrow" w:hAnsi="Arial Narrow"/>
          <w:spacing w:val="1"/>
          <w:sz w:val="21"/>
          <w:szCs w:val="21"/>
        </w:rPr>
        <w:t xml:space="preserve"> </w:t>
      </w:r>
      <w:r w:rsidRPr="00780D7C">
        <w:rPr>
          <w:rFonts w:ascii="Arial Narrow" w:hAnsi="Arial Narrow"/>
          <w:sz w:val="21"/>
          <w:szCs w:val="21"/>
        </w:rPr>
        <w:t>použitých</w:t>
      </w:r>
      <w:r w:rsidRPr="00780D7C">
        <w:rPr>
          <w:rFonts w:ascii="Arial Narrow" w:hAnsi="Arial Narrow"/>
          <w:spacing w:val="59"/>
          <w:sz w:val="21"/>
          <w:szCs w:val="21"/>
        </w:rPr>
        <w:t xml:space="preserve"> </w:t>
      </w:r>
      <w:r w:rsidRPr="00780D7C">
        <w:rPr>
          <w:rFonts w:ascii="Arial Narrow" w:hAnsi="Arial Narrow"/>
          <w:sz w:val="21"/>
          <w:szCs w:val="21"/>
        </w:rPr>
        <w:t>materiálov</w:t>
      </w:r>
      <w:r w:rsidRPr="00780D7C">
        <w:rPr>
          <w:rFonts w:ascii="Arial Narrow" w:hAnsi="Arial Narrow"/>
          <w:spacing w:val="58"/>
          <w:sz w:val="21"/>
          <w:szCs w:val="21"/>
        </w:rPr>
        <w:t xml:space="preserve"> </w:t>
      </w:r>
      <w:r w:rsidRPr="00780D7C">
        <w:rPr>
          <w:rFonts w:ascii="Arial Narrow" w:hAnsi="Arial Narrow"/>
          <w:sz w:val="21"/>
          <w:szCs w:val="21"/>
        </w:rPr>
        <w:t>v dovolenej</w:t>
      </w:r>
      <w:r w:rsidRPr="00780D7C">
        <w:rPr>
          <w:rFonts w:ascii="Arial Narrow" w:hAnsi="Arial Narrow"/>
          <w:spacing w:val="58"/>
          <w:sz w:val="21"/>
          <w:szCs w:val="21"/>
        </w:rPr>
        <w:t xml:space="preserve"> </w:t>
      </w:r>
      <w:r w:rsidRPr="00780D7C">
        <w:rPr>
          <w:rFonts w:ascii="Arial Narrow" w:hAnsi="Arial Narrow"/>
          <w:sz w:val="21"/>
          <w:szCs w:val="21"/>
        </w:rPr>
        <w:t>tolerancii</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dokonalé</w:t>
      </w:r>
      <w:r w:rsidRPr="00780D7C">
        <w:rPr>
          <w:rFonts w:ascii="Arial Narrow" w:hAnsi="Arial Narrow"/>
          <w:spacing w:val="18"/>
          <w:sz w:val="21"/>
          <w:szCs w:val="21"/>
        </w:rPr>
        <w:t xml:space="preserve"> </w:t>
      </w:r>
      <w:r w:rsidRPr="00780D7C">
        <w:rPr>
          <w:rFonts w:ascii="Arial Narrow" w:hAnsi="Arial Narrow"/>
          <w:sz w:val="21"/>
          <w:szCs w:val="21"/>
        </w:rPr>
        <w:t>obalenie</w:t>
      </w:r>
      <w:r w:rsidRPr="00780D7C">
        <w:rPr>
          <w:rFonts w:ascii="Arial Narrow" w:hAnsi="Arial Narrow"/>
          <w:spacing w:val="18"/>
          <w:sz w:val="21"/>
          <w:szCs w:val="21"/>
        </w:rPr>
        <w:t xml:space="preserve"> </w:t>
      </w:r>
      <w:r w:rsidRPr="00780D7C">
        <w:rPr>
          <w:rFonts w:ascii="Arial Narrow" w:hAnsi="Arial Narrow"/>
          <w:sz w:val="21"/>
          <w:szCs w:val="21"/>
        </w:rPr>
        <w:t>zmesi</w:t>
      </w:r>
      <w:r w:rsidRPr="00780D7C">
        <w:rPr>
          <w:rFonts w:ascii="Arial Narrow" w:hAnsi="Arial Narrow"/>
          <w:spacing w:val="14"/>
          <w:sz w:val="21"/>
          <w:szCs w:val="21"/>
        </w:rPr>
        <w:t xml:space="preserve"> </w:t>
      </w:r>
      <w:r w:rsidRPr="00780D7C">
        <w:rPr>
          <w:rFonts w:ascii="Arial Narrow" w:hAnsi="Arial Narrow"/>
          <w:sz w:val="21"/>
          <w:szCs w:val="21"/>
        </w:rPr>
        <w:t>kameniva</w:t>
      </w:r>
      <w:r w:rsidRPr="00780D7C">
        <w:rPr>
          <w:rFonts w:ascii="Arial Narrow" w:hAnsi="Arial Narrow"/>
          <w:spacing w:val="15"/>
          <w:sz w:val="21"/>
          <w:szCs w:val="21"/>
        </w:rPr>
        <w:t xml:space="preserve"> </w:t>
      </w:r>
      <w:r w:rsidRPr="00780D7C">
        <w:rPr>
          <w:rFonts w:ascii="Arial Narrow" w:hAnsi="Arial Narrow"/>
          <w:sz w:val="21"/>
          <w:szCs w:val="21"/>
        </w:rPr>
        <w:t>asfaltom.</w:t>
      </w:r>
    </w:p>
    <w:p w14:paraId="03F1ED22" w14:textId="77777777" w:rsidR="009C765F" w:rsidRPr="00780D7C" w:rsidRDefault="009C765F" w:rsidP="00BD68E9">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OS</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vybavené</w:t>
      </w:r>
      <w:r w:rsidRPr="00780D7C">
        <w:rPr>
          <w:rFonts w:ascii="Arial Narrow" w:hAnsi="Arial Narrow"/>
          <w:spacing w:val="1"/>
          <w:sz w:val="21"/>
          <w:szCs w:val="21"/>
        </w:rPr>
        <w:t xml:space="preserve"> </w:t>
      </w:r>
      <w:r w:rsidRPr="00780D7C">
        <w:rPr>
          <w:rFonts w:ascii="Arial Narrow" w:hAnsi="Arial Narrow"/>
          <w:sz w:val="21"/>
          <w:szCs w:val="21"/>
        </w:rPr>
        <w:t>prídavným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8"/>
          <w:sz w:val="21"/>
          <w:szCs w:val="21"/>
        </w:rPr>
        <w:t xml:space="preserve"> </w:t>
      </w:r>
      <w:r w:rsidRPr="00780D7C">
        <w:rPr>
          <w:rFonts w:ascii="Arial Narrow" w:hAnsi="Arial Narrow"/>
          <w:sz w:val="21"/>
          <w:szCs w:val="21"/>
        </w:rPr>
        <w:t>na</w:t>
      </w:r>
      <w:r w:rsidRPr="00780D7C">
        <w:rPr>
          <w:rFonts w:ascii="Arial Narrow" w:hAnsi="Arial Narrow"/>
          <w:spacing w:val="59"/>
          <w:sz w:val="21"/>
          <w:szCs w:val="21"/>
        </w:rPr>
        <w:t xml:space="preserve"> </w:t>
      </w:r>
      <w:r w:rsidRPr="00780D7C">
        <w:rPr>
          <w:rFonts w:ascii="Arial Narrow" w:hAnsi="Arial Narrow"/>
          <w:sz w:val="21"/>
          <w:szCs w:val="21"/>
        </w:rPr>
        <w:t>dávkovanie</w:t>
      </w:r>
      <w:r w:rsidRPr="00780D7C">
        <w:rPr>
          <w:rFonts w:ascii="Arial Narrow" w:hAnsi="Arial Narrow"/>
          <w:spacing w:val="1"/>
          <w:sz w:val="21"/>
          <w:szCs w:val="21"/>
        </w:rPr>
        <w:t xml:space="preserve"> </w:t>
      </w:r>
      <w:r w:rsidRPr="00780D7C">
        <w:rPr>
          <w:rFonts w:ascii="Arial Narrow" w:hAnsi="Arial Narrow"/>
          <w:sz w:val="21"/>
          <w:szCs w:val="21"/>
        </w:rPr>
        <w:t>vláknitých alebo granulovaných prísad. Ak je obaľovacia súprava vybavená zásobníkom na</w:t>
      </w:r>
      <w:r w:rsidRPr="00780D7C">
        <w:rPr>
          <w:rFonts w:ascii="Arial Narrow" w:hAnsi="Arial Narrow"/>
          <w:spacing w:val="1"/>
          <w:sz w:val="21"/>
          <w:szCs w:val="21"/>
        </w:rPr>
        <w:t xml:space="preserve"> </w:t>
      </w:r>
      <w:r w:rsidRPr="00780D7C">
        <w:rPr>
          <w:rFonts w:ascii="Arial Narrow" w:hAnsi="Arial Narrow"/>
          <w:sz w:val="21"/>
          <w:szCs w:val="21"/>
        </w:rPr>
        <w:t>skladovanie</w:t>
      </w:r>
      <w:r w:rsidRPr="00780D7C">
        <w:rPr>
          <w:rFonts w:ascii="Arial Narrow" w:hAnsi="Arial Narrow"/>
          <w:spacing w:val="25"/>
          <w:sz w:val="21"/>
          <w:szCs w:val="21"/>
        </w:rPr>
        <w:t xml:space="preserve"> </w:t>
      </w:r>
      <w:r w:rsidRPr="00780D7C">
        <w:rPr>
          <w:rFonts w:ascii="Arial Narrow" w:hAnsi="Arial Narrow"/>
          <w:sz w:val="21"/>
          <w:szCs w:val="21"/>
        </w:rPr>
        <w:t>hotovej</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musí</w:t>
      </w:r>
      <w:r w:rsidRPr="00780D7C">
        <w:rPr>
          <w:rFonts w:ascii="Arial Narrow" w:hAnsi="Arial Narrow"/>
          <w:spacing w:val="24"/>
          <w:sz w:val="21"/>
          <w:szCs w:val="21"/>
        </w:rPr>
        <w:t xml:space="preserve"> </w:t>
      </w:r>
      <w:r w:rsidRPr="00780D7C">
        <w:rPr>
          <w:rFonts w:ascii="Arial Narrow" w:hAnsi="Arial Narrow"/>
          <w:sz w:val="21"/>
          <w:szCs w:val="21"/>
        </w:rPr>
        <w:t>byť</w:t>
      </w:r>
      <w:r w:rsidRPr="00780D7C">
        <w:rPr>
          <w:rFonts w:ascii="Arial Narrow" w:hAnsi="Arial Narrow"/>
          <w:spacing w:val="31"/>
          <w:sz w:val="21"/>
          <w:szCs w:val="21"/>
        </w:rPr>
        <w:t xml:space="preserve"> </w:t>
      </w:r>
      <w:r w:rsidRPr="00780D7C">
        <w:rPr>
          <w:rFonts w:ascii="Arial Narrow" w:hAnsi="Arial Narrow"/>
          <w:sz w:val="21"/>
          <w:szCs w:val="21"/>
        </w:rPr>
        <w:t>izolovaný</w:t>
      </w:r>
      <w:r w:rsidRPr="00780D7C">
        <w:rPr>
          <w:rFonts w:ascii="Arial Narrow" w:hAnsi="Arial Narrow"/>
          <w:spacing w:val="22"/>
          <w:sz w:val="21"/>
          <w:szCs w:val="21"/>
        </w:rPr>
        <w:t xml:space="preserve"> </w:t>
      </w:r>
      <w:r w:rsidRPr="00780D7C">
        <w:rPr>
          <w:rFonts w:ascii="Arial Narrow" w:hAnsi="Arial Narrow"/>
          <w:sz w:val="21"/>
          <w:szCs w:val="21"/>
        </w:rPr>
        <w:t>a</w:t>
      </w:r>
      <w:r w:rsidRPr="00780D7C">
        <w:rPr>
          <w:rFonts w:ascii="Arial Narrow" w:hAnsi="Arial Narrow"/>
          <w:spacing w:val="52"/>
          <w:sz w:val="21"/>
          <w:szCs w:val="21"/>
        </w:rPr>
        <w:t xml:space="preserve"> </w:t>
      </w:r>
      <w:r w:rsidRPr="00780D7C">
        <w:rPr>
          <w:rFonts w:ascii="Arial Narrow" w:hAnsi="Arial Narrow"/>
          <w:sz w:val="21"/>
          <w:szCs w:val="21"/>
        </w:rPr>
        <w:t>konštrukčne</w:t>
      </w:r>
      <w:r w:rsidRPr="00780D7C">
        <w:rPr>
          <w:rFonts w:ascii="Arial Narrow" w:hAnsi="Arial Narrow"/>
          <w:spacing w:val="25"/>
          <w:sz w:val="21"/>
          <w:szCs w:val="21"/>
        </w:rPr>
        <w:t xml:space="preserve"> </w:t>
      </w:r>
      <w:r w:rsidRPr="00780D7C">
        <w:rPr>
          <w:rFonts w:ascii="Arial Narrow" w:hAnsi="Arial Narrow"/>
          <w:sz w:val="21"/>
          <w:szCs w:val="21"/>
        </w:rPr>
        <w:t>riešený</w:t>
      </w:r>
      <w:r w:rsidRPr="00780D7C">
        <w:rPr>
          <w:rFonts w:ascii="Arial Narrow" w:hAnsi="Arial Narrow"/>
          <w:spacing w:val="27"/>
          <w:sz w:val="21"/>
          <w:szCs w:val="21"/>
        </w:rPr>
        <w:t xml:space="preserve"> </w:t>
      </w:r>
      <w:r w:rsidRPr="00780D7C">
        <w:rPr>
          <w:rFonts w:ascii="Arial Narrow" w:hAnsi="Arial Narrow"/>
          <w:sz w:val="21"/>
          <w:szCs w:val="21"/>
        </w:rPr>
        <w:t>tak,</w:t>
      </w:r>
      <w:r w:rsidRPr="00780D7C">
        <w:rPr>
          <w:rFonts w:ascii="Arial Narrow" w:hAnsi="Arial Narrow"/>
          <w:spacing w:val="28"/>
          <w:sz w:val="21"/>
          <w:szCs w:val="21"/>
        </w:rPr>
        <w:t xml:space="preserve"> </w:t>
      </w:r>
      <w:r w:rsidRPr="00780D7C">
        <w:rPr>
          <w:rFonts w:ascii="Arial Narrow" w:hAnsi="Arial Narrow"/>
          <w:sz w:val="21"/>
          <w:szCs w:val="21"/>
        </w:rPr>
        <w:t>aby</w:t>
      </w:r>
      <w:r w:rsidRPr="00780D7C">
        <w:rPr>
          <w:rFonts w:ascii="Arial Narrow" w:hAnsi="Arial Narrow"/>
          <w:spacing w:val="27"/>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w:t>
      </w:r>
      <w:r w:rsidRPr="00780D7C">
        <w:rPr>
          <w:rFonts w:ascii="Arial Narrow" w:hAnsi="Arial Narrow"/>
          <w:spacing w:val="19"/>
          <w:sz w:val="21"/>
          <w:szCs w:val="21"/>
        </w:rPr>
        <w:t xml:space="preserve"> </w:t>
      </w:r>
      <w:r w:rsidRPr="00780D7C">
        <w:rPr>
          <w:rFonts w:ascii="Arial Narrow" w:hAnsi="Arial Narrow"/>
          <w:sz w:val="21"/>
          <w:szCs w:val="21"/>
        </w:rPr>
        <w:t>segregácii</w:t>
      </w:r>
      <w:r w:rsidRPr="00780D7C">
        <w:rPr>
          <w:rFonts w:ascii="Arial Narrow" w:hAnsi="Arial Narrow"/>
          <w:spacing w:val="19"/>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k</w:t>
      </w:r>
      <w:r w:rsidRPr="00780D7C">
        <w:rPr>
          <w:rFonts w:ascii="Arial Narrow" w:hAnsi="Arial Narrow"/>
          <w:spacing w:val="20"/>
          <w:sz w:val="21"/>
          <w:szCs w:val="21"/>
        </w:rPr>
        <w:t xml:space="preserve"> </w:t>
      </w:r>
      <w:r w:rsidRPr="00780D7C">
        <w:rPr>
          <w:rFonts w:ascii="Arial Narrow" w:hAnsi="Arial Narrow"/>
          <w:sz w:val="21"/>
          <w:szCs w:val="21"/>
        </w:rPr>
        <w:t>nalepovaniu</w:t>
      </w:r>
      <w:r w:rsidRPr="00780D7C">
        <w:rPr>
          <w:rFonts w:ascii="Arial Narrow" w:hAnsi="Arial Narrow"/>
          <w:spacing w:val="16"/>
          <w:sz w:val="21"/>
          <w:szCs w:val="21"/>
        </w:rPr>
        <w:t xml:space="preserve"> </w:t>
      </w:r>
      <w:r w:rsidRPr="00780D7C">
        <w:rPr>
          <w:rFonts w:ascii="Arial Narrow" w:hAnsi="Arial Narrow"/>
          <w:sz w:val="21"/>
          <w:szCs w:val="21"/>
        </w:rPr>
        <w:t>asfaltovej</w:t>
      </w:r>
      <w:r w:rsidRPr="00780D7C">
        <w:rPr>
          <w:rFonts w:ascii="Arial Narrow" w:hAnsi="Arial Narrow"/>
          <w:spacing w:val="21"/>
          <w:sz w:val="21"/>
          <w:szCs w:val="21"/>
        </w:rPr>
        <w:t xml:space="preserve"> </w:t>
      </w:r>
      <w:r w:rsidRPr="00780D7C">
        <w:rPr>
          <w:rFonts w:ascii="Arial Narrow" w:hAnsi="Arial Narrow"/>
          <w:sz w:val="21"/>
          <w:szCs w:val="21"/>
        </w:rPr>
        <w:t>zmesi</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7"/>
          <w:sz w:val="21"/>
          <w:szCs w:val="21"/>
        </w:rPr>
        <w:t xml:space="preserve"> </w:t>
      </w:r>
      <w:r w:rsidRPr="00780D7C">
        <w:rPr>
          <w:rFonts w:ascii="Arial Narrow" w:hAnsi="Arial Narrow"/>
          <w:sz w:val="21"/>
          <w:szCs w:val="21"/>
        </w:rPr>
        <w:t>jeho</w:t>
      </w:r>
      <w:r w:rsidRPr="00780D7C">
        <w:rPr>
          <w:rFonts w:ascii="Arial Narrow" w:hAnsi="Arial Narrow"/>
          <w:spacing w:val="19"/>
          <w:sz w:val="21"/>
          <w:szCs w:val="21"/>
        </w:rPr>
        <w:t xml:space="preserve"> </w:t>
      </w:r>
      <w:r w:rsidRPr="00780D7C">
        <w:rPr>
          <w:rFonts w:ascii="Arial Narrow" w:hAnsi="Arial Narrow"/>
          <w:sz w:val="21"/>
          <w:szCs w:val="21"/>
        </w:rPr>
        <w:t>steny.</w:t>
      </w:r>
    </w:p>
    <w:p w14:paraId="7322EFC4" w14:textId="77777777" w:rsidR="009C765F" w:rsidRPr="00780D7C" w:rsidRDefault="009C765F" w:rsidP="00BD68E9">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K vybaveniu</w:t>
      </w:r>
      <w:r w:rsidRPr="00780D7C">
        <w:rPr>
          <w:rFonts w:ascii="Arial Narrow" w:hAnsi="Arial Narrow"/>
          <w:spacing w:val="1"/>
          <w:sz w:val="21"/>
          <w:szCs w:val="21"/>
        </w:rPr>
        <w:t xml:space="preserve"> </w:t>
      </w:r>
      <w:r w:rsidRPr="00780D7C">
        <w:rPr>
          <w:rFonts w:ascii="Arial Narrow" w:hAnsi="Arial Narrow"/>
          <w:sz w:val="21"/>
          <w:szCs w:val="21"/>
        </w:rPr>
        <w:t>obaľovacieho</w:t>
      </w:r>
      <w:r w:rsidRPr="00780D7C">
        <w:rPr>
          <w:rFonts w:ascii="Arial Narrow" w:hAnsi="Arial Narrow"/>
          <w:spacing w:val="1"/>
          <w:sz w:val="21"/>
          <w:szCs w:val="21"/>
        </w:rPr>
        <w:t xml:space="preserve"> </w:t>
      </w:r>
      <w:r w:rsidRPr="00780D7C">
        <w:rPr>
          <w:rFonts w:ascii="Arial Narrow" w:hAnsi="Arial Narrow"/>
          <w:sz w:val="21"/>
          <w:szCs w:val="21"/>
        </w:rPr>
        <w:t>strediska</w:t>
      </w:r>
      <w:r w:rsidRPr="00780D7C">
        <w:rPr>
          <w:rFonts w:ascii="Arial Narrow" w:hAnsi="Arial Narrow"/>
          <w:spacing w:val="1"/>
          <w:sz w:val="21"/>
          <w:szCs w:val="21"/>
        </w:rPr>
        <w:t xml:space="preserve"> </w:t>
      </w:r>
      <w:r w:rsidRPr="00780D7C">
        <w:rPr>
          <w:rFonts w:ascii="Arial Narrow" w:hAnsi="Arial Narrow"/>
          <w:sz w:val="21"/>
          <w:szCs w:val="21"/>
        </w:rPr>
        <w:t>patria</w:t>
      </w:r>
      <w:r w:rsidRPr="00780D7C">
        <w:rPr>
          <w:rFonts w:ascii="Arial Narrow" w:hAnsi="Arial Narrow"/>
          <w:spacing w:val="1"/>
          <w:sz w:val="21"/>
          <w:szCs w:val="21"/>
        </w:rPr>
        <w:t xml:space="preserve"> </w:t>
      </w:r>
      <w:r w:rsidRPr="00780D7C">
        <w:rPr>
          <w:rFonts w:ascii="Arial Narrow" w:hAnsi="Arial Narrow"/>
          <w:sz w:val="21"/>
          <w:szCs w:val="21"/>
        </w:rPr>
        <w:t>spevnené</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primerane</w:t>
      </w:r>
      <w:r w:rsidRPr="00780D7C">
        <w:rPr>
          <w:rFonts w:ascii="Arial Narrow" w:hAnsi="Arial Narrow"/>
          <w:spacing w:val="59"/>
          <w:sz w:val="21"/>
          <w:szCs w:val="21"/>
        </w:rPr>
        <w:t xml:space="preserve"> </w:t>
      </w:r>
      <w:r w:rsidRPr="00780D7C">
        <w:rPr>
          <w:rFonts w:ascii="Arial Narrow" w:hAnsi="Arial Narrow"/>
          <w:sz w:val="21"/>
          <w:szCs w:val="21"/>
        </w:rPr>
        <w:t>priestranné</w:t>
      </w:r>
      <w:r w:rsidRPr="00780D7C">
        <w:rPr>
          <w:rFonts w:ascii="Arial Narrow" w:hAnsi="Arial Narrow"/>
          <w:spacing w:val="59"/>
          <w:sz w:val="21"/>
          <w:szCs w:val="21"/>
        </w:rPr>
        <w:t xml:space="preserve"> </w:t>
      </w:r>
      <w:r w:rsidRPr="00780D7C">
        <w:rPr>
          <w:rFonts w:ascii="Arial Narrow" w:hAnsi="Arial Narrow"/>
          <w:sz w:val="21"/>
          <w:szCs w:val="21"/>
        </w:rPr>
        <w:t>skládky</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59"/>
          <w:sz w:val="21"/>
          <w:szCs w:val="21"/>
        </w:rPr>
        <w:t xml:space="preserve"> </w:t>
      </w:r>
      <w:r w:rsidRPr="00780D7C">
        <w:rPr>
          <w:rFonts w:ascii="Arial Narrow" w:hAnsi="Arial Narrow"/>
          <w:sz w:val="21"/>
          <w:szCs w:val="21"/>
        </w:rPr>
        <w:t>delené</w:t>
      </w:r>
      <w:r w:rsidRPr="00780D7C">
        <w:rPr>
          <w:rFonts w:ascii="Arial Narrow" w:hAnsi="Arial Narrow"/>
          <w:spacing w:val="59"/>
          <w:sz w:val="21"/>
          <w:szCs w:val="21"/>
        </w:rPr>
        <w:t xml:space="preserve"> </w:t>
      </w:r>
      <w:r w:rsidRPr="00780D7C">
        <w:rPr>
          <w:rFonts w:ascii="Arial Narrow" w:hAnsi="Arial Narrow"/>
          <w:sz w:val="21"/>
          <w:szCs w:val="21"/>
        </w:rPr>
        <w:t>podľa</w:t>
      </w:r>
      <w:r w:rsidRPr="00780D7C">
        <w:rPr>
          <w:rFonts w:ascii="Arial Narrow" w:hAnsi="Arial Narrow"/>
          <w:spacing w:val="59"/>
          <w:sz w:val="21"/>
          <w:szCs w:val="21"/>
        </w:rPr>
        <w:t xml:space="preserve"> </w:t>
      </w:r>
      <w:r w:rsidRPr="00780D7C">
        <w:rPr>
          <w:rFonts w:ascii="Arial Narrow" w:hAnsi="Arial Narrow"/>
          <w:sz w:val="21"/>
          <w:szCs w:val="21"/>
        </w:rPr>
        <w:t>lokalít</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frakcií</w:t>
      </w:r>
      <w:r w:rsidRPr="00780D7C">
        <w:rPr>
          <w:rFonts w:ascii="Arial Narrow" w:hAnsi="Arial Narrow"/>
          <w:spacing w:val="59"/>
          <w:sz w:val="21"/>
          <w:szCs w:val="21"/>
        </w:rPr>
        <w:t xml:space="preserve"> </w:t>
      </w:r>
      <w:r w:rsidRPr="00780D7C">
        <w:rPr>
          <w:rFonts w:ascii="Arial Narrow" w:hAnsi="Arial Narrow"/>
          <w:sz w:val="21"/>
          <w:szCs w:val="21"/>
        </w:rPr>
        <w:t>(poprípade</w:t>
      </w:r>
      <w:r w:rsidRPr="00780D7C">
        <w:rPr>
          <w:rFonts w:ascii="Arial Narrow" w:hAnsi="Arial Narrow"/>
          <w:spacing w:val="59"/>
          <w:sz w:val="21"/>
          <w:szCs w:val="21"/>
        </w:rPr>
        <w:t xml:space="preserve"> </w:t>
      </w:r>
      <w:r w:rsidRPr="00780D7C">
        <w:rPr>
          <w:rFonts w:ascii="Arial Narrow" w:hAnsi="Arial Narrow"/>
          <w:sz w:val="21"/>
          <w:szCs w:val="21"/>
        </w:rPr>
        <w:t>i podľa</w:t>
      </w:r>
      <w:r w:rsidRPr="00780D7C">
        <w:rPr>
          <w:rFonts w:ascii="Arial Narrow" w:hAnsi="Arial Narrow"/>
          <w:spacing w:val="59"/>
          <w:sz w:val="21"/>
          <w:szCs w:val="21"/>
        </w:rPr>
        <w:t xml:space="preserve"> </w:t>
      </w:r>
      <w:r w:rsidRPr="00780D7C">
        <w:rPr>
          <w:rFonts w:ascii="Arial Narrow" w:hAnsi="Arial Narrow"/>
          <w:sz w:val="21"/>
          <w:szCs w:val="21"/>
        </w:rPr>
        <w:t>kategórií),</w:t>
      </w:r>
      <w:r w:rsidRPr="00780D7C">
        <w:rPr>
          <w:rFonts w:ascii="Arial Narrow" w:hAnsi="Arial Narrow"/>
          <w:spacing w:val="59"/>
          <w:sz w:val="21"/>
          <w:szCs w:val="21"/>
        </w:rPr>
        <w:t xml:space="preserve"> </w:t>
      </w:r>
      <w:r w:rsidRPr="00780D7C">
        <w:rPr>
          <w:rFonts w:ascii="Arial Narrow" w:hAnsi="Arial Narrow"/>
          <w:sz w:val="21"/>
          <w:szCs w:val="21"/>
        </w:rPr>
        <w:t>zásobníky</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kamennú</w:t>
      </w:r>
      <w:r w:rsidRPr="00780D7C">
        <w:rPr>
          <w:rFonts w:ascii="Arial Narrow" w:hAnsi="Arial Narrow"/>
          <w:spacing w:val="1"/>
          <w:sz w:val="21"/>
          <w:szCs w:val="21"/>
        </w:rPr>
        <w:t xml:space="preserve"> </w:t>
      </w:r>
      <w:r w:rsidRPr="00780D7C">
        <w:rPr>
          <w:rFonts w:ascii="Arial Narrow" w:hAnsi="Arial Narrow"/>
          <w:sz w:val="21"/>
          <w:szCs w:val="21"/>
        </w:rPr>
        <w:t>múčku</w:t>
      </w:r>
      <w:r w:rsidRPr="00780D7C">
        <w:rPr>
          <w:rFonts w:ascii="Arial Narrow" w:hAnsi="Arial Narrow"/>
          <w:spacing w:val="1"/>
          <w:sz w:val="21"/>
          <w:szCs w:val="21"/>
        </w:rPr>
        <w:t xml:space="preserve"> </w:t>
      </w:r>
      <w:r w:rsidRPr="00780D7C">
        <w:rPr>
          <w:rFonts w:ascii="Arial Narrow" w:hAnsi="Arial Narrow"/>
          <w:sz w:val="21"/>
          <w:szCs w:val="21"/>
        </w:rPr>
        <w:t>a zásobníky</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asfalt</w:t>
      </w:r>
      <w:r w:rsidRPr="00780D7C">
        <w:rPr>
          <w:rFonts w:ascii="Arial Narrow" w:hAnsi="Arial Narrow"/>
          <w:spacing w:val="1"/>
          <w:sz w:val="21"/>
          <w:szCs w:val="21"/>
        </w:rPr>
        <w:t xml:space="preserve"> </w:t>
      </w:r>
      <w:r w:rsidRPr="00780D7C">
        <w:rPr>
          <w:rFonts w:ascii="Arial Narrow" w:hAnsi="Arial Narrow"/>
          <w:sz w:val="21"/>
          <w:szCs w:val="21"/>
        </w:rPr>
        <w:t>s možnosťou</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vyhrievania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prípadne</w:t>
      </w:r>
      <w:r w:rsidRPr="00780D7C">
        <w:rPr>
          <w:rFonts w:ascii="Arial Narrow" w:hAnsi="Arial Narrow"/>
          <w:spacing w:val="59"/>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homogenizačné</w:t>
      </w:r>
      <w:r w:rsidRPr="00780D7C">
        <w:rPr>
          <w:rFonts w:ascii="Arial Narrow" w:hAnsi="Arial Narrow"/>
          <w:spacing w:val="15"/>
          <w:sz w:val="21"/>
          <w:szCs w:val="21"/>
        </w:rPr>
        <w:t xml:space="preserve"> </w:t>
      </w:r>
      <w:r w:rsidRPr="00780D7C">
        <w:rPr>
          <w:rFonts w:ascii="Arial Narrow" w:hAnsi="Arial Narrow"/>
          <w:sz w:val="21"/>
          <w:szCs w:val="21"/>
        </w:rPr>
        <w:t>nádrže</w:t>
      </w:r>
      <w:r w:rsidRPr="00780D7C">
        <w:rPr>
          <w:rFonts w:ascii="Arial Narrow" w:hAnsi="Arial Narrow"/>
          <w:spacing w:val="15"/>
          <w:sz w:val="21"/>
          <w:szCs w:val="21"/>
        </w:rPr>
        <w:t xml:space="preserve"> </w:t>
      </w:r>
      <w:r w:rsidRPr="00780D7C">
        <w:rPr>
          <w:rFonts w:ascii="Arial Narrow" w:hAnsi="Arial Narrow"/>
          <w:sz w:val="21"/>
          <w:szCs w:val="21"/>
        </w:rPr>
        <w:t>na</w:t>
      </w:r>
      <w:r w:rsidRPr="00780D7C">
        <w:rPr>
          <w:rFonts w:ascii="Arial Narrow" w:hAnsi="Arial Narrow"/>
          <w:spacing w:val="15"/>
          <w:sz w:val="21"/>
          <w:szCs w:val="21"/>
        </w:rPr>
        <w:t xml:space="preserve"> </w:t>
      </w:r>
      <w:r w:rsidRPr="00780D7C">
        <w:rPr>
          <w:rFonts w:ascii="Arial Narrow" w:hAnsi="Arial Narrow"/>
          <w:sz w:val="21"/>
          <w:szCs w:val="21"/>
        </w:rPr>
        <w:t>pridávanie</w:t>
      </w:r>
      <w:r w:rsidRPr="00780D7C">
        <w:rPr>
          <w:rFonts w:ascii="Arial Narrow" w:hAnsi="Arial Narrow"/>
          <w:spacing w:val="16"/>
          <w:sz w:val="21"/>
          <w:szCs w:val="21"/>
        </w:rPr>
        <w:t xml:space="preserve"> </w:t>
      </w:r>
      <w:r w:rsidRPr="00780D7C">
        <w:rPr>
          <w:rFonts w:ascii="Arial Narrow" w:hAnsi="Arial Narrow"/>
          <w:sz w:val="21"/>
          <w:szCs w:val="21"/>
        </w:rPr>
        <w:t>prísad.</w:t>
      </w:r>
    </w:p>
    <w:p w14:paraId="1E5517CF" w14:textId="77777777" w:rsidR="009C765F" w:rsidRPr="00780D7C" w:rsidRDefault="009C765F" w:rsidP="00BD68E9">
      <w:pPr>
        <w:pStyle w:val="Zkladntext"/>
        <w:spacing w:before="117" w:line="244" w:lineRule="auto"/>
        <w:ind w:right="106" w:firstLine="0"/>
        <w:rPr>
          <w:rFonts w:ascii="Arial Narrow" w:hAnsi="Arial Narrow"/>
          <w:sz w:val="21"/>
          <w:szCs w:val="21"/>
        </w:rPr>
      </w:pPr>
      <w:r w:rsidRPr="00780D7C">
        <w:rPr>
          <w:rFonts w:ascii="Arial Narrow" w:hAnsi="Arial Narrow"/>
          <w:sz w:val="21"/>
          <w:szCs w:val="21"/>
        </w:rPr>
        <w:t>Jednotlivé</w:t>
      </w:r>
      <w:r w:rsidRPr="00780D7C">
        <w:rPr>
          <w:rFonts w:ascii="Arial Narrow" w:hAnsi="Arial Narrow"/>
          <w:spacing w:val="1"/>
          <w:sz w:val="21"/>
          <w:szCs w:val="21"/>
        </w:rPr>
        <w:t xml:space="preserve"> </w:t>
      </w:r>
      <w:r w:rsidRPr="00780D7C">
        <w:rPr>
          <w:rFonts w:ascii="Arial Narrow" w:hAnsi="Arial Narrow"/>
          <w:sz w:val="21"/>
          <w:szCs w:val="21"/>
        </w:rPr>
        <w:t>frakcie</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lokalít</w:t>
      </w:r>
      <w:r w:rsidRPr="00780D7C">
        <w:rPr>
          <w:rFonts w:ascii="Arial Narrow" w:hAnsi="Arial Narrow"/>
          <w:spacing w:val="1"/>
          <w:sz w:val="21"/>
          <w:szCs w:val="21"/>
        </w:rPr>
        <w:t xml:space="preserve"> </w:t>
      </w:r>
      <w:r w:rsidRPr="00780D7C">
        <w:rPr>
          <w:rFonts w:ascii="Arial Narrow" w:hAnsi="Arial Narrow"/>
          <w:sz w:val="21"/>
          <w:szCs w:val="21"/>
        </w:rPr>
        <w:t>oddelene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označených</w:t>
      </w:r>
      <w:r w:rsidRPr="00780D7C">
        <w:rPr>
          <w:rFonts w:ascii="Arial Narrow" w:hAnsi="Arial Narrow"/>
          <w:spacing w:val="1"/>
          <w:sz w:val="21"/>
          <w:szCs w:val="21"/>
        </w:rPr>
        <w:t xml:space="preserve"> </w:t>
      </w:r>
      <w:r w:rsidRPr="00780D7C">
        <w:rPr>
          <w:rFonts w:ascii="Arial Narrow" w:hAnsi="Arial Narrow"/>
          <w:sz w:val="21"/>
          <w:szCs w:val="21"/>
        </w:rPr>
        <w:t>skládkach</w:t>
      </w:r>
      <w:r w:rsidRPr="00780D7C">
        <w:rPr>
          <w:rFonts w:ascii="Arial Narrow" w:hAnsi="Arial Narrow"/>
          <w:spacing w:val="1"/>
          <w:sz w:val="21"/>
          <w:szCs w:val="21"/>
        </w:rPr>
        <w:t xml:space="preserve"> </w:t>
      </w:r>
      <w:r w:rsidRPr="00780D7C">
        <w:rPr>
          <w:rFonts w:ascii="Arial Narrow" w:hAnsi="Arial Narrow"/>
          <w:sz w:val="21"/>
          <w:szCs w:val="21"/>
        </w:rPr>
        <w:t>s vylúčením</w:t>
      </w:r>
      <w:r w:rsidRPr="00780D7C">
        <w:rPr>
          <w:rFonts w:ascii="Arial Narrow" w:hAnsi="Arial Narrow"/>
          <w:spacing w:val="1"/>
          <w:sz w:val="21"/>
          <w:szCs w:val="21"/>
        </w:rPr>
        <w:t xml:space="preserve"> </w:t>
      </w:r>
      <w:r w:rsidRPr="00780D7C">
        <w:rPr>
          <w:rFonts w:ascii="Arial Narrow" w:hAnsi="Arial Narrow"/>
          <w:sz w:val="21"/>
          <w:szCs w:val="21"/>
        </w:rPr>
        <w:t>možnosti</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59"/>
          <w:sz w:val="21"/>
          <w:szCs w:val="21"/>
        </w:rPr>
        <w:t xml:space="preserve"> </w:t>
      </w:r>
      <w:r w:rsidRPr="00780D7C">
        <w:rPr>
          <w:rFonts w:ascii="Arial Narrow" w:hAnsi="Arial Narrow"/>
          <w:sz w:val="21"/>
          <w:szCs w:val="21"/>
        </w:rPr>
        <w:t>vzájomného</w:t>
      </w:r>
      <w:r w:rsidRPr="00780D7C">
        <w:rPr>
          <w:rFonts w:ascii="Arial Narrow" w:hAnsi="Arial Narrow"/>
          <w:spacing w:val="59"/>
          <w:sz w:val="21"/>
          <w:szCs w:val="21"/>
        </w:rPr>
        <w:t xml:space="preserve"> </w:t>
      </w:r>
      <w:r w:rsidRPr="00780D7C">
        <w:rPr>
          <w:rFonts w:ascii="Arial Narrow" w:hAnsi="Arial Narrow"/>
          <w:sz w:val="21"/>
          <w:szCs w:val="21"/>
        </w:rPr>
        <w:t>zmiešania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a znečistenia.</w:t>
      </w:r>
      <w:r w:rsidRPr="00780D7C">
        <w:rPr>
          <w:rFonts w:ascii="Arial Narrow" w:hAnsi="Arial Narrow"/>
          <w:spacing w:val="59"/>
          <w:sz w:val="21"/>
          <w:szCs w:val="21"/>
        </w:rPr>
        <w:t xml:space="preserve"> </w:t>
      </w:r>
      <w:r w:rsidRPr="00780D7C">
        <w:rPr>
          <w:rFonts w:ascii="Arial Narrow" w:hAnsi="Arial Narrow"/>
          <w:sz w:val="21"/>
          <w:szCs w:val="21"/>
        </w:rPr>
        <w:t>Podklad</w:t>
      </w:r>
      <w:r w:rsidRPr="00780D7C">
        <w:rPr>
          <w:rFonts w:ascii="Arial Narrow" w:hAnsi="Arial Narrow"/>
          <w:spacing w:val="1"/>
          <w:sz w:val="21"/>
          <w:szCs w:val="21"/>
        </w:rPr>
        <w:t xml:space="preserve"> </w:t>
      </w:r>
      <w:r w:rsidRPr="00780D7C">
        <w:rPr>
          <w:rFonts w:ascii="Arial Narrow" w:hAnsi="Arial Narrow"/>
          <w:sz w:val="21"/>
          <w:szCs w:val="21"/>
        </w:rPr>
        <w:t>skládok</w:t>
      </w:r>
      <w:r w:rsidRPr="00780D7C">
        <w:rPr>
          <w:rFonts w:ascii="Arial Narrow" w:hAnsi="Arial Narrow"/>
          <w:spacing w:val="33"/>
          <w:sz w:val="21"/>
          <w:szCs w:val="21"/>
        </w:rPr>
        <w:t xml:space="preserve"> </w:t>
      </w:r>
      <w:r w:rsidRPr="00780D7C">
        <w:rPr>
          <w:rFonts w:ascii="Arial Narrow" w:hAnsi="Arial Narrow"/>
          <w:sz w:val="21"/>
          <w:szCs w:val="21"/>
        </w:rPr>
        <w:t>kameniva</w:t>
      </w:r>
      <w:r w:rsidRPr="00780D7C">
        <w:rPr>
          <w:rFonts w:ascii="Arial Narrow" w:hAnsi="Arial Narrow"/>
          <w:spacing w:val="29"/>
          <w:sz w:val="21"/>
          <w:szCs w:val="21"/>
        </w:rPr>
        <w:t xml:space="preserve"> </w:t>
      </w:r>
      <w:r w:rsidRPr="00780D7C">
        <w:rPr>
          <w:rFonts w:ascii="Arial Narrow" w:hAnsi="Arial Narrow"/>
          <w:sz w:val="21"/>
          <w:szCs w:val="21"/>
        </w:rPr>
        <w:t>musí</w:t>
      </w:r>
      <w:r w:rsidRPr="00780D7C">
        <w:rPr>
          <w:rFonts w:ascii="Arial Narrow" w:hAnsi="Arial Narrow"/>
          <w:spacing w:val="31"/>
          <w:sz w:val="21"/>
          <w:szCs w:val="21"/>
        </w:rPr>
        <w:t xml:space="preserve"> </w:t>
      </w:r>
      <w:r w:rsidRPr="00780D7C">
        <w:rPr>
          <w:rFonts w:ascii="Arial Narrow" w:hAnsi="Arial Narrow"/>
          <w:sz w:val="21"/>
          <w:szCs w:val="21"/>
        </w:rPr>
        <w:t>byť</w:t>
      </w:r>
      <w:r w:rsidRPr="00780D7C">
        <w:rPr>
          <w:rFonts w:ascii="Arial Narrow" w:hAnsi="Arial Narrow"/>
          <w:spacing w:val="32"/>
          <w:sz w:val="21"/>
          <w:szCs w:val="21"/>
        </w:rPr>
        <w:t xml:space="preserve"> </w:t>
      </w:r>
      <w:r w:rsidRPr="00780D7C">
        <w:rPr>
          <w:rFonts w:ascii="Arial Narrow" w:hAnsi="Arial Narrow"/>
          <w:sz w:val="21"/>
          <w:szCs w:val="21"/>
        </w:rPr>
        <w:t>tak</w:t>
      </w:r>
      <w:r w:rsidRPr="00780D7C">
        <w:rPr>
          <w:rFonts w:ascii="Arial Narrow" w:hAnsi="Arial Narrow"/>
          <w:spacing w:val="33"/>
          <w:sz w:val="21"/>
          <w:szCs w:val="21"/>
        </w:rPr>
        <w:t xml:space="preserve"> </w:t>
      </w:r>
      <w:r w:rsidRPr="00780D7C">
        <w:rPr>
          <w:rFonts w:ascii="Arial Narrow" w:hAnsi="Arial Narrow"/>
          <w:sz w:val="21"/>
          <w:szCs w:val="21"/>
        </w:rPr>
        <w:t>spevnený</w:t>
      </w:r>
      <w:r w:rsidRPr="00780D7C">
        <w:rPr>
          <w:rFonts w:ascii="Arial Narrow" w:hAnsi="Arial Narrow"/>
          <w:spacing w:val="29"/>
          <w:sz w:val="21"/>
          <w:szCs w:val="21"/>
        </w:rPr>
        <w:t xml:space="preserve"> </w:t>
      </w:r>
      <w:r w:rsidRPr="00780D7C">
        <w:rPr>
          <w:rFonts w:ascii="Arial Narrow" w:hAnsi="Arial Narrow"/>
          <w:sz w:val="21"/>
          <w:szCs w:val="21"/>
        </w:rPr>
        <w:t>a</w:t>
      </w:r>
      <w:r w:rsidRPr="00780D7C">
        <w:rPr>
          <w:rFonts w:ascii="Arial Narrow" w:hAnsi="Arial Narrow"/>
          <w:spacing w:val="43"/>
          <w:sz w:val="21"/>
          <w:szCs w:val="21"/>
        </w:rPr>
        <w:t xml:space="preserve"> </w:t>
      </w:r>
      <w:r w:rsidRPr="00780D7C">
        <w:rPr>
          <w:rFonts w:ascii="Arial Narrow" w:hAnsi="Arial Narrow"/>
          <w:sz w:val="21"/>
          <w:szCs w:val="21"/>
        </w:rPr>
        <w:t>upravený,</w:t>
      </w:r>
      <w:r w:rsidRPr="00780D7C">
        <w:rPr>
          <w:rFonts w:ascii="Arial Narrow" w:hAnsi="Arial Narrow"/>
          <w:spacing w:val="35"/>
          <w:sz w:val="21"/>
          <w:szCs w:val="21"/>
        </w:rPr>
        <w:t xml:space="preserve"> </w:t>
      </w:r>
      <w:r w:rsidRPr="00780D7C">
        <w:rPr>
          <w:rFonts w:ascii="Arial Narrow" w:hAnsi="Arial Narrow"/>
          <w:sz w:val="21"/>
          <w:szCs w:val="21"/>
        </w:rPr>
        <w:t>aby</w:t>
      </w:r>
      <w:r w:rsidRPr="00780D7C">
        <w:rPr>
          <w:rFonts w:ascii="Arial Narrow" w:hAnsi="Arial Narrow"/>
          <w:spacing w:val="29"/>
          <w:sz w:val="21"/>
          <w:szCs w:val="21"/>
        </w:rPr>
        <w:t xml:space="preserve"> </w:t>
      </w:r>
      <w:r w:rsidRPr="00780D7C">
        <w:rPr>
          <w:rFonts w:ascii="Arial Narrow" w:hAnsi="Arial Narrow"/>
          <w:sz w:val="21"/>
          <w:szCs w:val="21"/>
        </w:rPr>
        <w:t>sa</w:t>
      </w:r>
      <w:r w:rsidRPr="00780D7C">
        <w:rPr>
          <w:rFonts w:ascii="Arial Narrow" w:hAnsi="Arial Narrow"/>
          <w:spacing w:val="32"/>
          <w:sz w:val="21"/>
          <w:szCs w:val="21"/>
        </w:rPr>
        <w:t xml:space="preserve"> </w:t>
      </w:r>
      <w:r w:rsidRPr="00780D7C">
        <w:rPr>
          <w:rFonts w:ascii="Arial Narrow" w:hAnsi="Arial Narrow"/>
          <w:sz w:val="21"/>
          <w:szCs w:val="21"/>
        </w:rPr>
        <w:t>zabezpečil</w:t>
      </w:r>
      <w:r w:rsidRPr="00780D7C">
        <w:rPr>
          <w:rFonts w:ascii="Arial Narrow" w:hAnsi="Arial Narrow"/>
          <w:spacing w:val="32"/>
          <w:sz w:val="21"/>
          <w:szCs w:val="21"/>
        </w:rPr>
        <w:t xml:space="preserve"> </w:t>
      </w:r>
      <w:r w:rsidRPr="00780D7C">
        <w:rPr>
          <w:rFonts w:ascii="Arial Narrow" w:hAnsi="Arial Narrow"/>
          <w:sz w:val="21"/>
          <w:szCs w:val="21"/>
        </w:rPr>
        <w:t>plynulý</w:t>
      </w:r>
      <w:r w:rsidRPr="00780D7C">
        <w:rPr>
          <w:rFonts w:ascii="Arial Narrow" w:hAnsi="Arial Narrow"/>
          <w:spacing w:val="30"/>
          <w:sz w:val="21"/>
          <w:szCs w:val="21"/>
        </w:rPr>
        <w:t xml:space="preserve"> </w:t>
      </w:r>
      <w:r w:rsidRPr="00780D7C">
        <w:rPr>
          <w:rFonts w:ascii="Arial Narrow" w:hAnsi="Arial Narrow"/>
          <w:sz w:val="21"/>
          <w:szCs w:val="21"/>
        </w:rPr>
        <w:t>odtok</w:t>
      </w:r>
      <w:r w:rsidRPr="00780D7C">
        <w:rPr>
          <w:rFonts w:ascii="Arial Narrow" w:hAnsi="Arial Narrow"/>
          <w:spacing w:val="36"/>
          <w:sz w:val="21"/>
          <w:szCs w:val="21"/>
        </w:rPr>
        <w:t xml:space="preserve"> </w:t>
      </w:r>
      <w:r w:rsidRPr="00780D7C">
        <w:rPr>
          <w:rFonts w:ascii="Arial Narrow" w:hAnsi="Arial Narrow"/>
          <w:sz w:val="21"/>
          <w:szCs w:val="21"/>
        </w:rPr>
        <w:t>vody</w:t>
      </w:r>
      <w:r w:rsidRPr="00780D7C">
        <w:rPr>
          <w:rFonts w:ascii="Arial Narrow" w:hAnsi="Arial Narrow"/>
          <w:spacing w:val="1"/>
          <w:sz w:val="21"/>
          <w:szCs w:val="21"/>
        </w:rPr>
        <w:t xml:space="preserve"> </w:t>
      </w:r>
      <w:r w:rsidRPr="00780D7C">
        <w:rPr>
          <w:rFonts w:ascii="Arial Narrow" w:hAnsi="Arial Narrow"/>
          <w:sz w:val="21"/>
          <w:szCs w:val="21"/>
        </w:rPr>
        <w:t>zo</w:t>
      </w:r>
      <w:r w:rsidRPr="00780D7C">
        <w:rPr>
          <w:rFonts w:ascii="Arial Narrow" w:hAnsi="Arial Narrow"/>
          <w:spacing w:val="22"/>
          <w:sz w:val="21"/>
          <w:szCs w:val="21"/>
        </w:rPr>
        <w:t xml:space="preserve"> </w:t>
      </w:r>
      <w:r w:rsidRPr="00780D7C">
        <w:rPr>
          <w:rFonts w:ascii="Arial Narrow" w:hAnsi="Arial Narrow"/>
          <w:sz w:val="21"/>
          <w:szCs w:val="21"/>
        </w:rPr>
        <w:t>skládky.</w:t>
      </w:r>
      <w:r w:rsidRPr="00780D7C">
        <w:rPr>
          <w:rFonts w:ascii="Arial Narrow" w:hAnsi="Arial Narrow"/>
          <w:spacing w:val="24"/>
          <w:sz w:val="21"/>
          <w:szCs w:val="21"/>
        </w:rPr>
        <w:t xml:space="preserve"> </w:t>
      </w:r>
      <w:r w:rsidRPr="00780D7C">
        <w:rPr>
          <w:rFonts w:ascii="Arial Narrow" w:hAnsi="Arial Narrow"/>
          <w:sz w:val="21"/>
          <w:szCs w:val="21"/>
        </w:rPr>
        <w:t>Skládku</w:t>
      </w:r>
      <w:r w:rsidRPr="00780D7C">
        <w:rPr>
          <w:rFonts w:ascii="Arial Narrow" w:hAnsi="Arial Narrow"/>
          <w:spacing w:val="19"/>
          <w:sz w:val="21"/>
          <w:szCs w:val="21"/>
        </w:rPr>
        <w:t xml:space="preserve"> </w:t>
      </w:r>
      <w:r w:rsidRPr="00780D7C">
        <w:rPr>
          <w:rFonts w:ascii="Arial Narrow" w:hAnsi="Arial Narrow"/>
          <w:sz w:val="21"/>
          <w:szCs w:val="21"/>
        </w:rPr>
        <w:t>drobného</w:t>
      </w:r>
      <w:r w:rsidRPr="00780D7C">
        <w:rPr>
          <w:rFonts w:ascii="Arial Narrow" w:hAnsi="Arial Narrow"/>
          <w:spacing w:val="19"/>
          <w:sz w:val="21"/>
          <w:szCs w:val="21"/>
        </w:rPr>
        <w:t xml:space="preserve"> </w:t>
      </w:r>
      <w:r w:rsidRPr="00780D7C">
        <w:rPr>
          <w:rFonts w:ascii="Arial Narrow" w:hAnsi="Arial Narrow"/>
          <w:sz w:val="21"/>
          <w:szCs w:val="21"/>
        </w:rPr>
        <w:t>kameniva</w:t>
      </w:r>
      <w:r w:rsidRPr="00780D7C">
        <w:rPr>
          <w:rFonts w:ascii="Arial Narrow" w:hAnsi="Arial Narrow"/>
          <w:spacing w:val="19"/>
          <w:sz w:val="21"/>
          <w:szCs w:val="21"/>
        </w:rPr>
        <w:t xml:space="preserve"> </w:t>
      </w:r>
      <w:r w:rsidRPr="00780D7C">
        <w:rPr>
          <w:rFonts w:ascii="Arial Narrow" w:hAnsi="Arial Narrow"/>
          <w:sz w:val="21"/>
          <w:szCs w:val="21"/>
        </w:rPr>
        <w:t>je</w:t>
      </w:r>
      <w:r w:rsidRPr="00780D7C">
        <w:rPr>
          <w:rFonts w:ascii="Arial Narrow" w:hAnsi="Arial Narrow"/>
          <w:spacing w:val="19"/>
          <w:sz w:val="21"/>
          <w:szCs w:val="21"/>
        </w:rPr>
        <w:t xml:space="preserve"> </w:t>
      </w:r>
      <w:r w:rsidRPr="00780D7C">
        <w:rPr>
          <w:rFonts w:ascii="Arial Narrow" w:hAnsi="Arial Narrow"/>
          <w:sz w:val="21"/>
          <w:szCs w:val="21"/>
        </w:rPr>
        <w:t>treba</w:t>
      </w:r>
      <w:r w:rsidRPr="00780D7C">
        <w:rPr>
          <w:rFonts w:ascii="Arial Narrow" w:hAnsi="Arial Narrow"/>
          <w:spacing w:val="23"/>
          <w:sz w:val="21"/>
          <w:szCs w:val="21"/>
        </w:rPr>
        <w:t xml:space="preserve"> </w:t>
      </w:r>
      <w:r w:rsidRPr="00780D7C">
        <w:rPr>
          <w:rFonts w:ascii="Arial Narrow" w:hAnsi="Arial Narrow"/>
          <w:sz w:val="21"/>
          <w:szCs w:val="21"/>
        </w:rPr>
        <w:t>chrániť</w:t>
      </w:r>
      <w:r w:rsidRPr="00780D7C">
        <w:rPr>
          <w:rFonts w:ascii="Arial Narrow" w:hAnsi="Arial Narrow"/>
          <w:spacing w:val="21"/>
          <w:sz w:val="21"/>
          <w:szCs w:val="21"/>
        </w:rPr>
        <w:t xml:space="preserve"> </w:t>
      </w:r>
      <w:r w:rsidRPr="00780D7C">
        <w:rPr>
          <w:rFonts w:ascii="Arial Narrow" w:hAnsi="Arial Narrow"/>
          <w:sz w:val="21"/>
          <w:szCs w:val="21"/>
        </w:rPr>
        <w:t>pred</w:t>
      </w:r>
      <w:r w:rsidRPr="00780D7C">
        <w:rPr>
          <w:rFonts w:ascii="Arial Narrow" w:hAnsi="Arial Narrow"/>
          <w:spacing w:val="23"/>
          <w:sz w:val="21"/>
          <w:szCs w:val="21"/>
        </w:rPr>
        <w:t xml:space="preserve"> </w:t>
      </w:r>
      <w:r w:rsidRPr="00780D7C">
        <w:rPr>
          <w:rFonts w:ascii="Arial Narrow" w:hAnsi="Arial Narrow"/>
          <w:sz w:val="21"/>
          <w:szCs w:val="21"/>
        </w:rPr>
        <w:t>dažďom.</w:t>
      </w:r>
    </w:p>
    <w:p w14:paraId="417F1F5D" w14:textId="77777777" w:rsidR="009C765F" w:rsidRPr="00780D7C" w:rsidRDefault="009C765F" w:rsidP="00BD68E9">
      <w:pPr>
        <w:pStyle w:val="Zkladntext"/>
        <w:spacing w:before="115" w:line="244" w:lineRule="auto"/>
        <w:ind w:right="107" w:firstLine="0"/>
        <w:rPr>
          <w:rFonts w:ascii="Arial Narrow" w:hAnsi="Arial Narrow"/>
          <w:sz w:val="21"/>
          <w:szCs w:val="21"/>
        </w:rPr>
      </w:pPr>
      <w:r w:rsidRPr="00780D7C">
        <w:rPr>
          <w:rFonts w:ascii="Arial Narrow" w:hAnsi="Arial Narrow"/>
          <w:sz w:val="21"/>
          <w:szCs w:val="21"/>
        </w:rPr>
        <w:t>Asfalty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v samostatných</w:t>
      </w:r>
      <w:r w:rsidRPr="00780D7C">
        <w:rPr>
          <w:rFonts w:ascii="Arial Narrow" w:hAnsi="Arial Narrow"/>
          <w:spacing w:val="1"/>
          <w:sz w:val="21"/>
          <w:szCs w:val="21"/>
        </w:rPr>
        <w:t xml:space="preserve"> </w:t>
      </w:r>
      <w:r w:rsidRPr="00780D7C">
        <w:rPr>
          <w:rFonts w:ascii="Arial Narrow" w:hAnsi="Arial Narrow"/>
          <w:sz w:val="21"/>
          <w:szCs w:val="21"/>
        </w:rPr>
        <w:t>zásobníkoch</w:t>
      </w:r>
      <w:r w:rsidRPr="00780D7C">
        <w:rPr>
          <w:rFonts w:ascii="Arial Narrow" w:hAnsi="Arial Narrow"/>
          <w:spacing w:val="1"/>
          <w:sz w:val="21"/>
          <w:szCs w:val="21"/>
        </w:rPr>
        <w:t xml:space="preserve"> </w:t>
      </w:r>
      <w:r w:rsidRPr="00780D7C">
        <w:rPr>
          <w:rFonts w:ascii="Arial Narrow" w:hAnsi="Arial Narrow"/>
          <w:sz w:val="21"/>
          <w:szCs w:val="21"/>
        </w:rPr>
        <w:t>vybavených</w:t>
      </w:r>
      <w:r w:rsidRPr="00780D7C">
        <w:rPr>
          <w:rFonts w:ascii="Arial Narrow" w:hAnsi="Arial Narrow"/>
          <w:spacing w:val="1"/>
          <w:sz w:val="21"/>
          <w:szCs w:val="21"/>
        </w:rPr>
        <w:t xml:space="preserve"> </w:t>
      </w:r>
      <w:r w:rsidRPr="00780D7C">
        <w:rPr>
          <w:rFonts w:ascii="Arial Narrow" w:hAnsi="Arial Narrow"/>
          <w:sz w:val="21"/>
          <w:szCs w:val="21"/>
        </w:rPr>
        <w:t>voľne</w:t>
      </w:r>
      <w:r w:rsidRPr="00780D7C">
        <w:rPr>
          <w:rFonts w:ascii="Arial Narrow" w:hAnsi="Arial Narrow"/>
          <w:spacing w:val="1"/>
          <w:sz w:val="21"/>
          <w:szCs w:val="21"/>
        </w:rPr>
        <w:t xml:space="preserve"> </w:t>
      </w:r>
      <w:r w:rsidRPr="00780D7C">
        <w:rPr>
          <w:rFonts w:ascii="Arial Narrow" w:hAnsi="Arial Narrow"/>
          <w:sz w:val="21"/>
          <w:szCs w:val="21"/>
        </w:rPr>
        <w:t xml:space="preserve">prístupným  </w:t>
      </w:r>
      <w:r w:rsidRPr="00780D7C">
        <w:rPr>
          <w:rFonts w:ascii="Arial Narrow" w:hAnsi="Arial Narrow"/>
          <w:spacing w:val="21"/>
          <w:sz w:val="21"/>
          <w:szCs w:val="21"/>
        </w:rPr>
        <w:t xml:space="preserve"> </w:t>
      </w:r>
      <w:r w:rsidRPr="00780D7C">
        <w:rPr>
          <w:rFonts w:ascii="Arial Narrow" w:hAnsi="Arial Narrow"/>
          <w:sz w:val="21"/>
          <w:szCs w:val="21"/>
        </w:rPr>
        <w:t xml:space="preserve">teplomerom.   </w:t>
      </w:r>
      <w:r w:rsidRPr="00780D7C">
        <w:rPr>
          <w:rFonts w:ascii="Arial Narrow" w:hAnsi="Arial Narrow"/>
          <w:spacing w:val="19"/>
          <w:sz w:val="21"/>
          <w:szCs w:val="21"/>
        </w:rPr>
        <w:t xml:space="preserve"> </w:t>
      </w:r>
      <w:r w:rsidRPr="00780D7C">
        <w:rPr>
          <w:rFonts w:ascii="Arial Narrow" w:hAnsi="Arial Narrow"/>
          <w:sz w:val="21"/>
          <w:szCs w:val="21"/>
        </w:rPr>
        <w:t xml:space="preserve">Každý   </w:t>
      </w:r>
      <w:r w:rsidRPr="00780D7C">
        <w:rPr>
          <w:rFonts w:ascii="Arial Narrow" w:hAnsi="Arial Narrow"/>
          <w:spacing w:val="17"/>
          <w:sz w:val="21"/>
          <w:szCs w:val="21"/>
        </w:rPr>
        <w:t xml:space="preserve"> </w:t>
      </w:r>
      <w:r w:rsidRPr="00780D7C">
        <w:rPr>
          <w:rFonts w:ascii="Arial Narrow" w:hAnsi="Arial Narrow"/>
          <w:sz w:val="21"/>
          <w:szCs w:val="21"/>
        </w:rPr>
        <w:t xml:space="preserve">zásobník   </w:t>
      </w:r>
      <w:r w:rsidRPr="00780D7C">
        <w:rPr>
          <w:rFonts w:ascii="Arial Narrow" w:hAnsi="Arial Narrow"/>
          <w:spacing w:val="18"/>
          <w:sz w:val="21"/>
          <w:szCs w:val="21"/>
        </w:rPr>
        <w:t xml:space="preserve"> </w:t>
      </w:r>
      <w:r w:rsidRPr="00780D7C">
        <w:rPr>
          <w:rFonts w:ascii="Arial Narrow" w:hAnsi="Arial Narrow"/>
          <w:sz w:val="21"/>
          <w:szCs w:val="21"/>
        </w:rPr>
        <w:t xml:space="preserve">sa   </w:t>
      </w:r>
      <w:r w:rsidRPr="00780D7C">
        <w:rPr>
          <w:rFonts w:ascii="Arial Narrow" w:hAnsi="Arial Narrow"/>
          <w:spacing w:val="16"/>
          <w:sz w:val="21"/>
          <w:szCs w:val="21"/>
        </w:rPr>
        <w:t xml:space="preserve"> </w:t>
      </w:r>
      <w:r w:rsidRPr="00780D7C">
        <w:rPr>
          <w:rFonts w:ascii="Arial Narrow" w:hAnsi="Arial Narrow"/>
          <w:sz w:val="21"/>
          <w:szCs w:val="21"/>
        </w:rPr>
        <w:t xml:space="preserve">musí   </w:t>
      </w:r>
      <w:r w:rsidRPr="00780D7C">
        <w:rPr>
          <w:rFonts w:ascii="Arial Narrow" w:hAnsi="Arial Narrow"/>
          <w:spacing w:val="15"/>
          <w:sz w:val="21"/>
          <w:szCs w:val="21"/>
        </w:rPr>
        <w:t xml:space="preserve"> </w:t>
      </w:r>
      <w:r w:rsidRPr="00780D7C">
        <w:rPr>
          <w:rFonts w:ascii="Arial Narrow" w:hAnsi="Arial Narrow"/>
          <w:sz w:val="21"/>
          <w:szCs w:val="21"/>
        </w:rPr>
        <w:t xml:space="preserve">označiť   </w:t>
      </w:r>
      <w:r w:rsidRPr="00780D7C">
        <w:rPr>
          <w:rFonts w:ascii="Arial Narrow" w:hAnsi="Arial Narrow"/>
          <w:spacing w:val="21"/>
          <w:sz w:val="21"/>
          <w:szCs w:val="21"/>
        </w:rPr>
        <w:t xml:space="preserve"> </w:t>
      </w:r>
      <w:r w:rsidRPr="00780D7C">
        <w:rPr>
          <w:rFonts w:ascii="Arial Narrow" w:hAnsi="Arial Narrow"/>
          <w:sz w:val="21"/>
          <w:szCs w:val="21"/>
        </w:rPr>
        <w:t xml:space="preserve">identifikačným   </w:t>
      </w:r>
      <w:r w:rsidRPr="00780D7C">
        <w:rPr>
          <w:rFonts w:ascii="Arial Narrow" w:hAnsi="Arial Narrow"/>
          <w:spacing w:val="18"/>
          <w:sz w:val="21"/>
          <w:szCs w:val="21"/>
        </w:rPr>
        <w:t xml:space="preserve"> </w:t>
      </w:r>
      <w:r w:rsidRPr="00780D7C">
        <w:rPr>
          <w:rFonts w:ascii="Arial Narrow" w:hAnsi="Arial Narrow"/>
          <w:sz w:val="21"/>
          <w:szCs w:val="21"/>
        </w:rPr>
        <w:t>štítkom</w:t>
      </w:r>
      <w:r w:rsidRPr="00780D7C">
        <w:rPr>
          <w:rFonts w:ascii="Arial Narrow" w:hAnsi="Arial Narrow"/>
          <w:spacing w:val="-57"/>
          <w:sz w:val="21"/>
          <w:szCs w:val="21"/>
        </w:rPr>
        <w:t xml:space="preserve"> </w:t>
      </w:r>
      <w:r w:rsidRPr="00780D7C">
        <w:rPr>
          <w:rFonts w:ascii="Arial Narrow" w:hAnsi="Arial Narrow"/>
          <w:sz w:val="21"/>
          <w:szCs w:val="21"/>
        </w:rPr>
        <w:t>s</w:t>
      </w:r>
      <w:r w:rsidRPr="00780D7C">
        <w:rPr>
          <w:rFonts w:ascii="Arial Narrow" w:hAnsi="Arial Narrow"/>
          <w:spacing w:val="20"/>
          <w:sz w:val="21"/>
          <w:szCs w:val="21"/>
        </w:rPr>
        <w:t xml:space="preserve"> </w:t>
      </w:r>
      <w:r w:rsidRPr="00780D7C">
        <w:rPr>
          <w:rFonts w:ascii="Arial Narrow" w:hAnsi="Arial Narrow"/>
          <w:sz w:val="21"/>
          <w:szCs w:val="21"/>
        </w:rPr>
        <w:t>uvedením</w:t>
      </w:r>
      <w:r w:rsidRPr="00780D7C">
        <w:rPr>
          <w:rFonts w:ascii="Arial Narrow" w:hAnsi="Arial Narrow"/>
          <w:spacing w:val="21"/>
          <w:sz w:val="21"/>
          <w:szCs w:val="21"/>
        </w:rPr>
        <w:t xml:space="preserve"> </w:t>
      </w:r>
      <w:r w:rsidRPr="00780D7C">
        <w:rPr>
          <w:rFonts w:ascii="Arial Narrow" w:hAnsi="Arial Narrow"/>
          <w:sz w:val="21"/>
          <w:szCs w:val="21"/>
        </w:rPr>
        <w:t>základných</w:t>
      </w:r>
      <w:r w:rsidRPr="00780D7C">
        <w:rPr>
          <w:rFonts w:ascii="Arial Narrow" w:hAnsi="Arial Narrow"/>
          <w:spacing w:val="17"/>
          <w:sz w:val="21"/>
          <w:szCs w:val="21"/>
        </w:rPr>
        <w:t xml:space="preserve"> </w:t>
      </w:r>
      <w:r w:rsidRPr="00780D7C">
        <w:rPr>
          <w:rFonts w:ascii="Arial Narrow" w:hAnsi="Arial Narrow"/>
          <w:sz w:val="21"/>
          <w:szCs w:val="21"/>
        </w:rPr>
        <w:t>údajov</w:t>
      </w:r>
      <w:r w:rsidRPr="00780D7C">
        <w:rPr>
          <w:rFonts w:ascii="Arial Narrow" w:hAnsi="Arial Narrow"/>
          <w:spacing w:val="19"/>
          <w:sz w:val="21"/>
          <w:szCs w:val="21"/>
        </w:rPr>
        <w:t xml:space="preserve"> </w:t>
      </w:r>
      <w:r w:rsidRPr="00780D7C">
        <w:rPr>
          <w:rFonts w:ascii="Arial Narrow" w:hAnsi="Arial Narrow"/>
          <w:sz w:val="21"/>
          <w:szCs w:val="21"/>
        </w:rPr>
        <w:t>o</w:t>
      </w:r>
      <w:r w:rsidRPr="00780D7C">
        <w:rPr>
          <w:rFonts w:ascii="Arial Narrow" w:hAnsi="Arial Narrow"/>
          <w:spacing w:val="17"/>
          <w:sz w:val="21"/>
          <w:szCs w:val="21"/>
        </w:rPr>
        <w:t xml:space="preserve"> </w:t>
      </w:r>
      <w:r w:rsidRPr="00780D7C">
        <w:rPr>
          <w:rFonts w:ascii="Arial Narrow" w:hAnsi="Arial Narrow"/>
          <w:sz w:val="21"/>
          <w:szCs w:val="21"/>
        </w:rPr>
        <w:t>type</w:t>
      </w:r>
      <w:r w:rsidRPr="00780D7C">
        <w:rPr>
          <w:rFonts w:ascii="Arial Narrow" w:hAnsi="Arial Narrow"/>
          <w:spacing w:val="17"/>
          <w:sz w:val="21"/>
          <w:szCs w:val="21"/>
        </w:rPr>
        <w:t xml:space="preserve"> </w:t>
      </w:r>
      <w:r w:rsidRPr="00780D7C">
        <w:rPr>
          <w:rFonts w:ascii="Arial Narrow" w:hAnsi="Arial Narrow"/>
          <w:sz w:val="21"/>
          <w:szCs w:val="21"/>
        </w:rPr>
        <w:t>skladovaného</w:t>
      </w:r>
      <w:r w:rsidRPr="00780D7C">
        <w:rPr>
          <w:rFonts w:ascii="Arial Narrow" w:hAnsi="Arial Narrow"/>
          <w:spacing w:val="17"/>
          <w:sz w:val="21"/>
          <w:szCs w:val="21"/>
        </w:rPr>
        <w:t xml:space="preserve"> </w:t>
      </w:r>
      <w:r w:rsidRPr="00780D7C">
        <w:rPr>
          <w:rFonts w:ascii="Arial Narrow" w:hAnsi="Arial Narrow"/>
          <w:sz w:val="21"/>
          <w:szCs w:val="21"/>
        </w:rPr>
        <w:t>asfaltu.</w:t>
      </w:r>
    </w:p>
    <w:p w14:paraId="44E31158" w14:textId="77777777" w:rsidR="009C765F" w:rsidRPr="00780D7C" w:rsidRDefault="009C765F" w:rsidP="00BD68E9">
      <w:pPr>
        <w:pStyle w:val="Zkladntext"/>
        <w:spacing w:before="116" w:line="244" w:lineRule="auto"/>
        <w:ind w:right="106" w:firstLine="0"/>
        <w:rPr>
          <w:rFonts w:ascii="Arial Narrow" w:hAnsi="Arial Narrow"/>
          <w:sz w:val="21"/>
          <w:szCs w:val="21"/>
        </w:rPr>
      </w:pPr>
      <w:r w:rsidRPr="00780D7C">
        <w:rPr>
          <w:rFonts w:ascii="Arial Narrow" w:hAnsi="Arial Narrow"/>
          <w:sz w:val="21"/>
          <w:szCs w:val="21"/>
        </w:rPr>
        <w:t>Prísady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skladovať</w:t>
      </w:r>
      <w:r w:rsidRPr="00780D7C">
        <w:rPr>
          <w:rFonts w:ascii="Arial Narrow" w:hAnsi="Arial Narrow"/>
          <w:spacing w:val="1"/>
          <w:sz w:val="21"/>
          <w:szCs w:val="21"/>
        </w:rPr>
        <w:t xml:space="preserve"> </w:t>
      </w:r>
      <w:r w:rsidRPr="00780D7C">
        <w:rPr>
          <w:rFonts w:ascii="Arial Narrow" w:hAnsi="Arial Narrow"/>
          <w:sz w:val="21"/>
          <w:szCs w:val="21"/>
        </w:rPr>
        <w:t>podľa</w:t>
      </w:r>
      <w:r w:rsidRPr="00780D7C">
        <w:rPr>
          <w:rFonts w:ascii="Arial Narrow" w:hAnsi="Arial Narrow"/>
          <w:spacing w:val="1"/>
          <w:sz w:val="21"/>
          <w:szCs w:val="21"/>
        </w:rPr>
        <w:t xml:space="preserve"> </w:t>
      </w:r>
      <w:r w:rsidRPr="00780D7C">
        <w:rPr>
          <w:rFonts w:ascii="Arial Narrow" w:hAnsi="Arial Narrow"/>
          <w:sz w:val="21"/>
          <w:szCs w:val="21"/>
        </w:rPr>
        <w:t>požiadaviek</w:t>
      </w:r>
      <w:r w:rsidRPr="00780D7C">
        <w:rPr>
          <w:rFonts w:ascii="Arial Narrow" w:hAnsi="Arial Narrow"/>
          <w:spacing w:val="1"/>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nedochádzalo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znehodnocovaniu,</w:t>
      </w:r>
      <w:r w:rsidRPr="00780D7C">
        <w:rPr>
          <w:rFonts w:ascii="Arial Narrow" w:hAnsi="Arial Narrow"/>
          <w:spacing w:val="20"/>
          <w:sz w:val="21"/>
          <w:szCs w:val="21"/>
        </w:rPr>
        <w:t xml:space="preserve"> </w:t>
      </w:r>
      <w:r w:rsidRPr="00780D7C">
        <w:rPr>
          <w:rFonts w:ascii="Arial Narrow" w:hAnsi="Arial Narrow"/>
          <w:sz w:val="21"/>
          <w:szCs w:val="21"/>
        </w:rPr>
        <w:t>napr.</w:t>
      </w:r>
      <w:r w:rsidRPr="00780D7C">
        <w:rPr>
          <w:rFonts w:ascii="Arial Narrow" w:hAnsi="Arial Narrow"/>
          <w:spacing w:val="21"/>
          <w:sz w:val="21"/>
          <w:szCs w:val="21"/>
        </w:rPr>
        <w:t xml:space="preserve"> </w:t>
      </w:r>
      <w:r w:rsidRPr="00780D7C">
        <w:rPr>
          <w:rFonts w:ascii="Arial Narrow" w:hAnsi="Arial Narrow"/>
          <w:sz w:val="21"/>
          <w:szCs w:val="21"/>
        </w:rPr>
        <w:t>vplyvom</w:t>
      </w:r>
      <w:r w:rsidRPr="00780D7C">
        <w:rPr>
          <w:rFonts w:ascii="Arial Narrow" w:hAnsi="Arial Narrow"/>
          <w:spacing w:val="17"/>
          <w:sz w:val="21"/>
          <w:szCs w:val="21"/>
        </w:rPr>
        <w:t xml:space="preserve"> </w:t>
      </w:r>
      <w:r w:rsidRPr="00780D7C">
        <w:rPr>
          <w:rFonts w:ascii="Arial Narrow" w:hAnsi="Arial Narrow"/>
          <w:sz w:val="21"/>
          <w:szCs w:val="21"/>
        </w:rPr>
        <w:t>klimatických</w:t>
      </w:r>
      <w:r w:rsidRPr="00780D7C">
        <w:rPr>
          <w:rFonts w:ascii="Arial Narrow" w:hAnsi="Arial Narrow"/>
          <w:spacing w:val="17"/>
          <w:sz w:val="21"/>
          <w:szCs w:val="21"/>
        </w:rPr>
        <w:t xml:space="preserve"> </w:t>
      </w:r>
      <w:r w:rsidRPr="00780D7C">
        <w:rPr>
          <w:rFonts w:ascii="Arial Narrow" w:hAnsi="Arial Narrow"/>
          <w:sz w:val="21"/>
          <w:szCs w:val="21"/>
        </w:rPr>
        <w:t>účinkov.</w:t>
      </w:r>
    </w:p>
    <w:p w14:paraId="561D3FA6" w14:textId="77777777" w:rsidR="009C765F" w:rsidRPr="00780D7C" w:rsidRDefault="009C765F" w:rsidP="00BD68E9">
      <w:pPr>
        <w:pStyle w:val="Zkladntext"/>
        <w:spacing w:before="119" w:line="244" w:lineRule="auto"/>
        <w:ind w:right="106" w:firstLine="0"/>
        <w:rPr>
          <w:rFonts w:ascii="Arial Narrow" w:hAnsi="Arial Narrow"/>
          <w:sz w:val="21"/>
          <w:szCs w:val="21"/>
        </w:rPr>
      </w:pPr>
      <w:r w:rsidRPr="00780D7C">
        <w:rPr>
          <w:rFonts w:ascii="Arial Narrow" w:hAnsi="Arial Narrow"/>
          <w:sz w:val="21"/>
          <w:szCs w:val="21"/>
        </w:rPr>
        <w:t>Na skladovanie</w:t>
      </w:r>
      <w:r w:rsidRPr="00780D7C">
        <w:rPr>
          <w:rFonts w:ascii="Arial Narrow" w:hAnsi="Arial Narrow"/>
          <w:spacing w:val="1"/>
          <w:sz w:val="21"/>
          <w:szCs w:val="21"/>
        </w:rPr>
        <w:t xml:space="preserve"> </w:t>
      </w:r>
      <w:r w:rsidRPr="00780D7C">
        <w:rPr>
          <w:rFonts w:ascii="Arial Narrow" w:hAnsi="Arial Narrow"/>
          <w:sz w:val="21"/>
          <w:szCs w:val="21"/>
        </w:rPr>
        <w:t>modifikovaného asfaltu</w:t>
      </w:r>
      <w:r w:rsidRPr="00780D7C">
        <w:rPr>
          <w:rFonts w:ascii="Arial Narrow" w:hAnsi="Arial Narrow"/>
          <w:spacing w:val="1"/>
          <w:sz w:val="21"/>
          <w:szCs w:val="21"/>
        </w:rPr>
        <w:t xml:space="preserve"> </w:t>
      </w:r>
      <w:r w:rsidRPr="00780D7C">
        <w:rPr>
          <w:rFonts w:ascii="Arial Narrow" w:hAnsi="Arial Narrow"/>
          <w:sz w:val="21"/>
          <w:szCs w:val="21"/>
        </w:rPr>
        <w:t>sa musí obaľovacia súprava vybaviť zásobníkmi s</w:t>
      </w:r>
      <w:r w:rsidRPr="00780D7C">
        <w:rPr>
          <w:rFonts w:ascii="Arial Narrow" w:hAnsi="Arial Narrow"/>
          <w:spacing w:val="1"/>
          <w:sz w:val="21"/>
          <w:szCs w:val="21"/>
        </w:rPr>
        <w:t xml:space="preserve"> </w:t>
      </w:r>
      <w:r w:rsidRPr="00780D7C">
        <w:rPr>
          <w:rFonts w:ascii="Arial Narrow" w:hAnsi="Arial Narrow"/>
          <w:sz w:val="21"/>
          <w:szCs w:val="21"/>
        </w:rPr>
        <w:t>nepriamym</w:t>
      </w:r>
      <w:r w:rsidRPr="00780D7C">
        <w:rPr>
          <w:rFonts w:ascii="Arial Narrow" w:hAnsi="Arial Narrow"/>
          <w:spacing w:val="1"/>
          <w:sz w:val="21"/>
          <w:szCs w:val="21"/>
        </w:rPr>
        <w:t xml:space="preserve"> </w:t>
      </w:r>
      <w:r w:rsidRPr="00780D7C">
        <w:rPr>
          <w:rFonts w:ascii="Arial Narrow" w:hAnsi="Arial Narrow"/>
          <w:sz w:val="21"/>
          <w:szCs w:val="21"/>
        </w:rPr>
        <w:t>ohrevom,</w:t>
      </w:r>
      <w:r w:rsidRPr="00780D7C">
        <w:rPr>
          <w:rFonts w:ascii="Arial Narrow" w:hAnsi="Arial Narrow"/>
          <w:spacing w:val="1"/>
          <w:sz w:val="21"/>
          <w:szCs w:val="21"/>
        </w:rPr>
        <w:t xml:space="preserve"> </w:t>
      </w:r>
      <w:r w:rsidRPr="00780D7C">
        <w:rPr>
          <w:rFonts w:ascii="Arial Narrow" w:hAnsi="Arial Narrow"/>
          <w:sz w:val="21"/>
          <w:szCs w:val="21"/>
        </w:rPr>
        <w:t>meraním</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a so</w:t>
      </w:r>
      <w:r w:rsidRPr="00780D7C">
        <w:rPr>
          <w:rFonts w:ascii="Arial Narrow" w:hAnsi="Arial Narrow"/>
          <w:spacing w:val="1"/>
          <w:sz w:val="21"/>
          <w:szCs w:val="21"/>
        </w:rPr>
        <w:t xml:space="preserve"> </w:t>
      </w:r>
      <w:r w:rsidRPr="00780D7C">
        <w:rPr>
          <w:rFonts w:ascii="Arial Narrow" w:hAnsi="Arial Narrow"/>
          <w:sz w:val="21"/>
          <w:szCs w:val="21"/>
        </w:rPr>
        <w:t>zariadením</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cirkuláciu</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počas</w:t>
      </w:r>
      <w:r w:rsidRPr="00780D7C">
        <w:rPr>
          <w:rFonts w:ascii="Arial Narrow" w:hAnsi="Arial Narrow"/>
          <w:spacing w:val="1"/>
          <w:sz w:val="21"/>
          <w:szCs w:val="21"/>
        </w:rPr>
        <w:t xml:space="preserve"> </w:t>
      </w:r>
      <w:r w:rsidRPr="00780D7C">
        <w:rPr>
          <w:rFonts w:ascii="Arial Narrow" w:hAnsi="Arial Narrow"/>
          <w:sz w:val="21"/>
          <w:szCs w:val="21"/>
        </w:rPr>
        <w:t>jeho</w:t>
      </w:r>
      <w:r w:rsidRPr="00780D7C">
        <w:rPr>
          <w:rFonts w:ascii="Arial Narrow" w:hAnsi="Arial Narrow"/>
          <w:spacing w:val="1"/>
          <w:sz w:val="21"/>
          <w:szCs w:val="21"/>
        </w:rPr>
        <w:t xml:space="preserve"> </w:t>
      </w:r>
      <w:r w:rsidRPr="00780D7C">
        <w:rPr>
          <w:rFonts w:ascii="Arial Narrow" w:hAnsi="Arial Narrow"/>
          <w:sz w:val="21"/>
          <w:szCs w:val="21"/>
        </w:rPr>
        <w:t>skladovania.</w:t>
      </w:r>
    </w:p>
    <w:p w14:paraId="3B1FA59C" w14:textId="77777777" w:rsidR="009C765F" w:rsidRPr="00780D7C" w:rsidRDefault="009C765F" w:rsidP="00BD68E9">
      <w:pPr>
        <w:pStyle w:val="Nadpis3"/>
        <w:rPr>
          <w:rFonts w:ascii="Arial Narrow" w:hAnsi="Arial Narrow"/>
          <w:sz w:val="21"/>
          <w:szCs w:val="21"/>
        </w:rPr>
      </w:pPr>
      <w:bookmarkStart w:id="133" w:name="_TOC_250008"/>
      <w:bookmarkEnd w:id="133"/>
      <w:r w:rsidRPr="00780D7C">
        <w:rPr>
          <w:rFonts w:ascii="Arial Narrow" w:hAnsi="Arial Narrow"/>
          <w:sz w:val="21"/>
          <w:szCs w:val="21"/>
        </w:rPr>
        <w:t>Vozidlá</w:t>
      </w:r>
    </w:p>
    <w:p w14:paraId="48213780"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 prepravu asfaltovej zmesi na stavbu sa môžu použiť len vozidlá s utesnenou, hladkou a</w:t>
      </w:r>
      <w:r w:rsidRPr="00780D7C">
        <w:rPr>
          <w:rFonts w:ascii="Arial Narrow" w:hAnsi="Arial Narrow"/>
          <w:spacing w:val="1"/>
          <w:sz w:val="21"/>
          <w:szCs w:val="21"/>
        </w:rPr>
        <w:t xml:space="preserve"> </w:t>
      </w:r>
      <w:r w:rsidRPr="00780D7C">
        <w:rPr>
          <w:rFonts w:ascii="Arial Narrow" w:hAnsi="Arial Narrow"/>
          <w:sz w:val="21"/>
          <w:szCs w:val="21"/>
        </w:rPr>
        <w:t>čistou</w:t>
      </w:r>
      <w:r w:rsidRPr="00780D7C">
        <w:rPr>
          <w:rFonts w:ascii="Arial Narrow" w:hAnsi="Arial Narrow"/>
          <w:spacing w:val="1"/>
          <w:sz w:val="21"/>
          <w:szCs w:val="21"/>
        </w:rPr>
        <w:t xml:space="preserve"> </w:t>
      </w:r>
      <w:r w:rsidRPr="00780D7C">
        <w:rPr>
          <w:rFonts w:ascii="Arial Narrow" w:hAnsi="Arial Narrow"/>
          <w:sz w:val="21"/>
          <w:szCs w:val="21"/>
        </w:rPr>
        <w:t>kovovou</w:t>
      </w:r>
      <w:r w:rsidRPr="00780D7C">
        <w:rPr>
          <w:rFonts w:ascii="Arial Narrow" w:hAnsi="Arial Narrow"/>
          <w:spacing w:val="1"/>
          <w:sz w:val="21"/>
          <w:szCs w:val="21"/>
        </w:rPr>
        <w:t xml:space="preserve"> </w:t>
      </w:r>
      <w:r w:rsidRPr="00780D7C">
        <w:rPr>
          <w:rFonts w:ascii="Arial Narrow" w:hAnsi="Arial Narrow"/>
          <w:sz w:val="21"/>
          <w:szCs w:val="21"/>
        </w:rPr>
        <w:t>korbou.</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zabránenie</w:t>
      </w:r>
      <w:r w:rsidRPr="00780D7C">
        <w:rPr>
          <w:rFonts w:ascii="Arial Narrow" w:hAnsi="Arial Narrow"/>
          <w:spacing w:val="1"/>
          <w:sz w:val="21"/>
          <w:szCs w:val="21"/>
        </w:rPr>
        <w:t xml:space="preserve"> </w:t>
      </w:r>
      <w:r w:rsidRPr="00780D7C">
        <w:rPr>
          <w:rFonts w:ascii="Arial Narrow" w:hAnsi="Arial Narrow"/>
          <w:sz w:val="21"/>
          <w:szCs w:val="21"/>
        </w:rPr>
        <w:t>nalepovania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korbu</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použije</w:t>
      </w:r>
      <w:r w:rsidRPr="00780D7C">
        <w:rPr>
          <w:rFonts w:ascii="Arial Narrow" w:hAnsi="Arial Narrow"/>
          <w:spacing w:val="1"/>
          <w:sz w:val="21"/>
          <w:szCs w:val="21"/>
        </w:rPr>
        <w:t xml:space="preserve"> </w:t>
      </w:r>
      <w:r w:rsidRPr="00780D7C">
        <w:rPr>
          <w:rFonts w:ascii="Arial Narrow" w:hAnsi="Arial Narrow"/>
          <w:sz w:val="21"/>
          <w:szCs w:val="21"/>
        </w:rPr>
        <w:t>mydlový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1"/>
          <w:sz w:val="21"/>
          <w:szCs w:val="21"/>
        </w:rPr>
        <w:t xml:space="preserve"> </w:t>
      </w:r>
      <w:r w:rsidRPr="00780D7C">
        <w:rPr>
          <w:rFonts w:ascii="Arial Narrow" w:hAnsi="Arial Narrow"/>
          <w:sz w:val="21"/>
          <w:szCs w:val="21"/>
        </w:rPr>
        <w:t>parafínový</w:t>
      </w:r>
      <w:r w:rsidRPr="00780D7C">
        <w:rPr>
          <w:rFonts w:ascii="Arial Narrow" w:hAnsi="Arial Narrow"/>
          <w:spacing w:val="1"/>
          <w:sz w:val="21"/>
          <w:szCs w:val="21"/>
        </w:rPr>
        <w:t xml:space="preserve"> </w:t>
      </w:r>
      <w:r w:rsidRPr="00780D7C">
        <w:rPr>
          <w:rFonts w:ascii="Arial Narrow" w:hAnsi="Arial Narrow"/>
          <w:sz w:val="21"/>
          <w:szCs w:val="21"/>
        </w:rPr>
        <w:t>olej</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vápenný</w:t>
      </w:r>
      <w:r w:rsidRPr="00780D7C">
        <w:rPr>
          <w:rFonts w:ascii="Arial Narrow" w:hAnsi="Arial Narrow"/>
          <w:spacing w:val="1"/>
          <w:sz w:val="21"/>
          <w:szCs w:val="21"/>
        </w:rPr>
        <w:t xml:space="preserve"> </w:t>
      </w:r>
      <w:r w:rsidRPr="00780D7C">
        <w:rPr>
          <w:rFonts w:ascii="Arial Narrow" w:hAnsi="Arial Narrow"/>
          <w:sz w:val="21"/>
          <w:szCs w:val="21"/>
        </w:rPr>
        <w:t>roztok</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58"/>
          <w:sz w:val="21"/>
          <w:szCs w:val="21"/>
        </w:rPr>
        <w:t xml:space="preserve"> </w:t>
      </w:r>
      <w:r w:rsidRPr="00780D7C">
        <w:rPr>
          <w:rFonts w:ascii="Arial Narrow" w:hAnsi="Arial Narrow"/>
          <w:sz w:val="21"/>
          <w:szCs w:val="21"/>
        </w:rPr>
        <w:t>optimálnom</w:t>
      </w:r>
      <w:r w:rsidRPr="00780D7C">
        <w:rPr>
          <w:rFonts w:ascii="Arial Narrow" w:hAnsi="Arial Narrow"/>
          <w:spacing w:val="59"/>
          <w:sz w:val="21"/>
          <w:szCs w:val="21"/>
        </w:rPr>
        <w:t xml:space="preserve"> </w:t>
      </w:r>
      <w:r w:rsidRPr="00780D7C">
        <w:rPr>
          <w:rFonts w:ascii="Arial Narrow" w:hAnsi="Arial Narrow"/>
          <w:sz w:val="21"/>
          <w:szCs w:val="21"/>
        </w:rPr>
        <w:t>množstve).</w:t>
      </w:r>
      <w:r w:rsidRPr="00780D7C">
        <w:rPr>
          <w:rFonts w:ascii="Arial Narrow" w:hAnsi="Arial Narrow"/>
          <w:spacing w:val="58"/>
          <w:sz w:val="21"/>
          <w:szCs w:val="21"/>
        </w:rPr>
        <w:t xml:space="preserve"> </w:t>
      </w:r>
      <w:r w:rsidRPr="00780D7C">
        <w:rPr>
          <w:rFonts w:ascii="Arial Narrow" w:hAnsi="Arial Narrow"/>
          <w:sz w:val="21"/>
          <w:szCs w:val="21"/>
        </w:rPr>
        <w:t>Petrolej,</w:t>
      </w:r>
      <w:r w:rsidRPr="00780D7C">
        <w:rPr>
          <w:rFonts w:ascii="Arial Narrow" w:hAnsi="Arial Narrow"/>
          <w:spacing w:val="1"/>
          <w:sz w:val="21"/>
          <w:szCs w:val="21"/>
        </w:rPr>
        <w:t xml:space="preserve"> </w:t>
      </w:r>
      <w:r w:rsidRPr="00780D7C">
        <w:rPr>
          <w:rFonts w:ascii="Arial Narrow" w:hAnsi="Arial Narrow"/>
          <w:sz w:val="21"/>
          <w:szCs w:val="21"/>
        </w:rPr>
        <w:t>nafta,</w:t>
      </w:r>
      <w:r w:rsidRPr="00780D7C">
        <w:rPr>
          <w:rFonts w:ascii="Arial Narrow" w:hAnsi="Arial Narrow"/>
          <w:spacing w:val="1"/>
          <w:sz w:val="21"/>
          <w:szCs w:val="21"/>
        </w:rPr>
        <w:t xml:space="preserve"> </w:t>
      </w:r>
      <w:r w:rsidRPr="00780D7C">
        <w:rPr>
          <w:rFonts w:ascii="Arial Narrow" w:hAnsi="Arial Narrow"/>
          <w:sz w:val="21"/>
          <w:szCs w:val="21"/>
        </w:rPr>
        <w:t>benzín</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im</w:t>
      </w:r>
      <w:r w:rsidRPr="00780D7C">
        <w:rPr>
          <w:rFonts w:ascii="Arial Narrow" w:hAnsi="Arial Narrow"/>
          <w:spacing w:val="1"/>
          <w:sz w:val="21"/>
          <w:szCs w:val="21"/>
        </w:rPr>
        <w:t xml:space="preserve"> </w:t>
      </w:r>
      <w:r w:rsidRPr="00780D7C">
        <w:rPr>
          <w:rFonts w:ascii="Arial Narrow" w:hAnsi="Arial Narrow"/>
          <w:sz w:val="21"/>
          <w:szCs w:val="21"/>
        </w:rPr>
        <w:t>podobné</w:t>
      </w:r>
      <w:r w:rsidRPr="00780D7C">
        <w:rPr>
          <w:rFonts w:ascii="Arial Narrow" w:hAnsi="Arial Narrow"/>
          <w:spacing w:val="1"/>
          <w:sz w:val="21"/>
          <w:szCs w:val="21"/>
        </w:rPr>
        <w:t xml:space="preserve"> </w:t>
      </w:r>
      <w:r w:rsidRPr="00780D7C">
        <w:rPr>
          <w:rFonts w:ascii="Arial Narrow" w:hAnsi="Arial Narrow"/>
          <w:sz w:val="21"/>
          <w:szCs w:val="21"/>
        </w:rPr>
        <w:t>ropné</w:t>
      </w:r>
      <w:r w:rsidRPr="00780D7C">
        <w:rPr>
          <w:rFonts w:ascii="Arial Narrow" w:hAnsi="Arial Narrow"/>
          <w:spacing w:val="58"/>
          <w:sz w:val="21"/>
          <w:szCs w:val="21"/>
        </w:rPr>
        <w:t xml:space="preserve"> </w:t>
      </w:r>
      <w:r w:rsidRPr="00780D7C">
        <w:rPr>
          <w:rFonts w:ascii="Arial Narrow" w:hAnsi="Arial Narrow"/>
          <w:sz w:val="21"/>
          <w:szCs w:val="21"/>
        </w:rPr>
        <w:t>rozpúšťadlá</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nesmú</w:t>
      </w:r>
      <w:r w:rsidRPr="00780D7C">
        <w:rPr>
          <w:rFonts w:ascii="Arial Narrow" w:hAnsi="Arial Narrow"/>
          <w:spacing w:val="58"/>
          <w:sz w:val="21"/>
          <w:szCs w:val="21"/>
        </w:rPr>
        <w:t xml:space="preserve"> </w:t>
      </w:r>
      <w:r w:rsidRPr="00780D7C">
        <w:rPr>
          <w:rFonts w:ascii="Arial Narrow" w:hAnsi="Arial Narrow"/>
          <w:sz w:val="21"/>
          <w:szCs w:val="21"/>
        </w:rPr>
        <w:t>používať.</w:t>
      </w:r>
      <w:r w:rsidRPr="00780D7C">
        <w:rPr>
          <w:rFonts w:ascii="Arial Narrow" w:hAnsi="Arial Narrow"/>
          <w:spacing w:val="59"/>
          <w:sz w:val="21"/>
          <w:szCs w:val="21"/>
        </w:rPr>
        <w:t xml:space="preserve"> </w:t>
      </w:r>
      <w:r w:rsidRPr="00780D7C">
        <w:rPr>
          <w:rFonts w:ascii="Arial Narrow" w:hAnsi="Arial Narrow"/>
          <w:sz w:val="21"/>
          <w:szCs w:val="21"/>
        </w:rPr>
        <w:t>Každé</w:t>
      </w:r>
      <w:r w:rsidRPr="00780D7C">
        <w:rPr>
          <w:rFonts w:ascii="Arial Narrow" w:hAnsi="Arial Narrow"/>
          <w:spacing w:val="58"/>
          <w:sz w:val="21"/>
          <w:szCs w:val="21"/>
        </w:rPr>
        <w:t xml:space="preserve"> </w:t>
      </w:r>
      <w:r w:rsidRPr="00780D7C">
        <w:rPr>
          <w:rFonts w:ascii="Arial Narrow" w:hAnsi="Arial Narrow"/>
          <w:sz w:val="21"/>
          <w:szCs w:val="21"/>
        </w:rPr>
        <w:t>vozidlo</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musí vybaviť plachtou alebo iným vhodným zariadením na ochranu zmesi proti dažďu a jej</w:t>
      </w:r>
      <w:r w:rsidRPr="00780D7C">
        <w:rPr>
          <w:rFonts w:ascii="Arial Narrow" w:hAnsi="Arial Narrow"/>
          <w:spacing w:val="1"/>
          <w:sz w:val="21"/>
          <w:szCs w:val="21"/>
        </w:rPr>
        <w:t xml:space="preserve"> </w:t>
      </w:r>
      <w:r w:rsidRPr="00780D7C">
        <w:rPr>
          <w:rFonts w:ascii="Arial Narrow" w:hAnsi="Arial Narrow"/>
          <w:sz w:val="21"/>
          <w:szCs w:val="21"/>
        </w:rPr>
        <w:t>ochladzovaniu</w:t>
      </w:r>
      <w:r w:rsidRPr="00780D7C">
        <w:rPr>
          <w:rFonts w:ascii="Arial Narrow" w:hAnsi="Arial Narrow"/>
          <w:spacing w:val="13"/>
          <w:sz w:val="21"/>
          <w:szCs w:val="21"/>
        </w:rPr>
        <w:t xml:space="preserve"> </w:t>
      </w:r>
      <w:r w:rsidRPr="00780D7C">
        <w:rPr>
          <w:rFonts w:ascii="Arial Narrow" w:hAnsi="Arial Narrow"/>
          <w:sz w:val="21"/>
          <w:szCs w:val="21"/>
        </w:rPr>
        <w:t>pri</w:t>
      </w:r>
      <w:r w:rsidRPr="00780D7C">
        <w:rPr>
          <w:rFonts w:ascii="Arial Narrow" w:hAnsi="Arial Narrow"/>
          <w:spacing w:val="13"/>
          <w:sz w:val="21"/>
          <w:szCs w:val="21"/>
        </w:rPr>
        <w:t xml:space="preserve"> </w:t>
      </w:r>
      <w:r w:rsidRPr="00780D7C">
        <w:rPr>
          <w:rFonts w:ascii="Arial Narrow" w:hAnsi="Arial Narrow"/>
          <w:sz w:val="21"/>
          <w:szCs w:val="21"/>
        </w:rPr>
        <w:t>preprave.</w:t>
      </w:r>
    </w:p>
    <w:p w14:paraId="3D5AFD92" w14:textId="77777777" w:rsidR="009C765F" w:rsidRPr="00780D7C" w:rsidRDefault="009C765F" w:rsidP="00BD68E9">
      <w:pPr>
        <w:pStyle w:val="Zkladntext"/>
        <w:spacing w:before="115" w:line="242" w:lineRule="auto"/>
        <w:ind w:right="108" w:firstLine="0"/>
        <w:rPr>
          <w:rFonts w:ascii="Arial Narrow" w:hAnsi="Arial Narrow"/>
          <w:sz w:val="21"/>
          <w:szCs w:val="21"/>
        </w:rPr>
      </w:pPr>
      <w:r w:rsidRPr="00780D7C">
        <w:rPr>
          <w:rFonts w:ascii="Arial Narrow" w:hAnsi="Arial Narrow"/>
          <w:sz w:val="21"/>
          <w:szCs w:val="21"/>
        </w:rPr>
        <w:t>Pred</w:t>
      </w:r>
      <w:r w:rsidRPr="00780D7C">
        <w:rPr>
          <w:rFonts w:ascii="Arial Narrow" w:hAnsi="Arial Narrow"/>
          <w:spacing w:val="87"/>
          <w:sz w:val="21"/>
          <w:szCs w:val="21"/>
        </w:rPr>
        <w:t xml:space="preserve"> </w:t>
      </w:r>
      <w:r w:rsidRPr="00780D7C">
        <w:rPr>
          <w:rFonts w:ascii="Arial Narrow" w:hAnsi="Arial Narrow"/>
          <w:sz w:val="21"/>
          <w:szCs w:val="21"/>
        </w:rPr>
        <w:t>opustením</w:t>
      </w:r>
      <w:r w:rsidRPr="00780D7C">
        <w:rPr>
          <w:rFonts w:ascii="Arial Narrow" w:hAnsi="Arial Narrow"/>
          <w:spacing w:val="89"/>
          <w:sz w:val="21"/>
          <w:szCs w:val="21"/>
        </w:rPr>
        <w:t xml:space="preserve"> </w:t>
      </w:r>
      <w:r w:rsidRPr="00780D7C">
        <w:rPr>
          <w:rFonts w:ascii="Arial Narrow" w:hAnsi="Arial Narrow"/>
          <w:sz w:val="21"/>
          <w:szCs w:val="21"/>
        </w:rPr>
        <w:t>výrobne</w:t>
      </w:r>
      <w:r w:rsidRPr="00780D7C">
        <w:rPr>
          <w:rFonts w:ascii="Arial Narrow" w:hAnsi="Arial Narrow"/>
          <w:spacing w:val="88"/>
          <w:sz w:val="21"/>
          <w:szCs w:val="21"/>
        </w:rPr>
        <w:t xml:space="preserve"> </w:t>
      </w:r>
      <w:r w:rsidRPr="00780D7C">
        <w:rPr>
          <w:rFonts w:ascii="Arial Narrow" w:hAnsi="Arial Narrow"/>
          <w:sz w:val="21"/>
          <w:szCs w:val="21"/>
        </w:rPr>
        <w:t>sa</w:t>
      </w:r>
      <w:r w:rsidRPr="00780D7C">
        <w:rPr>
          <w:rFonts w:ascii="Arial Narrow" w:hAnsi="Arial Narrow"/>
          <w:spacing w:val="88"/>
          <w:sz w:val="21"/>
          <w:szCs w:val="21"/>
        </w:rPr>
        <w:t xml:space="preserve"> </w:t>
      </w:r>
      <w:r w:rsidRPr="00780D7C">
        <w:rPr>
          <w:rFonts w:ascii="Arial Narrow" w:hAnsi="Arial Narrow"/>
          <w:sz w:val="21"/>
          <w:szCs w:val="21"/>
        </w:rPr>
        <w:t>musia</w:t>
      </w:r>
      <w:r w:rsidRPr="00780D7C">
        <w:rPr>
          <w:rFonts w:ascii="Arial Narrow" w:hAnsi="Arial Narrow"/>
          <w:spacing w:val="87"/>
          <w:sz w:val="21"/>
          <w:szCs w:val="21"/>
        </w:rPr>
        <w:t xml:space="preserve"> </w:t>
      </w:r>
      <w:r w:rsidRPr="00780D7C">
        <w:rPr>
          <w:rFonts w:ascii="Arial Narrow" w:hAnsi="Arial Narrow"/>
          <w:sz w:val="21"/>
          <w:szCs w:val="21"/>
        </w:rPr>
        <w:t>vozidlá</w:t>
      </w:r>
      <w:r w:rsidRPr="00780D7C">
        <w:rPr>
          <w:rFonts w:ascii="Arial Narrow" w:hAnsi="Arial Narrow"/>
          <w:spacing w:val="88"/>
          <w:sz w:val="21"/>
          <w:szCs w:val="21"/>
        </w:rPr>
        <w:t xml:space="preserve"> </w:t>
      </w:r>
      <w:r w:rsidRPr="00780D7C">
        <w:rPr>
          <w:rFonts w:ascii="Arial Narrow" w:hAnsi="Arial Narrow"/>
          <w:sz w:val="21"/>
          <w:szCs w:val="21"/>
        </w:rPr>
        <w:t>s</w:t>
      </w:r>
      <w:r w:rsidRPr="00780D7C">
        <w:rPr>
          <w:rFonts w:ascii="Arial Narrow" w:hAnsi="Arial Narrow"/>
          <w:spacing w:val="36"/>
          <w:sz w:val="21"/>
          <w:szCs w:val="21"/>
        </w:rPr>
        <w:t xml:space="preserve"> </w:t>
      </w:r>
      <w:r w:rsidRPr="00780D7C">
        <w:rPr>
          <w:rFonts w:ascii="Arial Narrow" w:hAnsi="Arial Narrow"/>
          <w:sz w:val="21"/>
          <w:szCs w:val="21"/>
        </w:rPr>
        <w:t>vyrobenou</w:t>
      </w:r>
      <w:r w:rsidRPr="00780D7C">
        <w:rPr>
          <w:rFonts w:ascii="Arial Narrow" w:hAnsi="Arial Narrow"/>
          <w:spacing w:val="87"/>
          <w:sz w:val="21"/>
          <w:szCs w:val="21"/>
        </w:rPr>
        <w:t xml:space="preserve"> </w:t>
      </w:r>
      <w:r w:rsidRPr="00780D7C">
        <w:rPr>
          <w:rFonts w:ascii="Arial Narrow" w:hAnsi="Arial Narrow"/>
          <w:sz w:val="21"/>
          <w:szCs w:val="21"/>
        </w:rPr>
        <w:t>asfaltovou</w:t>
      </w:r>
      <w:r w:rsidRPr="00780D7C">
        <w:rPr>
          <w:rFonts w:ascii="Arial Narrow" w:hAnsi="Arial Narrow"/>
          <w:spacing w:val="85"/>
          <w:sz w:val="21"/>
          <w:szCs w:val="21"/>
        </w:rPr>
        <w:t xml:space="preserve"> </w:t>
      </w:r>
      <w:r w:rsidRPr="00780D7C">
        <w:rPr>
          <w:rFonts w:ascii="Arial Narrow" w:hAnsi="Arial Narrow"/>
          <w:sz w:val="21"/>
          <w:szCs w:val="21"/>
        </w:rPr>
        <w:t>zmesou</w:t>
      </w:r>
      <w:r w:rsidRPr="00780D7C">
        <w:rPr>
          <w:rFonts w:ascii="Arial Narrow" w:hAnsi="Arial Narrow"/>
          <w:spacing w:val="88"/>
          <w:sz w:val="21"/>
          <w:szCs w:val="21"/>
        </w:rPr>
        <w:t xml:space="preserve"> </w:t>
      </w:r>
      <w:r w:rsidRPr="00780D7C">
        <w:rPr>
          <w:rFonts w:ascii="Arial Narrow" w:hAnsi="Arial Narrow"/>
          <w:sz w:val="21"/>
          <w:szCs w:val="21"/>
        </w:rPr>
        <w:t>skontrolovať</w:t>
      </w:r>
      <w:r w:rsidRPr="00780D7C">
        <w:rPr>
          <w:rFonts w:ascii="Arial Narrow" w:hAnsi="Arial Narrow"/>
          <w:spacing w:val="1"/>
          <w:sz w:val="21"/>
          <w:szCs w:val="21"/>
        </w:rPr>
        <w:t xml:space="preserve"> </w:t>
      </w:r>
      <w:r w:rsidRPr="00780D7C">
        <w:rPr>
          <w:rFonts w:ascii="Arial Narrow" w:hAnsi="Arial Narrow"/>
          <w:sz w:val="21"/>
          <w:szCs w:val="21"/>
        </w:rPr>
        <w:t>v</w:t>
      </w:r>
      <w:r w:rsidRPr="00780D7C">
        <w:rPr>
          <w:rFonts w:ascii="Arial Narrow" w:hAnsi="Arial Narrow"/>
          <w:spacing w:val="17"/>
          <w:sz w:val="21"/>
          <w:szCs w:val="21"/>
        </w:rPr>
        <w:t xml:space="preserve"> </w:t>
      </w:r>
      <w:r w:rsidRPr="00780D7C">
        <w:rPr>
          <w:rFonts w:ascii="Arial Narrow" w:hAnsi="Arial Narrow"/>
          <w:sz w:val="21"/>
          <w:szCs w:val="21"/>
        </w:rPr>
        <w:t>zmysle</w:t>
      </w:r>
      <w:r w:rsidRPr="00780D7C">
        <w:rPr>
          <w:rFonts w:ascii="Arial Narrow" w:hAnsi="Arial Narrow"/>
          <w:spacing w:val="14"/>
          <w:sz w:val="21"/>
          <w:szCs w:val="21"/>
        </w:rPr>
        <w:t xml:space="preserve"> </w:t>
      </w:r>
      <w:r w:rsidRPr="00780D7C">
        <w:rPr>
          <w:rFonts w:ascii="Arial Narrow" w:hAnsi="Arial Narrow"/>
          <w:sz w:val="21"/>
          <w:szCs w:val="21"/>
        </w:rPr>
        <w:t>požiadaviek</w:t>
      </w:r>
      <w:r w:rsidRPr="00780D7C">
        <w:rPr>
          <w:rFonts w:ascii="Arial Narrow" w:hAnsi="Arial Narrow"/>
          <w:spacing w:val="18"/>
          <w:sz w:val="21"/>
          <w:szCs w:val="21"/>
        </w:rPr>
        <w:t xml:space="preserve"> </w:t>
      </w:r>
      <w:r w:rsidRPr="00780D7C">
        <w:rPr>
          <w:rFonts w:ascii="Arial Narrow" w:hAnsi="Arial Narrow"/>
          <w:sz w:val="21"/>
          <w:szCs w:val="21"/>
        </w:rPr>
        <w:t>STN</w:t>
      </w:r>
      <w:r w:rsidRPr="00780D7C">
        <w:rPr>
          <w:rFonts w:ascii="Arial Narrow" w:hAnsi="Arial Narrow"/>
          <w:spacing w:val="16"/>
          <w:sz w:val="21"/>
          <w:szCs w:val="21"/>
        </w:rPr>
        <w:t xml:space="preserve"> </w:t>
      </w:r>
      <w:r w:rsidRPr="00780D7C">
        <w:rPr>
          <w:rFonts w:ascii="Arial Narrow" w:hAnsi="Arial Narrow"/>
          <w:sz w:val="21"/>
          <w:szCs w:val="21"/>
        </w:rPr>
        <w:t>EN</w:t>
      </w:r>
      <w:r w:rsidRPr="00780D7C">
        <w:rPr>
          <w:rFonts w:ascii="Arial Narrow" w:hAnsi="Arial Narrow"/>
          <w:spacing w:val="14"/>
          <w:sz w:val="21"/>
          <w:szCs w:val="21"/>
        </w:rPr>
        <w:t xml:space="preserve"> </w:t>
      </w:r>
      <w:r w:rsidRPr="00780D7C">
        <w:rPr>
          <w:rFonts w:ascii="Arial Narrow" w:hAnsi="Arial Narrow"/>
          <w:sz w:val="21"/>
          <w:szCs w:val="21"/>
        </w:rPr>
        <w:t>13108-21.</w:t>
      </w:r>
    </w:p>
    <w:p w14:paraId="66BE9C3C" w14:textId="77777777" w:rsidR="009C765F" w:rsidRPr="00780D7C" w:rsidRDefault="009C765F" w:rsidP="00BD68E9">
      <w:pPr>
        <w:pStyle w:val="Nadpis3"/>
        <w:rPr>
          <w:rFonts w:ascii="Arial Narrow" w:hAnsi="Arial Narrow"/>
          <w:sz w:val="21"/>
          <w:szCs w:val="21"/>
        </w:rPr>
      </w:pPr>
      <w:bookmarkStart w:id="134" w:name="_TOC_250007"/>
      <w:bookmarkEnd w:id="134"/>
      <w:proofErr w:type="spellStart"/>
      <w:r w:rsidRPr="00780D7C">
        <w:rPr>
          <w:rFonts w:ascii="Arial Narrow" w:hAnsi="Arial Narrow"/>
          <w:sz w:val="21"/>
          <w:szCs w:val="21"/>
        </w:rPr>
        <w:t>Finišery</w:t>
      </w:r>
      <w:proofErr w:type="spellEnd"/>
    </w:p>
    <w:p w14:paraId="397C8D9A" w14:textId="77777777" w:rsidR="009C765F" w:rsidRPr="00780D7C" w:rsidRDefault="009C765F" w:rsidP="00BD68E9">
      <w:pPr>
        <w:pStyle w:val="Zkladntext"/>
        <w:spacing w:before="123" w:line="244" w:lineRule="auto"/>
        <w:ind w:right="106"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rozprestieranie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pacing w:val="58"/>
          <w:sz w:val="21"/>
          <w:szCs w:val="21"/>
        </w:rPr>
        <w:t xml:space="preserve"> </w:t>
      </w:r>
      <w:r w:rsidRPr="00780D7C">
        <w:rPr>
          <w:rFonts w:ascii="Arial Narrow" w:hAnsi="Arial Narrow"/>
          <w:sz w:val="21"/>
          <w:szCs w:val="21"/>
        </w:rPr>
        <w:t>umožňujúce</w:t>
      </w:r>
      <w:r w:rsidRPr="00780D7C">
        <w:rPr>
          <w:rFonts w:ascii="Arial Narrow" w:hAnsi="Arial Narrow"/>
          <w:spacing w:val="58"/>
          <w:sz w:val="21"/>
          <w:szCs w:val="21"/>
        </w:rPr>
        <w:t xml:space="preserve"> </w:t>
      </w:r>
      <w:r w:rsidRPr="00780D7C">
        <w:rPr>
          <w:rFonts w:ascii="Arial Narrow" w:hAnsi="Arial Narrow"/>
          <w:sz w:val="21"/>
          <w:szCs w:val="21"/>
        </w:rPr>
        <w:t>položenie</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 projektovej</w:t>
      </w:r>
      <w:r w:rsidRPr="00780D7C">
        <w:rPr>
          <w:rFonts w:ascii="Arial Narrow" w:hAnsi="Arial Narrow"/>
          <w:spacing w:val="1"/>
          <w:sz w:val="21"/>
          <w:szCs w:val="21"/>
        </w:rPr>
        <w:t xml:space="preserve"> </w:t>
      </w:r>
      <w:r w:rsidRPr="00780D7C">
        <w:rPr>
          <w:rFonts w:ascii="Arial Narrow" w:hAnsi="Arial Narrow"/>
          <w:sz w:val="21"/>
          <w:szCs w:val="21"/>
        </w:rPr>
        <w:t>dokumentácii</w:t>
      </w:r>
      <w:r w:rsidRPr="00780D7C">
        <w:rPr>
          <w:rFonts w:ascii="Arial Narrow" w:hAnsi="Arial Narrow"/>
          <w:spacing w:val="1"/>
          <w:sz w:val="21"/>
          <w:szCs w:val="21"/>
        </w:rPr>
        <w:t xml:space="preserve"> </w:t>
      </w:r>
      <w:r w:rsidRPr="00780D7C">
        <w:rPr>
          <w:rFonts w:ascii="Arial Narrow" w:hAnsi="Arial Narrow"/>
          <w:sz w:val="21"/>
          <w:szCs w:val="21"/>
        </w:rPr>
        <w:t>predpísanej</w:t>
      </w:r>
      <w:r w:rsidRPr="00780D7C">
        <w:rPr>
          <w:rFonts w:ascii="Arial Narrow" w:hAnsi="Arial Narrow"/>
          <w:spacing w:val="1"/>
          <w:sz w:val="21"/>
          <w:szCs w:val="21"/>
        </w:rPr>
        <w:t xml:space="preserve"> </w:t>
      </w:r>
      <w:r w:rsidRPr="00780D7C">
        <w:rPr>
          <w:rFonts w:ascii="Arial Narrow" w:hAnsi="Arial Narrow"/>
          <w:sz w:val="21"/>
          <w:szCs w:val="21"/>
        </w:rPr>
        <w:t>hrúbke</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priečnom</w:t>
      </w:r>
      <w:r w:rsidRPr="00780D7C">
        <w:rPr>
          <w:rFonts w:ascii="Arial Narrow" w:hAnsi="Arial Narrow"/>
          <w:spacing w:val="58"/>
          <w:sz w:val="21"/>
          <w:szCs w:val="21"/>
        </w:rPr>
        <w:t xml:space="preserve"> </w:t>
      </w:r>
      <w:r w:rsidRPr="00780D7C">
        <w:rPr>
          <w:rFonts w:ascii="Arial Narrow" w:hAnsi="Arial Narrow"/>
          <w:sz w:val="21"/>
          <w:szCs w:val="21"/>
        </w:rPr>
        <w:t>a pozdĺžnom</w:t>
      </w:r>
      <w:r w:rsidRPr="00780D7C">
        <w:rPr>
          <w:rFonts w:ascii="Arial Narrow" w:hAnsi="Arial Narrow"/>
          <w:spacing w:val="1"/>
          <w:sz w:val="21"/>
          <w:szCs w:val="21"/>
        </w:rPr>
        <w:t xml:space="preserve"> </w:t>
      </w:r>
      <w:r w:rsidRPr="00780D7C">
        <w:rPr>
          <w:rFonts w:ascii="Arial Narrow" w:hAnsi="Arial Narrow"/>
          <w:sz w:val="21"/>
          <w:szCs w:val="21"/>
        </w:rPr>
        <w:t xml:space="preserve">sklone. </w:t>
      </w:r>
      <w:proofErr w:type="spellStart"/>
      <w:r w:rsidRPr="00780D7C">
        <w:rPr>
          <w:rFonts w:ascii="Arial Narrow" w:hAnsi="Arial Narrow"/>
          <w:sz w:val="21"/>
          <w:szCs w:val="21"/>
        </w:rPr>
        <w:t>Finišer</w:t>
      </w:r>
      <w:proofErr w:type="spellEnd"/>
      <w:r w:rsidRPr="00780D7C">
        <w:rPr>
          <w:rFonts w:ascii="Arial Narrow" w:hAnsi="Arial Narrow"/>
          <w:sz w:val="21"/>
          <w:szCs w:val="21"/>
        </w:rPr>
        <w:t xml:space="preserve"> musí byť vybavený automatickým nivelačným zariadením schopným dodržať</w:t>
      </w:r>
      <w:r w:rsidRPr="00780D7C">
        <w:rPr>
          <w:rFonts w:ascii="Arial Narrow" w:hAnsi="Arial Narrow"/>
          <w:spacing w:val="1"/>
          <w:sz w:val="21"/>
          <w:szCs w:val="21"/>
        </w:rPr>
        <w:t xml:space="preserve"> </w:t>
      </w:r>
      <w:r w:rsidRPr="00780D7C">
        <w:rPr>
          <w:rFonts w:ascii="Arial Narrow" w:hAnsi="Arial Narrow"/>
          <w:sz w:val="21"/>
          <w:szCs w:val="21"/>
        </w:rPr>
        <w:t>niveletu</w:t>
      </w:r>
      <w:r w:rsidRPr="00780D7C">
        <w:rPr>
          <w:rFonts w:ascii="Arial Narrow" w:hAnsi="Arial Narrow"/>
          <w:spacing w:val="45"/>
          <w:sz w:val="21"/>
          <w:szCs w:val="21"/>
        </w:rPr>
        <w:t xml:space="preserve"> </w:t>
      </w:r>
      <w:r w:rsidRPr="00780D7C">
        <w:rPr>
          <w:rFonts w:ascii="Arial Narrow" w:hAnsi="Arial Narrow"/>
          <w:sz w:val="21"/>
          <w:szCs w:val="21"/>
        </w:rPr>
        <w:t>bez</w:t>
      </w:r>
      <w:r w:rsidRPr="00780D7C">
        <w:rPr>
          <w:rFonts w:ascii="Arial Narrow" w:hAnsi="Arial Narrow"/>
          <w:spacing w:val="48"/>
          <w:sz w:val="21"/>
          <w:szCs w:val="21"/>
        </w:rPr>
        <w:t xml:space="preserve"> </w:t>
      </w:r>
      <w:r w:rsidRPr="00780D7C">
        <w:rPr>
          <w:rFonts w:ascii="Arial Narrow" w:hAnsi="Arial Narrow"/>
          <w:sz w:val="21"/>
          <w:szCs w:val="21"/>
        </w:rPr>
        <w:t>ohľadu</w:t>
      </w:r>
      <w:r w:rsidRPr="00780D7C">
        <w:rPr>
          <w:rFonts w:ascii="Arial Narrow" w:hAnsi="Arial Narrow"/>
          <w:spacing w:val="45"/>
          <w:sz w:val="21"/>
          <w:szCs w:val="21"/>
        </w:rPr>
        <w:t xml:space="preserve"> </w:t>
      </w:r>
      <w:r w:rsidRPr="00780D7C">
        <w:rPr>
          <w:rFonts w:ascii="Arial Narrow" w:hAnsi="Arial Narrow"/>
          <w:sz w:val="21"/>
          <w:szCs w:val="21"/>
        </w:rPr>
        <w:t>na</w:t>
      </w:r>
      <w:r w:rsidRPr="00780D7C">
        <w:rPr>
          <w:rFonts w:ascii="Arial Narrow" w:hAnsi="Arial Narrow"/>
          <w:spacing w:val="46"/>
          <w:sz w:val="21"/>
          <w:szCs w:val="21"/>
        </w:rPr>
        <w:t xml:space="preserve"> </w:t>
      </w:r>
      <w:r w:rsidRPr="00780D7C">
        <w:rPr>
          <w:rFonts w:ascii="Arial Narrow" w:hAnsi="Arial Narrow"/>
          <w:sz w:val="21"/>
          <w:szCs w:val="21"/>
        </w:rPr>
        <w:t>nerovnosti</w:t>
      </w:r>
      <w:r w:rsidRPr="00780D7C">
        <w:rPr>
          <w:rFonts w:ascii="Arial Narrow" w:hAnsi="Arial Narrow"/>
          <w:spacing w:val="46"/>
          <w:sz w:val="21"/>
          <w:szCs w:val="21"/>
        </w:rPr>
        <w:t xml:space="preserve"> </w:t>
      </w:r>
      <w:r w:rsidRPr="00780D7C">
        <w:rPr>
          <w:rFonts w:ascii="Arial Narrow" w:hAnsi="Arial Narrow"/>
          <w:sz w:val="21"/>
          <w:szCs w:val="21"/>
        </w:rPr>
        <w:t>povrchu</w:t>
      </w:r>
      <w:r w:rsidRPr="00780D7C">
        <w:rPr>
          <w:rFonts w:ascii="Arial Narrow" w:hAnsi="Arial Narrow"/>
          <w:spacing w:val="46"/>
          <w:sz w:val="21"/>
          <w:szCs w:val="21"/>
        </w:rPr>
        <w:t xml:space="preserve"> </w:t>
      </w:r>
      <w:r w:rsidRPr="00780D7C">
        <w:rPr>
          <w:rFonts w:ascii="Arial Narrow" w:hAnsi="Arial Narrow"/>
          <w:sz w:val="21"/>
          <w:szCs w:val="21"/>
        </w:rPr>
        <w:t>podkladovej</w:t>
      </w:r>
      <w:r w:rsidRPr="00780D7C">
        <w:rPr>
          <w:rFonts w:ascii="Arial Narrow" w:hAnsi="Arial Narrow"/>
          <w:spacing w:val="54"/>
          <w:sz w:val="21"/>
          <w:szCs w:val="21"/>
        </w:rPr>
        <w:t xml:space="preserve"> </w:t>
      </w:r>
      <w:r w:rsidRPr="00780D7C">
        <w:rPr>
          <w:rFonts w:ascii="Arial Narrow" w:hAnsi="Arial Narrow"/>
          <w:sz w:val="21"/>
          <w:szCs w:val="21"/>
        </w:rPr>
        <w:t>vrstvy.</w:t>
      </w:r>
      <w:r w:rsidRPr="00780D7C">
        <w:rPr>
          <w:rFonts w:ascii="Arial Narrow" w:hAnsi="Arial Narrow"/>
          <w:spacing w:val="48"/>
          <w:sz w:val="21"/>
          <w:szCs w:val="21"/>
        </w:rPr>
        <w:t xml:space="preserve"> </w:t>
      </w:r>
      <w:r w:rsidRPr="00780D7C">
        <w:rPr>
          <w:rFonts w:ascii="Arial Narrow" w:hAnsi="Arial Narrow"/>
          <w:sz w:val="21"/>
          <w:szCs w:val="21"/>
        </w:rPr>
        <w:t>Nastaviteľná</w:t>
      </w:r>
      <w:r w:rsidRPr="00780D7C">
        <w:rPr>
          <w:rFonts w:ascii="Arial Narrow" w:hAnsi="Arial Narrow"/>
          <w:spacing w:val="46"/>
          <w:sz w:val="21"/>
          <w:szCs w:val="21"/>
        </w:rPr>
        <w:t xml:space="preserve"> </w:t>
      </w:r>
      <w:proofErr w:type="spellStart"/>
      <w:r w:rsidRPr="00780D7C">
        <w:rPr>
          <w:rFonts w:ascii="Arial Narrow" w:hAnsi="Arial Narrow"/>
          <w:sz w:val="21"/>
          <w:szCs w:val="21"/>
        </w:rPr>
        <w:t>rozprestieracia</w:t>
      </w:r>
      <w:proofErr w:type="spellEnd"/>
    </w:p>
    <w:p w14:paraId="0FD708A7" w14:textId="77777777" w:rsidR="009A7300" w:rsidRPr="00780D7C" w:rsidRDefault="009A7300" w:rsidP="009A7300">
      <w:pPr>
        <w:pStyle w:val="Zkladntext"/>
        <w:spacing w:before="97" w:line="242" w:lineRule="auto"/>
        <w:ind w:right="106"/>
        <w:rPr>
          <w:rFonts w:ascii="Arial Narrow" w:hAnsi="Arial Narrow"/>
          <w:sz w:val="21"/>
          <w:szCs w:val="21"/>
        </w:rPr>
      </w:pP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hladiaca</w:t>
      </w:r>
      <w:r w:rsidRPr="00780D7C">
        <w:rPr>
          <w:rFonts w:ascii="Arial Narrow" w:hAnsi="Arial Narrow"/>
          <w:spacing w:val="1"/>
          <w:sz w:val="21"/>
          <w:szCs w:val="21"/>
        </w:rPr>
        <w:t xml:space="preserve"> </w:t>
      </w:r>
      <w:r w:rsidRPr="00780D7C">
        <w:rPr>
          <w:rFonts w:ascii="Arial Narrow" w:hAnsi="Arial Narrow"/>
          <w:sz w:val="21"/>
          <w:szCs w:val="21"/>
        </w:rPr>
        <w:t>doska</w:t>
      </w:r>
      <w:r w:rsidRPr="00780D7C">
        <w:rPr>
          <w:rFonts w:ascii="Arial Narrow" w:hAnsi="Arial Narrow"/>
          <w:spacing w:val="1"/>
          <w:sz w:val="21"/>
          <w:szCs w:val="21"/>
        </w:rPr>
        <w:t xml:space="preserve"> </w:t>
      </w:r>
      <w:r w:rsidRPr="00780D7C">
        <w:rPr>
          <w:rFonts w:ascii="Arial Narrow" w:hAnsi="Arial Narrow"/>
          <w:sz w:val="21"/>
          <w:szCs w:val="21"/>
        </w:rPr>
        <w:t>musí</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vyhrievaná</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vybavená</w:t>
      </w:r>
      <w:r w:rsidRPr="00780D7C">
        <w:rPr>
          <w:rFonts w:ascii="Arial Narrow" w:hAnsi="Arial Narrow"/>
          <w:spacing w:val="1"/>
          <w:sz w:val="21"/>
          <w:szCs w:val="21"/>
        </w:rPr>
        <w:t xml:space="preserve"> </w:t>
      </w:r>
      <w:r w:rsidRPr="00780D7C">
        <w:rPr>
          <w:rFonts w:ascii="Arial Narrow" w:hAnsi="Arial Narrow"/>
          <w:sz w:val="21"/>
          <w:szCs w:val="21"/>
        </w:rPr>
        <w:t>vibračným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hutniacim</w:t>
      </w:r>
      <w:r w:rsidRPr="00780D7C">
        <w:rPr>
          <w:rFonts w:ascii="Arial Narrow" w:hAnsi="Arial Narrow"/>
          <w:spacing w:val="1"/>
          <w:sz w:val="21"/>
          <w:szCs w:val="21"/>
        </w:rPr>
        <w:t xml:space="preserve"> </w:t>
      </w:r>
      <w:r w:rsidRPr="00780D7C">
        <w:rPr>
          <w:rFonts w:ascii="Arial Narrow" w:hAnsi="Arial Narrow"/>
          <w:sz w:val="21"/>
          <w:szCs w:val="21"/>
        </w:rPr>
        <w:t>trámom</w:t>
      </w:r>
      <w:r w:rsidRPr="00780D7C">
        <w:rPr>
          <w:rFonts w:ascii="Arial Narrow" w:hAnsi="Arial Narrow"/>
          <w:spacing w:val="1"/>
          <w:sz w:val="21"/>
          <w:szCs w:val="21"/>
        </w:rPr>
        <w:t xml:space="preserve"> </w:t>
      </w:r>
      <w:r w:rsidRPr="00780D7C">
        <w:rPr>
          <w:rFonts w:ascii="Arial Narrow" w:hAnsi="Arial Narrow"/>
          <w:sz w:val="21"/>
          <w:szCs w:val="21"/>
        </w:rPr>
        <w:t xml:space="preserve">zabezpečujúcim rovnomerný a účinný stupeň </w:t>
      </w:r>
      <w:proofErr w:type="spellStart"/>
      <w:r w:rsidRPr="00780D7C">
        <w:rPr>
          <w:rFonts w:ascii="Arial Narrow" w:hAnsi="Arial Narrow"/>
          <w:sz w:val="21"/>
          <w:szCs w:val="21"/>
        </w:rPr>
        <w:t>predhutnenia</w:t>
      </w:r>
      <w:proofErr w:type="spellEnd"/>
      <w:r w:rsidRPr="00780D7C">
        <w:rPr>
          <w:rFonts w:ascii="Arial Narrow" w:hAnsi="Arial Narrow"/>
          <w:spacing w:val="58"/>
          <w:sz w:val="21"/>
          <w:szCs w:val="21"/>
        </w:rPr>
        <w:t xml:space="preserve"> </w:t>
      </w:r>
      <w:r w:rsidRPr="00780D7C">
        <w:rPr>
          <w:rFonts w:ascii="Arial Narrow" w:hAnsi="Arial Narrow"/>
          <w:sz w:val="21"/>
          <w:szCs w:val="21"/>
        </w:rPr>
        <w:t xml:space="preserve">zmesi za </w:t>
      </w:r>
      <w:proofErr w:type="spellStart"/>
      <w:r w:rsidRPr="00780D7C">
        <w:rPr>
          <w:rFonts w:ascii="Arial Narrow" w:hAnsi="Arial Narrow"/>
          <w:sz w:val="21"/>
          <w:szCs w:val="21"/>
        </w:rPr>
        <w:t>finišerom</w:t>
      </w:r>
      <w:proofErr w:type="spellEnd"/>
      <w:r w:rsidRPr="00780D7C">
        <w:rPr>
          <w:rFonts w:ascii="Arial Narrow" w:hAnsi="Arial Narrow"/>
          <w:sz w:val="21"/>
          <w:szCs w:val="21"/>
        </w:rPr>
        <w:t xml:space="preserve"> po</w:t>
      </w:r>
      <w:r w:rsidRPr="00780D7C">
        <w:rPr>
          <w:rFonts w:ascii="Arial Narrow" w:hAnsi="Arial Narrow"/>
          <w:spacing w:val="58"/>
          <w:sz w:val="21"/>
          <w:szCs w:val="21"/>
        </w:rPr>
        <w:t xml:space="preserve"> </w:t>
      </w:r>
      <w:r w:rsidRPr="00780D7C">
        <w:rPr>
          <w:rFonts w:ascii="Arial Narrow" w:hAnsi="Arial Narrow"/>
          <w:sz w:val="21"/>
          <w:szCs w:val="21"/>
        </w:rPr>
        <w:t>celej</w:t>
      </w:r>
      <w:r w:rsidRPr="00780D7C">
        <w:rPr>
          <w:rFonts w:ascii="Arial Narrow" w:hAnsi="Arial Narrow"/>
          <w:spacing w:val="59"/>
          <w:sz w:val="21"/>
          <w:szCs w:val="21"/>
        </w:rPr>
        <w:t xml:space="preserve"> </w:t>
      </w:r>
      <w:r w:rsidRPr="00780D7C">
        <w:rPr>
          <w:rFonts w:ascii="Arial Narrow" w:hAnsi="Arial Narrow"/>
          <w:sz w:val="21"/>
          <w:szCs w:val="21"/>
        </w:rPr>
        <w:t>šírke</w:t>
      </w:r>
      <w:r w:rsidRPr="00780D7C">
        <w:rPr>
          <w:rFonts w:ascii="Arial Narrow" w:hAnsi="Arial Narrow"/>
          <w:spacing w:val="1"/>
          <w:sz w:val="21"/>
          <w:szCs w:val="21"/>
        </w:rPr>
        <w:t xml:space="preserve"> </w:t>
      </w:r>
      <w:r w:rsidRPr="00780D7C">
        <w:rPr>
          <w:rFonts w:ascii="Arial Narrow" w:hAnsi="Arial Narrow"/>
          <w:sz w:val="21"/>
          <w:szCs w:val="21"/>
        </w:rPr>
        <w:t>jej</w:t>
      </w:r>
      <w:r w:rsidRPr="00780D7C">
        <w:rPr>
          <w:rFonts w:ascii="Arial Narrow" w:hAnsi="Arial Narrow"/>
          <w:spacing w:val="15"/>
          <w:sz w:val="21"/>
          <w:szCs w:val="21"/>
        </w:rPr>
        <w:t xml:space="preserve"> </w:t>
      </w:r>
      <w:r w:rsidRPr="00780D7C">
        <w:rPr>
          <w:rFonts w:ascii="Arial Narrow" w:hAnsi="Arial Narrow"/>
          <w:sz w:val="21"/>
          <w:szCs w:val="21"/>
        </w:rPr>
        <w:t>kladenia.</w:t>
      </w:r>
    </w:p>
    <w:p w14:paraId="4773B015" w14:textId="77777777" w:rsidR="009A7300" w:rsidRPr="00780D7C" w:rsidRDefault="009A7300" w:rsidP="00455941">
      <w:pPr>
        <w:pStyle w:val="Nadpis3"/>
        <w:rPr>
          <w:rFonts w:ascii="Arial Narrow" w:hAnsi="Arial Narrow"/>
          <w:sz w:val="21"/>
          <w:szCs w:val="21"/>
        </w:rPr>
      </w:pPr>
      <w:bookmarkStart w:id="135" w:name="_TOC_250006"/>
      <w:r w:rsidRPr="00780D7C">
        <w:rPr>
          <w:rFonts w:ascii="Arial Narrow" w:hAnsi="Arial Narrow"/>
          <w:sz w:val="21"/>
          <w:szCs w:val="21"/>
        </w:rPr>
        <w:t>Hutniace</w:t>
      </w:r>
      <w:r w:rsidRPr="00780D7C">
        <w:rPr>
          <w:rFonts w:ascii="Arial Narrow" w:hAnsi="Arial Narrow"/>
          <w:spacing w:val="53"/>
          <w:sz w:val="21"/>
          <w:szCs w:val="21"/>
        </w:rPr>
        <w:t xml:space="preserve"> </w:t>
      </w:r>
      <w:bookmarkEnd w:id="135"/>
      <w:r w:rsidRPr="00780D7C">
        <w:rPr>
          <w:rFonts w:ascii="Arial Narrow" w:hAnsi="Arial Narrow"/>
          <w:sz w:val="21"/>
          <w:szCs w:val="21"/>
        </w:rPr>
        <w:t>mechanizmy</w:t>
      </w:r>
    </w:p>
    <w:p w14:paraId="3C36DF0F" w14:textId="77777777" w:rsidR="009A7300" w:rsidRPr="00780D7C" w:rsidRDefault="009A7300" w:rsidP="00BD68E9">
      <w:pPr>
        <w:pStyle w:val="Zkladntext"/>
        <w:spacing w:before="123" w:line="244" w:lineRule="auto"/>
        <w:ind w:right="104"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dosiahnutie</w:t>
      </w:r>
      <w:r w:rsidRPr="00780D7C">
        <w:rPr>
          <w:rFonts w:ascii="Arial Narrow" w:hAnsi="Arial Narrow"/>
          <w:spacing w:val="1"/>
          <w:sz w:val="21"/>
          <w:szCs w:val="21"/>
        </w:rPr>
        <w:t xml:space="preserve"> </w:t>
      </w:r>
      <w:r w:rsidRPr="00780D7C">
        <w:rPr>
          <w:rFonts w:ascii="Arial Narrow" w:hAnsi="Arial Narrow"/>
          <w:sz w:val="21"/>
          <w:szCs w:val="21"/>
        </w:rPr>
        <w:t>požadovanej</w:t>
      </w:r>
      <w:r w:rsidRPr="00780D7C">
        <w:rPr>
          <w:rFonts w:ascii="Arial Narrow" w:hAnsi="Arial Narrow"/>
          <w:spacing w:val="1"/>
          <w:sz w:val="21"/>
          <w:szCs w:val="21"/>
        </w:rPr>
        <w:t xml:space="preserve"> </w:t>
      </w:r>
      <w:r w:rsidRPr="00780D7C">
        <w:rPr>
          <w:rFonts w:ascii="Arial Narrow" w:hAnsi="Arial Narrow"/>
          <w:sz w:val="21"/>
          <w:szCs w:val="21"/>
        </w:rPr>
        <w:t>miery</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použiť</w:t>
      </w:r>
      <w:r w:rsidRPr="00780D7C">
        <w:rPr>
          <w:rFonts w:ascii="Arial Narrow" w:hAnsi="Arial Narrow"/>
          <w:spacing w:val="59"/>
          <w:sz w:val="21"/>
          <w:szCs w:val="21"/>
        </w:rPr>
        <w:t xml:space="preserve"> </w:t>
      </w:r>
      <w:r w:rsidRPr="00780D7C">
        <w:rPr>
          <w:rFonts w:ascii="Arial Narrow" w:hAnsi="Arial Narrow"/>
          <w:sz w:val="21"/>
          <w:szCs w:val="21"/>
        </w:rPr>
        <w:t>hladké,</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1"/>
          <w:sz w:val="21"/>
          <w:szCs w:val="21"/>
        </w:rPr>
        <w:t xml:space="preserve"> </w:t>
      </w:r>
      <w:r w:rsidRPr="00780D7C">
        <w:rPr>
          <w:rFonts w:ascii="Arial Narrow" w:hAnsi="Arial Narrow"/>
          <w:sz w:val="21"/>
          <w:szCs w:val="21"/>
        </w:rPr>
        <w:t>vibračné</w:t>
      </w:r>
      <w:r w:rsidRPr="00780D7C">
        <w:rPr>
          <w:rFonts w:ascii="Arial Narrow" w:hAnsi="Arial Narrow"/>
          <w:spacing w:val="1"/>
          <w:sz w:val="21"/>
          <w:szCs w:val="21"/>
        </w:rPr>
        <w:t xml:space="preserve"> </w:t>
      </w:r>
      <w:r w:rsidRPr="00780D7C">
        <w:rPr>
          <w:rFonts w:ascii="Arial Narrow" w:hAnsi="Arial Narrow"/>
          <w:sz w:val="21"/>
          <w:szCs w:val="21"/>
        </w:rPr>
        <w:t>alebo</w:t>
      </w:r>
      <w:r w:rsidRPr="00780D7C">
        <w:rPr>
          <w:rFonts w:ascii="Arial Narrow" w:hAnsi="Arial Narrow"/>
          <w:spacing w:val="1"/>
          <w:sz w:val="21"/>
          <w:szCs w:val="21"/>
        </w:rPr>
        <w:t xml:space="preserve"> </w:t>
      </w:r>
      <w:r w:rsidRPr="00780D7C">
        <w:rPr>
          <w:rFonts w:ascii="Arial Narrow" w:hAnsi="Arial Narrow"/>
          <w:sz w:val="21"/>
          <w:szCs w:val="21"/>
        </w:rPr>
        <w:t>kombinované</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Valce</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v dobrom</w:t>
      </w:r>
      <w:r w:rsidRPr="00780D7C">
        <w:rPr>
          <w:rFonts w:ascii="Arial Narrow" w:hAnsi="Arial Narrow"/>
          <w:spacing w:val="1"/>
          <w:sz w:val="21"/>
          <w:szCs w:val="21"/>
        </w:rPr>
        <w:t xml:space="preserve"> </w:t>
      </w:r>
      <w:r w:rsidRPr="00780D7C">
        <w:rPr>
          <w:rFonts w:ascii="Arial Narrow" w:hAnsi="Arial Narrow"/>
          <w:sz w:val="21"/>
          <w:szCs w:val="21"/>
        </w:rPr>
        <w:t>technickom</w:t>
      </w:r>
      <w:r w:rsidRPr="00780D7C">
        <w:rPr>
          <w:rFonts w:ascii="Arial Narrow" w:hAnsi="Arial Narrow"/>
          <w:spacing w:val="1"/>
          <w:sz w:val="21"/>
          <w:szCs w:val="21"/>
        </w:rPr>
        <w:t xml:space="preserve"> </w:t>
      </w:r>
      <w:r w:rsidRPr="00780D7C">
        <w:rPr>
          <w:rFonts w:ascii="Arial Narrow" w:hAnsi="Arial Narrow"/>
          <w:sz w:val="21"/>
          <w:szCs w:val="21"/>
        </w:rPr>
        <w:t>stave</w:t>
      </w:r>
      <w:r w:rsidRPr="00780D7C">
        <w:rPr>
          <w:rFonts w:ascii="Arial Narrow" w:hAnsi="Arial Narrow"/>
          <w:spacing w:val="1"/>
          <w:sz w:val="21"/>
          <w:szCs w:val="21"/>
        </w:rPr>
        <w:t xml:space="preserve"> </w:t>
      </w:r>
      <w:r w:rsidRPr="00780D7C">
        <w:rPr>
          <w:rFonts w:ascii="Arial Narrow" w:hAnsi="Arial Narrow"/>
          <w:sz w:val="21"/>
          <w:szCs w:val="21"/>
        </w:rPr>
        <w:t>a musia</w:t>
      </w:r>
      <w:r w:rsidRPr="00780D7C">
        <w:rPr>
          <w:rFonts w:ascii="Arial Narrow" w:hAnsi="Arial Narrow"/>
          <w:spacing w:val="1"/>
          <w:sz w:val="21"/>
          <w:szCs w:val="21"/>
        </w:rPr>
        <w:t xml:space="preserve"> </w:t>
      </w:r>
      <w:r w:rsidRPr="00780D7C">
        <w:rPr>
          <w:rFonts w:ascii="Arial Narrow" w:hAnsi="Arial Narrow"/>
          <w:sz w:val="21"/>
          <w:szCs w:val="21"/>
        </w:rPr>
        <w:t>zabezpečovať plynulosť zmeny smeru jazdy bez spätného trhnutia. Oceľové valce sa môžu</w:t>
      </w:r>
      <w:r w:rsidRPr="00780D7C">
        <w:rPr>
          <w:rFonts w:ascii="Arial Narrow" w:hAnsi="Arial Narrow"/>
          <w:spacing w:val="1"/>
          <w:sz w:val="21"/>
          <w:szCs w:val="21"/>
        </w:rPr>
        <w:t xml:space="preserve"> </w:t>
      </w:r>
      <w:r w:rsidRPr="00780D7C">
        <w:rPr>
          <w:rFonts w:ascii="Arial Narrow" w:hAnsi="Arial Narrow"/>
          <w:sz w:val="21"/>
          <w:szCs w:val="21"/>
        </w:rPr>
        <w:t>kropiť</w:t>
      </w:r>
      <w:r w:rsidRPr="00780D7C">
        <w:rPr>
          <w:rFonts w:ascii="Arial Narrow" w:hAnsi="Arial Narrow"/>
          <w:spacing w:val="1"/>
          <w:sz w:val="21"/>
          <w:szCs w:val="21"/>
        </w:rPr>
        <w:t xml:space="preserve"> </w:t>
      </w:r>
      <w:r w:rsidRPr="00780D7C">
        <w:rPr>
          <w:rFonts w:ascii="Arial Narrow" w:hAnsi="Arial Narrow"/>
          <w:sz w:val="21"/>
          <w:szCs w:val="21"/>
        </w:rPr>
        <w:t>len</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voda</w:t>
      </w:r>
      <w:r w:rsidRPr="00780D7C">
        <w:rPr>
          <w:rFonts w:ascii="Arial Narrow" w:hAnsi="Arial Narrow"/>
          <w:spacing w:val="1"/>
          <w:sz w:val="21"/>
          <w:szCs w:val="21"/>
        </w:rPr>
        <w:t xml:space="preserve"> </w:t>
      </w:r>
      <w:r w:rsidRPr="00780D7C">
        <w:rPr>
          <w:rFonts w:ascii="Arial Narrow" w:hAnsi="Arial Narrow"/>
          <w:sz w:val="21"/>
          <w:szCs w:val="21"/>
        </w:rPr>
        <w:t>z nich</w:t>
      </w:r>
      <w:r w:rsidRPr="00780D7C">
        <w:rPr>
          <w:rFonts w:ascii="Arial Narrow" w:hAnsi="Arial Narrow"/>
          <w:spacing w:val="1"/>
          <w:sz w:val="21"/>
          <w:szCs w:val="21"/>
        </w:rPr>
        <w:t xml:space="preserve"> </w:t>
      </w:r>
      <w:r w:rsidRPr="00780D7C">
        <w:rPr>
          <w:rFonts w:ascii="Arial Narrow" w:hAnsi="Arial Narrow"/>
          <w:sz w:val="21"/>
          <w:szCs w:val="21"/>
        </w:rPr>
        <w:t>nestekala</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povrch</w:t>
      </w:r>
      <w:r w:rsidRPr="00780D7C">
        <w:rPr>
          <w:rFonts w:ascii="Arial Narrow" w:hAnsi="Arial Narrow"/>
          <w:spacing w:val="1"/>
          <w:sz w:val="21"/>
          <w:szCs w:val="21"/>
        </w:rPr>
        <w:t xml:space="preserve"> </w:t>
      </w:r>
      <w:r w:rsidRPr="00780D7C">
        <w:rPr>
          <w:rFonts w:ascii="Arial Narrow" w:hAnsi="Arial Narrow"/>
          <w:sz w:val="21"/>
          <w:szCs w:val="21"/>
        </w:rPr>
        <w:t>vozovky a</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pri hutnení na</w:t>
      </w:r>
      <w:r w:rsidRPr="00780D7C">
        <w:rPr>
          <w:rFonts w:ascii="Arial Narrow" w:hAnsi="Arial Narrow"/>
          <w:spacing w:val="58"/>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1"/>
          <w:sz w:val="21"/>
          <w:szCs w:val="21"/>
        </w:rPr>
        <w:t xml:space="preserve"> </w:t>
      </w:r>
      <w:r w:rsidRPr="00780D7C">
        <w:rPr>
          <w:rFonts w:ascii="Arial Narrow" w:hAnsi="Arial Narrow"/>
          <w:sz w:val="21"/>
          <w:szCs w:val="21"/>
        </w:rPr>
        <w:t>nelepila.</w:t>
      </w:r>
      <w:r w:rsidRPr="00780D7C">
        <w:rPr>
          <w:rFonts w:ascii="Arial Narrow" w:hAnsi="Arial Narrow"/>
          <w:spacing w:val="59"/>
          <w:sz w:val="21"/>
          <w:szCs w:val="21"/>
        </w:rPr>
        <w:t xml:space="preserve"> </w:t>
      </w:r>
      <w:r w:rsidRPr="00780D7C">
        <w:rPr>
          <w:rFonts w:ascii="Arial Narrow" w:hAnsi="Arial Narrow"/>
          <w:sz w:val="21"/>
          <w:szCs w:val="21"/>
        </w:rPr>
        <w:t>Pneumatikové</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kombinované</w:t>
      </w:r>
      <w:r w:rsidRPr="00780D7C">
        <w:rPr>
          <w:rFonts w:ascii="Arial Narrow" w:hAnsi="Arial Narrow"/>
          <w:spacing w:val="59"/>
          <w:sz w:val="21"/>
          <w:szCs w:val="21"/>
        </w:rPr>
        <w:t xml:space="preserve"> </w:t>
      </w:r>
      <w:r w:rsidRPr="00780D7C">
        <w:rPr>
          <w:rFonts w:ascii="Arial Narrow" w:hAnsi="Arial Narrow"/>
          <w:sz w:val="21"/>
          <w:szCs w:val="21"/>
        </w:rPr>
        <w:t>valce</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mať</w:t>
      </w:r>
      <w:r w:rsidRPr="00780D7C">
        <w:rPr>
          <w:rFonts w:ascii="Arial Narrow" w:hAnsi="Arial Narrow"/>
          <w:spacing w:val="59"/>
          <w:sz w:val="21"/>
          <w:szCs w:val="21"/>
        </w:rPr>
        <w:t xml:space="preserve"> </w:t>
      </w:r>
      <w:r w:rsidRPr="00780D7C">
        <w:rPr>
          <w:rFonts w:ascii="Arial Narrow" w:hAnsi="Arial Narrow"/>
          <w:sz w:val="21"/>
          <w:szCs w:val="21"/>
        </w:rPr>
        <w:t>zariadenie</w:t>
      </w:r>
      <w:r w:rsidRPr="00780D7C">
        <w:rPr>
          <w:rFonts w:ascii="Arial Narrow" w:hAnsi="Arial Narrow"/>
          <w:spacing w:val="59"/>
          <w:sz w:val="21"/>
          <w:szCs w:val="21"/>
        </w:rPr>
        <w:t xml:space="preserve"> </w:t>
      </w:r>
      <w:r w:rsidRPr="00780D7C">
        <w:rPr>
          <w:rFonts w:ascii="Arial Narrow" w:hAnsi="Arial Narrow"/>
          <w:sz w:val="21"/>
          <w:szCs w:val="21"/>
        </w:rPr>
        <w:t>umožňujúce</w:t>
      </w:r>
      <w:r w:rsidRPr="00780D7C">
        <w:rPr>
          <w:rFonts w:ascii="Arial Narrow" w:hAnsi="Arial Narrow"/>
          <w:spacing w:val="1"/>
          <w:sz w:val="21"/>
          <w:szCs w:val="21"/>
        </w:rPr>
        <w:t xml:space="preserve"> </w:t>
      </w:r>
      <w:r w:rsidRPr="00780D7C">
        <w:rPr>
          <w:rFonts w:ascii="Arial Narrow" w:hAnsi="Arial Narrow"/>
          <w:sz w:val="21"/>
          <w:szCs w:val="21"/>
        </w:rPr>
        <w:t>plynulú zmenu tlaku v</w:t>
      </w:r>
      <w:r w:rsidRPr="00780D7C">
        <w:rPr>
          <w:rFonts w:ascii="Arial Narrow" w:hAnsi="Arial Narrow"/>
          <w:spacing w:val="1"/>
          <w:sz w:val="21"/>
          <w:szCs w:val="21"/>
        </w:rPr>
        <w:t xml:space="preserve"> </w:t>
      </w:r>
      <w:r w:rsidRPr="00780D7C">
        <w:rPr>
          <w:rFonts w:ascii="Arial Narrow" w:hAnsi="Arial Narrow"/>
          <w:sz w:val="21"/>
          <w:szCs w:val="21"/>
        </w:rPr>
        <w:t>pneumatikách,</w:t>
      </w:r>
      <w:r w:rsidRPr="00780D7C">
        <w:rPr>
          <w:rFonts w:ascii="Arial Narrow" w:hAnsi="Arial Narrow"/>
          <w:spacing w:val="58"/>
          <w:sz w:val="21"/>
          <w:szCs w:val="21"/>
        </w:rPr>
        <w:t xml:space="preserve"> </w:t>
      </w:r>
      <w:r w:rsidRPr="00780D7C">
        <w:rPr>
          <w:rFonts w:ascii="Arial Narrow" w:hAnsi="Arial Narrow"/>
          <w:sz w:val="21"/>
          <w:szCs w:val="21"/>
        </w:rPr>
        <w:t>pričom</w:t>
      </w:r>
      <w:r w:rsidRPr="00780D7C">
        <w:rPr>
          <w:rFonts w:ascii="Arial Narrow" w:hAnsi="Arial Narrow"/>
          <w:spacing w:val="58"/>
          <w:sz w:val="21"/>
          <w:szCs w:val="21"/>
        </w:rPr>
        <w:t xml:space="preserve"> </w:t>
      </w:r>
      <w:r w:rsidRPr="00780D7C">
        <w:rPr>
          <w:rFonts w:ascii="Arial Narrow" w:hAnsi="Arial Narrow"/>
          <w:sz w:val="21"/>
          <w:szCs w:val="21"/>
        </w:rPr>
        <w:t>všetky pneumatiky sa musia hustiť na rovnaký</w:t>
      </w:r>
      <w:r w:rsidRPr="00780D7C">
        <w:rPr>
          <w:rFonts w:ascii="Arial Narrow" w:hAnsi="Arial Narrow"/>
          <w:spacing w:val="1"/>
          <w:sz w:val="21"/>
          <w:szCs w:val="21"/>
        </w:rPr>
        <w:t xml:space="preserve"> </w:t>
      </w:r>
      <w:r w:rsidRPr="00780D7C">
        <w:rPr>
          <w:rFonts w:ascii="Arial Narrow" w:hAnsi="Arial Narrow"/>
          <w:sz w:val="21"/>
          <w:szCs w:val="21"/>
        </w:rPr>
        <w:t>tlak.</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každej</w:t>
      </w:r>
      <w:r w:rsidRPr="00780D7C">
        <w:rPr>
          <w:rFonts w:ascii="Arial Narrow" w:hAnsi="Arial Narrow"/>
          <w:spacing w:val="1"/>
          <w:sz w:val="21"/>
          <w:szCs w:val="21"/>
        </w:rPr>
        <w:t xml:space="preserve"> </w:t>
      </w:r>
      <w:r w:rsidRPr="00780D7C">
        <w:rPr>
          <w:rFonts w:ascii="Arial Narrow" w:hAnsi="Arial Narrow"/>
          <w:sz w:val="21"/>
          <w:szCs w:val="21"/>
        </w:rPr>
        <w:t>hutniacej</w:t>
      </w:r>
      <w:r w:rsidRPr="00780D7C">
        <w:rPr>
          <w:rFonts w:ascii="Arial Narrow" w:hAnsi="Arial Narrow"/>
          <w:spacing w:val="58"/>
          <w:sz w:val="21"/>
          <w:szCs w:val="21"/>
        </w:rPr>
        <w:t xml:space="preserve"> </w:t>
      </w:r>
      <w:r w:rsidRPr="00780D7C">
        <w:rPr>
          <w:rFonts w:ascii="Arial Narrow" w:hAnsi="Arial Narrow"/>
          <w:sz w:val="21"/>
          <w:szCs w:val="21"/>
        </w:rPr>
        <w:t>zostave</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8"/>
          <w:sz w:val="21"/>
          <w:szCs w:val="21"/>
        </w:rPr>
        <w:t xml:space="preserve"> </w:t>
      </w:r>
      <w:r w:rsidRPr="00780D7C">
        <w:rPr>
          <w:rFonts w:ascii="Arial Narrow" w:hAnsi="Arial Narrow"/>
          <w:sz w:val="21"/>
          <w:szCs w:val="21"/>
        </w:rPr>
        <w:t>stále</w:t>
      </w:r>
      <w:r w:rsidRPr="00780D7C">
        <w:rPr>
          <w:rFonts w:ascii="Arial Narrow" w:hAnsi="Arial Narrow"/>
          <w:spacing w:val="59"/>
          <w:sz w:val="21"/>
          <w:szCs w:val="21"/>
        </w:rPr>
        <w:t xml:space="preserve"> </w:t>
      </w:r>
      <w:r w:rsidRPr="00780D7C">
        <w:rPr>
          <w:rFonts w:ascii="Arial Narrow" w:hAnsi="Arial Narrow"/>
          <w:sz w:val="21"/>
          <w:szCs w:val="21"/>
        </w:rPr>
        <w:t>pripravený</w:t>
      </w:r>
      <w:r w:rsidRPr="00780D7C">
        <w:rPr>
          <w:rFonts w:ascii="Arial Narrow" w:hAnsi="Arial Narrow"/>
          <w:spacing w:val="58"/>
          <w:sz w:val="21"/>
          <w:szCs w:val="21"/>
        </w:rPr>
        <w:t xml:space="preserve"> </w:t>
      </w:r>
      <w:r w:rsidRPr="00780D7C">
        <w:rPr>
          <w:rFonts w:ascii="Arial Narrow" w:hAnsi="Arial Narrow"/>
          <w:sz w:val="21"/>
          <w:szCs w:val="21"/>
        </w:rPr>
        <w:t>aspoň</w:t>
      </w:r>
      <w:r w:rsidRPr="00780D7C">
        <w:rPr>
          <w:rFonts w:ascii="Arial Narrow" w:hAnsi="Arial Narrow"/>
          <w:spacing w:val="59"/>
          <w:sz w:val="21"/>
          <w:szCs w:val="21"/>
        </w:rPr>
        <w:t xml:space="preserve"> </w:t>
      </w:r>
      <w:r w:rsidRPr="00780D7C">
        <w:rPr>
          <w:rFonts w:ascii="Arial Narrow" w:hAnsi="Arial Narrow"/>
          <w:sz w:val="21"/>
          <w:szCs w:val="21"/>
        </w:rPr>
        <w:t>jeden</w:t>
      </w:r>
      <w:r w:rsidRPr="00780D7C">
        <w:rPr>
          <w:rFonts w:ascii="Arial Narrow" w:hAnsi="Arial Narrow"/>
          <w:spacing w:val="58"/>
          <w:sz w:val="21"/>
          <w:szCs w:val="21"/>
        </w:rPr>
        <w:t xml:space="preserve"> </w:t>
      </w:r>
      <w:r w:rsidRPr="00780D7C">
        <w:rPr>
          <w:rFonts w:ascii="Arial Narrow" w:hAnsi="Arial Narrow"/>
          <w:sz w:val="21"/>
          <w:szCs w:val="21"/>
        </w:rPr>
        <w:t>náhradný</w:t>
      </w:r>
      <w:r w:rsidRPr="00780D7C">
        <w:rPr>
          <w:rFonts w:ascii="Arial Narrow" w:hAnsi="Arial Narrow"/>
          <w:spacing w:val="58"/>
          <w:sz w:val="21"/>
          <w:szCs w:val="21"/>
        </w:rPr>
        <w:t xml:space="preserve"> </w:t>
      </w:r>
      <w:r w:rsidRPr="00780D7C">
        <w:rPr>
          <w:rFonts w:ascii="Arial Narrow" w:hAnsi="Arial Narrow"/>
          <w:sz w:val="21"/>
          <w:szCs w:val="21"/>
        </w:rPr>
        <w:t>valec</w:t>
      </w:r>
      <w:r w:rsidRPr="00780D7C">
        <w:rPr>
          <w:rFonts w:ascii="Arial Narrow" w:hAnsi="Arial Narrow"/>
          <w:spacing w:val="1"/>
          <w:sz w:val="21"/>
          <w:szCs w:val="21"/>
        </w:rPr>
        <w:t xml:space="preserve"> </w:t>
      </w:r>
      <w:r w:rsidRPr="00780D7C">
        <w:rPr>
          <w:rFonts w:ascii="Arial Narrow" w:hAnsi="Arial Narrow"/>
          <w:sz w:val="21"/>
          <w:szCs w:val="21"/>
        </w:rPr>
        <w:t>(pre prípad poruchy). Miesta nedostupné pre valce (napr. okolo vpustí) sa zhutnia vhodnými</w:t>
      </w:r>
      <w:r w:rsidRPr="00780D7C">
        <w:rPr>
          <w:rFonts w:ascii="Arial Narrow" w:hAnsi="Arial Narrow"/>
          <w:spacing w:val="1"/>
          <w:sz w:val="21"/>
          <w:szCs w:val="21"/>
        </w:rPr>
        <w:t xml:space="preserve"> </w:t>
      </w:r>
      <w:r w:rsidRPr="00780D7C">
        <w:rPr>
          <w:rFonts w:ascii="Arial Narrow" w:hAnsi="Arial Narrow"/>
          <w:sz w:val="21"/>
          <w:szCs w:val="21"/>
        </w:rPr>
        <w:t>mechanizmami</w:t>
      </w:r>
      <w:r w:rsidRPr="00780D7C">
        <w:rPr>
          <w:rFonts w:ascii="Arial Narrow" w:hAnsi="Arial Narrow"/>
          <w:spacing w:val="17"/>
          <w:sz w:val="21"/>
          <w:szCs w:val="21"/>
        </w:rPr>
        <w:t xml:space="preserve"> </w:t>
      </w:r>
      <w:r w:rsidRPr="00780D7C">
        <w:rPr>
          <w:rFonts w:ascii="Arial Narrow" w:hAnsi="Arial Narrow"/>
          <w:sz w:val="21"/>
          <w:szCs w:val="21"/>
        </w:rPr>
        <w:t>tak,</w:t>
      </w:r>
      <w:r w:rsidRPr="00780D7C">
        <w:rPr>
          <w:rFonts w:ascii="Arial Narrow" w:hAnsi="Arial Narrow"/>
          <w:spacing w:val="20"/>
          <w:sz w:val="21"/>
          <w:szCs w:val="21"/>
        </w:rPr>
        <w:t xml:space="preserve"> </w:t>
      </w:r>
      <w:r w:rsidRPr="00780D7C">
        <w:rPr>
          <w:rFonts w:ascii="Arial Narrow" w:hAnsi="Arial Narrow"/>
          <w:sz w:val="21"/>
          <w:szCs w:val="21"/>
        </w:rPr>
        <w:t>aby</w:t>
      </w:r>
      <w:r w:rsidRPr="00780D7C">
        <w:rPr>
          <w:rFonts w:ascii="Arial Narrow" w:hAnsi="Arial Narrow"/>
          <w:spacing w:val="16"/>
          <w:sz w:val="21"/>
          <w:szCs w:val="21"/>
        </w:rPr>
        <w:t xml:space="preserve"> </w:t>
      </w:r>
      <w:r w:rsidRPr="00780D7C">
        <w:rPr>
          <w:rFonts w:ascii="Arial Narrow" w:hAnsi="Arial Narrow"/>
          <w:sz w:val="21"/>
          <w:szCs w:val="21"/>
        </w:rPr>
        <w:t>sa</w:t>
      </w:r>
      <w:r w:rsidRPr="00780D7C">
        <w:rPr>
          <w:rFonts w:ascii="Arial Narrow" w:hAnsi="Arial Narrow"/>
          <w:spacing w:val="18"/>
          <w:sz w:val="21"/>
          <w:szCs w:val="21"/>
        </w:rPr>
        <w:t xml:space="preserve"> </w:t>
      </w:r>
      <w:r w:rsidRPr="00780D7C">
        <w:rPr>
          <w:rFonts w:ascii="Arial Narrow" w:hAnsi="Arial Narrow"/>
          <w:sz w:val="21"/>
          <w:szCs w:val="21"/>
        </w:rPr>
        <w:t>dosiahla</w:t>
      </w:r>
      <w:r w:rsidRPr="00780D7C">
        <w:rPr>
          <w:rFonts w:ascii="Arial Narrow" w:hAnsi="Arial Narrow"/>
          <w:spacing w:val="22"/>
          <w:sz w:val="21"/>
          <w:szCs w:val="21"/>
        </w:rPr>
        <w:t xml:space="preserve"> </w:t>
      </w:r>
      <w:r w:rsidRPr="00780D7C">
        <w:rPr>
          <w:rFonts w:ascii="Arial Narrow" w:hAnsi="Arial Narrow"/>
          <w:sz w:val="21"/>
          <w:szCs w:val="21"/>
        </w:rPr>
        <w:t>požadovaná</w:t>
      </w:r>
      <w:r w:rsidRPr="00780D7C">
        <w:rPr>
          <w:rFonts w:ascii="Arial Narrow" w:hAnsi="Arial Narrow"/>
          <w:spacing w:val="18"/>
          <w:sz w:val="21"/>
          <w:szCs w:val="21"/>
        </w:rPr>
        <w:t xml:space="preserve"> </w:t>
      </w:r>
      <w:r w:rsidRPr="00780D7C">
        <w:rPr>
          <w:rFonts w:ascii="Arial Narrow" w:hAnsi="Arial Narrow"/>
          <w:sz w:val="21"/>
          <w:szCs w:val="21"/>
        </w:rPr>
        <w:t>miera</w:t>
      </w:r>
      <w:r w:rsidRPr="00780D7C">
        <w:rPr>
          <w:rFonts w:ascii="Arial Narrow" w:hAnsi="Arial Narrow"/>
          <w:spacing w:val="21"/>
          <w:sz w:val="21"/>
          <w:szCs w:val="21"/>
        </w:rPr>
        <w:t xml:space="preserve"> </w:t>
      </w:r>
      <w:r w:rsidRPr="00780D7C">
        <w:rPr>
          <w:rFonts w:ascii="Arial Narrow" w:hAnsi="Arial Narrow"/>
          <w:sz w:val="21"/>
          <w:szCs w:val="21"/>
        </w:rPr>
        <w:t>zhutnenia.</w:t>
      </w:r>
    </w:p>
    <w:p w14:paraId="580D9409" w14:textId="3E92A407" w:rsidR="009A7300" w:rsidRPr="00057284" w:rsidRDefault="009A7300" w:rsidP="005F3E33">
      <w:pPr>
        <w:pStyle w:val="Nadpis2"/>
      </w:pPr>
      <w:bookmarkStart w:id="136" w:name="_TOC_250005"/>
      <w:r w:rsidRPr="00057284">
        <w:t>STAVEBNÉ</w:t>
      </w:r>
      <w:r w:rsidRPr="00057284">
        <w:rPr>
          <w:spacing w:val="41"/>
        </w:rPr>
        <w:t xml:space="preserve"> </w:t>
      </w:r>
      <w:bookmarkEnd w:id="136"/>
      <w:r w:rsidRPr="00057284">
        <w:t>PRÁCE</w:t>
      </w:r>
    </w:p>
    <w:p w14:paraId="1BF50C8A" w14:textId="77777777" w:rsidR="009A7300" w:rsidRPr="00780D7C" w:rsidRDefault="009A7300" w:rsidP="00455941">
      <w:pPr>
        <w:pStyle w:val="Nadpis3"/>
        <w:rPr>
          <w:rFonts w:ascii="Arial Narrow" w:hAnsi="Arial Narrow"/>
          <w:color w:val="000000" w:themeColor="text1"/>
          <w:sz w:val="21"/>
          <w:szCs w:val="21"/>
        </w:rPr>
      </w:pPr>
      <w:bookmarkStart w:id="137" w:name="_TOC_250004"/>
      <w:r w:rsidRPr="00780D7C">
        <w:rPr>
          <w:rFonts w:ascii="Arial Narrow" w:hAnsi="Arial Narrow"/>
          <w:color w:val="000000" w:themeColor="text1"/>
          <w:sz w:val="21"/>
          <w:szCs w:val="21"/>
        </w:rPr>
        <w:t>Výroba</w:t>
      </w:r>
      <w:r w:rsidRPr="00780D7C">
        <w:rPr>
          <w:rFonts w:ascii="Arial Narrow" w:hAnsi="Arial Narrow"/>
          <w:color w:val="000000" w:themeColor="text1"/>
          <w:spacing w:val="44"/>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44"/>
          <w:sz w:val="21"/>
          <w:szCs w:val="21"/>
        </w:rPr>
        <w:t xml:space="preserve"> </w:t>
      </w:r>
      <w:bookmarkEnd w:id="137"/>
      <w:r w:rsidRPr="00780D7C">
        <w:rPr>
          <w:rFonts w:ascii="Arial Narrow" w:hAnsi="Arial Narrow"/>
          <w:color w:val="000000" w:themeColor="text1"/>
          <w:sz w:val="21"/>
          <w:szCs w:val="21"/>
        </w:rPr>
        <w:t>zmesi</w:t>
      </w:r>
    </w:p>
    <w:p w14:paraId="40288A97" w14:textId="77777777" w:rsidR="009A7300" w:rsidRPr="00780D7C" w:rsidRDefault="009A7300" w:rsidP="00BD68E9">
      <w:pPr>
        <w:pStyle w:val="Zkladntext"/>
        <w:spacing w:before="160" w:line="244" w:lineRule="auto"/>
        <w:ind w:right="106" w:firstLine="0"/>
        <w:rPr>
          <w:rFonts w:ascii="Arial Narrow" w:hAnsi="Arial Narrow"/>
          <w:sz w:val="21"/>
          <w:szCs w:val="21"/>
        </w:rPr>
      </w:pPr>
      <w:r w:rsidRPr="00780D7C">
        <w:rPr>
          <w:rFonts w:ascii="Arial Narrow" w:hAnsi="Arial Narrow"/>
          <w:color w:val="000000" w:themeColor="text1"/>
          <w:sz w:val="21"/>
          <w:szCs w:val="21"/>
        </w:rPr>
        <w:t>OS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musí</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zabezpečiť</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homogenitu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pričom</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všetky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zrná</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kameniva</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 xml:space="preserve">musia byť po opustení miešačky rovnomerne </w:t>
      </w:r>
      <w:r w:rsidRPr="00780D7C">
        <w:rPr>
          <w:rFonts w:ascii="Arial Narrow" w:hAnsi="Arial Narrow"/>
          <w:sz w:val="21"/>
          <w:szCs w:val="21"/>
        </w:rPr>
        <w:t>obalené asfaltovým spojivom. Všetky vstupné</w:t>
      </w:r>
      <w:r w:rsidRPr="00780D7C">
        <w:rPr>
          <w:rFonts w:ascii="Arial Narrow" w:hAnsi="Arial Narrow"/>
          <w:spacing w:val="1"/>
          <w:sz w:val="21"/>
          <w:szCs w:val="21"/>
        </w:rPr>
        <w:t xml:space="preserve"> </w:t>
      </w:r>
      <w:r w:rsidRPr="00780D7C">
        <w:rPr>
          <w:rFonts w:ascii="Arial Narrow" w:hAnsi="Arial Narrow"/>
          <w:sz w:val="21"/>
          <w:szCs w:val="21"/>
        </w:rPr>
        <w:t>materiály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dopravením</w:t>
      </w:r>
      <w:r w:rsidRPr="00780D7C">
        <w:rPr>
          <w:rFonts w:ascii="Arial Narrow" w:hAnsi="Arial Narrow"/>
          <w:spacing w:val="1"/>
          <w:sz w:val="21"/>
          <w:szCs w:val="21"/>
        </w:rPr>
        <w:t xml:space="preserve"> </w:t>
      </w:r>
      <w:r w:rsidRPr="00780D7C">
        <w:rPr>
          <w:rFonts w:ascii="Arial Narrow" w:hAnsi="Arial Narrow"/>
          <w:sz w:val="21"/>
          <w:szCs w:val="21"/>
        </w:rPr>
        <w:t>do</w:t>
      </w:r>
      <w:r w:rsidRPr="00780D7C">
        <w:rPr>
          <w:rFonts w:ascii="Arial Narrow" w:hAnsi="Arial Narrow"/>
          <w:spacing w:val="59"/>
          <w:sz w:val="21"/>
          <w:szCs w:val="21"/>
        </w:rPr>
        <w:t xml:space="preserve"> </w:t>
      </w:r>
      <w:r w:rsidRPr="00780D7C">
        <w:rPr>
          <w:rFonts w:ascii="Arial Narrow" w:hAnsi="Arial Narrow"/>
          <w:sz w:val="21"/>
          <w:szCs w:val="21"/>
        </w:rPr>
        <w:t>miešačky</w:t>
      </w:r>
      <w:r w:rsidRPr="00780D7C">
        <w:rPr>
          <w:rFonts w:ascii="Arial Narrow" w:hAnsi="Arial Narrow"/>
          <w:spacing w:val="59"/>
          <w:sz w:val="21"/>
          <w:szCs w:val="21"/>
        </w:rPr>
        <w:t xml:space="preserve"> </w:t>
      </w:r>
      <w:r w:rsidRPr="00780D7C">
        <w:rPr>
          <w:rFonts w:ascii="Arial Narrow" w:hAnsi="Arial Narrow"/>
          <w:sz w:val="21"/>
          <w:szCs w:val="21"/>
        </w:rPr>
        <w:t>OS</w:t>
      </w:r>
      <w:r w:rsidRPr="00780D7C">
        <w:rPr>
          <w:rFonts w:ascii="Arial Narrow" w:hAnsi="Arial Narrow"/>
          <w:spacing w:val="59"/>
          <w:sz w:val="21"/>
          <w:szCs w:val="21"/>
        </w:rPr>
        <w:t xml:space="preserve"> </w:t>
      </w:r>
      <w:r w:rsidRPr="00780D7C">
        <w:rPr>
          <w:rFonts w:ascii="Arial Narrow" w:hAnsi="Arial Narrow"/>
          <w:sz w:val="21"/>
          <w:szCs w:val="21"/>
        </w:rPr>
        <w:t>presne</w:t>
      </w:r>
      <w:r w:rsidRPr="00780D7C">
        <w:rPr>
          <w:rFonts w:ascii="Arial Narrow" w:hAnsi="Arial Narrow"/>
          <w:spacing w:val="59"/>
          <w:sz w:val="21"/>
          <w:szCs w:val="21"/>
        </w:rPr>
        <w:t xml:space="preserve"> </w:t>
      </w:r>
      <w:r w:rsidRPr="00780D7C">
        <w:rPr>
          <w:rFonts w:ascii="Arial Narrow" w:hAnsi="Arial Narrow"/>
          <w:sz w:val="21"/>
          <w:szCs w:val="21"/>
        </w:rPr>
        <w:t>odvážiť</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9"/>
          <w:sz w:val="21"/>
          <w:szCs w:val="21"/>
        </w:rPr>
        <w:t xml:space="preserve"> </w:t>
      </w:r>
      <w:r w:rsidRPr="00780D7C">
        <w:rPr>
          <w:rFonts w:ascii="Arial Narrow" w:hAnsi="Arial Narrow"/>
          <w:sz w:val="21"/>
          <w:szCs w:val="21"/>
        </w:rPr>
        <w:t>vyhriať</w:t>
      </w:r>
      <w:r w:rsidRPr="00780D7C">
        <w:rPr>
          <w:rFonts w:ascii="Arial Narrow" w:hAnsi="Arial Narrow"/>
          <w:spacing w:val="59"/>
          <w:sz w:val="21"/>
          <w:szCs w:val="21"/>
        </w:rPr>
        <w:t xml:space="preserve"> </w:t>
      </w:r>
      <w:r w:rsidRPr="00780D7C">
        <w:rPr>
          <w:rFonts w:ascii="Arial Narrow" w:hAnsi="Arial Narrow"/>
          <w:sz w:val="21"/>
          <w:szCs w:val="21"/>
        </w:rPr>
        <w:t>na</w:t>
      </w:r>
      <w:r w:rsidRPr="00780D7C">
        <w:rPr>
          <w:rFonts w:ascii="Arial Narrow" w:hAnsi="Arial Narrow"/>
          <w:spacing w:val="-56"/>
          <w:sz w:val="21"/>
          <w:szCs w:val="21"/>
        </w:rPr>
        <w:t xml:space="preserve"> </w:t>
      </w:r>
      <w:r w:rsidRPr="00780D7C">
        <w:rPr>
          <w:rFonts w:ascii="Arial Narrow" w:hAnsi="Arial Narrow"/>
          <w:sz w:val="21"/>
          <w:szCs w:val="21"/>
        </w:rPr>
        <w:t>predpísanú</w:t>
      </w:r>
      <w:r w:rsidRPr="00780D7C">
        <w:rPr>
          <w:rFonts w:ascii="Arial Narrow" w:hAnsi="Arial Narrow"/>
          <w:spacing w:val="1"/>
          <w:sz w:val="21"/>
          <w:szCs w:val="21"/>
        </w:rPr>
        <w:t xml:space="preserve"> </w:t>
      </w:r>
      <w:r w:rsidRPr="00780D7C">
        <w:rPr>
          <w:rFonts w:ascii="Arial Narrow" w:hAnsi="Arial Narrow"/>
          <w:sz w:val="21"/>
          <w:szCs w:val="21"/>
        </w:rPr>
        <w:t>teplotu.</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kameniva,</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hotovej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58"/>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počas</w:t>
      </w:r>
      <w:r w:rsidRPr="00780D7C">
        <w:rPr>
          <w:rFonts w:ascii="Arial Narrow" w:hAnsi="Arial Narrow"/>
          <w:spacing w:val="58"/>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3"/>
          <w:sz w:val="21"/>
          <w:szCs w:val="21"/>
        </w:rPr>
        <w:t xml:space="preserve"> </w:t>
      </w:r>
      <w:r w:rsidRPr="00780D7C">
        <w:rPr>
          <w:rFonts w:ascii="Arial Narrow" w:hAnsi="Arial Narrow"/>
          <w:sz w:val="21"/>
          <w:szCs w:val="21"/>
        </w:rPr>
        <w:t>kontrolovať.</w:t>
      </w:r>
    </w:p>
    <w:p w14:paraId="6E598923" w14:textId="77777777" w:rsidR="009A7300" w:rsidRPr="00780D7C" w:rsidRDefault="009A7300" w:rsidP="00BD68E9">
      <w:pPr>
        <w:pStyle w:val="Zkladntext"/>
        <w:spacing w:before="115" w:line="244" w:lineRule="auto"/>
        <w:ind w:right="104"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 použitím</w:t>
      </w:r>
      <w:r w:rsidRPr="00780D7C">
        <w:rPr>
          <w:rFonts w:ascii="Arial Narrow" w:hAnsi="Arial Narrow"/>
          <w:spacing w:val="1"/>
          <w:sz w:val="21"/>
          <w:szCs w:val="21"/>
        </w:rPr>
        <w:t xml:space="preserve"> </w:t>
      </w:r>
      <w:r w:rsidRPr="00780D7C">
        <w:rPr>
          <w:rFonts w:ascii="Arial Narrow" w:hAnsi="Arial Narrow"/>
          <w:sz w:val="21"/>
          <w:szCs w:val="21"/>
        </w:rPr>
        <w:t>cestných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uvedené</w:t>
      </w:r>
      <w:r w:rsidRPr="00780D7C">
        <w:rPr>
          <w:rFonts w:ascii="Arial Narrow" w:hAnsi="Arial Narrow"/>
          <w:spacing w:val="58"/>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tabuľke</w:t>
      </w:r>
      <w:r w:rsidRPr="00780D7C">
        <w:rPr>
          <w:rFonts w:ascii="Arial Narrow" w:hAnsi="Arial Narrow"/>
          <w:spacing w:val="12"/>
          <w:sz w:val="21"/>
          <w:szCs w:val="21"/>
        </w:rPr>
        <w:t xml:space="preserve"> </w:t>
      </w:r>
      <w:r w:rsidRPr="00780D7C">
        <w:rPr>
          <w:rFonts w:ascii="Arial Narrow" w:hAnsi="Arial Narrow"/>
          <w:sz w:val="21"/>
          <w:szCs w:val="21"/>
        </w:rPr>
        <w:t>12.</w:t>
      </w:r>
    </w:p>
    <w:p w14:paraId="2243761A" w14:textId="77777777" w:rsidR="009A7300" w:rsidRPr="00780D7C" w:rsidRDefault="009A7300" w:rsidP="009A7300">
      <w:pPr>
        <w:pStyle w:val="Zkladntext"/>
        <w:rPr>
          <w:rFonts w:ascii="Arial Narrow" w:hAnsi="Arial Narrow"/>
          <w:sz w:val="21"/>
          <w:szCs w:val="21"/>
        </w:rPr>
      </w:pPr>
      <w:r w:rsidRPr="00780D7C">
        <w:rPr>
          <w:rFonts w:ascii="Arial Narrow" w:hAnsi="Arial Narrow"/>
          <w:sz w:val="21"/>
          <w:szCs w:val="21"/>
        </w:rPr>
        <w:lastRenderedPageBreak/>
        <w:t>Tabuľka</w:t>
      </w:r>
      <w:r w:rsidRPr="00780D7C">
        <w:rPr>
          <w:rFonts w:ascii="Arial Narrow" w:hAnsi="Arial Narrow"/>
          <w:spacing w:val="35"/>
          <w:sz w:val="21"/>
          <w:szCs w:val="21"/>
        </w:rPr>
        <w:t xml:space="preserve"> </w:t>
      </w:r>
      <w:r w:rsidRPr="00780D7C">
        <w:rPr>
          <w:rFonts w:ascii="Arial Narrow" w:hAnsi="Arial Narrow"/>
          <w:sz w:val="21"/>
          <w:szCs w:val="21"/>
        </w:rPr>
        <w:t>12</w:t>
      </w:r>
      <w:r w:rsidRPr="00780D7C">
        <w:rPr>
          <w:rFonts w:ascii="Arial Narrow" w:hAnsi="Arial Narrow"/>
          <w:spacing w:val="39"/>
          <w:sz w:val="21"/>
          <w:szCs w:val="21"/>
        </w:rPr>
        <w:t xml:space="preserve"> </w:t>
      </w:r>
      <w:r w:rsidRPr="00780D7C">
        <w:rPr>
          <w:rFonts w:ascii="Arial Narrow" w:hAnsi="Arial Narrow"/>
          <w:sz w:val="21"/>
          <w:szCs w:val="21"/>
        </w:rPr>
        <w:t>Pracovné</w:t>
      </w:r>
      <w:r w:rsidRPr="00780D7C">
        <w:rPr>
          <w:rFonts w:ascii="Arial Narrow" w:hAnsi="Arial Narrow"/>
          <w:spacing w:val="35"/>
          <w:sz w:val="21"/>
          <w:szCs w:val="21"/>
        </w:rPr>
        <w:t xml:space="preserve"> </w:t>
      </w:r>
      <w:r w:rsidRPr="00780D7C">
        <w:rPr>
          <w:rFonts w:ascii="Arial Narrow" w:hAnsi="Arial Narrow"/>
          <w:sz w:val="21"/>
          <w:szCs w:val="21"/>
        </w:rPr>
        <w:t>teploty</w:t>
      </w:r>
      <w:r w:rsidRPr="00780D7C">
        <w:rPr>
          <w:rFonts w:ascii="Arial Narrow" w:hAnsi="Arial Narrow"/>
          <w:spacing w:val="36"/>
          <w:sz w:val="21"/>
          <w:szCs w:val="21"/>
        </w:rPr>
        <w:t xml:space="preserve"> </w:t>
      </w:r>
      <w:r w:rsidRPr="00780D7C">
        <w:rPr>
          <w:rFonts w:ascii="Arial Narrow" w:hAnsi="Arial Narrow"/>
          <w:sz w:val="21"/>
          <w:szCs w:val="21"/>
        </w:rPr>
        <w:t>pri</w:t>
      </w:r>
      <w:r w:rsidRPr="00780D7C">
        <w:rPr>
          <w:rFonts w:ascii="Arial Narrow" w:hAnsi="Arial Narrow"/>
          <w:spacing w:val="38"/>
          <w:sz w:val="21"/>
          <w:szCs w:val="21"/>
        </w:rPr>
        <w:t xml:space="preserve"> </w:t>
      </w:r>
      <w:r w:rsidRPr="00780D7C">
        <w:rPr>
          <w:rFonts w:ascii="Arial Narrow" w:hAnsi="Arial Narrow"/>
          <w:sz w:val="21"/>
          <w:szCs w:val="21"/>
        </w:rPr>
        <w:t>výrobe</w:t>
      </w:r>
      <w:r w:rsidRPr="00780D7C">
        <w:rPr>
          <w:rFonts w:ascii="Arial Narrow" w:hAnsi="Arial Narrow"/>
          <w:spacing w:val="39"/>
          <w:sz w:val="21"/>
          <w:szCs w:val="21"/>
        </w:rPr>
        <w:t xml:space="preserve"> </w:t>
      </w:r>
      <w:r w:rsidRPr="00780D7C">
        <w:rPr>
          <w:rFonts w:ascii="Arial Narrow" w:hAnsi="Arial Narrow"/>
          <w:sz w:val="21"/>
          <w:szCs w:val="21"/>
        </w:rPr>
        <w:t>asfaltových</w:t>
      </w:r>
      <w:r w:rsidRPr="00780D7C">
        <w:rPr>
          <w:rFonts w:ascii="Arial Narrow" w:hAnsi="Arial Narrow"/>
          <w:spacing w:val="39"/>
          <w:sz w:val="21"/>
          <w:szCs w:val="21"/>
        </w:rPr>
        <w:t xml:space="preserve"> </w:t>
      </w:r>
      <w:r w:rsidRPr="00780D7C">
        <w:rPr>
          <w:rFonts w:ascii="Arial Narrow" w:hAnsi="Arial Narrow"/>
          <w:sz w:val="21"/>
          <w:szCs w:val="21"/>
        </w:rPr>
        <w:t>zmesí</w:t>
      </w:r>
      <w:r w:rsidRPr="00780D7C">
        <w:rPr>
          <w:rFonts w:ascii="Arial Narrow" w:hAnsi="Arial Narrow"/>
          <w:spacing w:val="36"/>
          <w:sz w:val="21"/>
          <w:szCs w:val="21"/>
        </w:rPr>
        <w:t xml:space="preserve"> </w:t>
      </w:r>
      <w:r w:rsidRPr="00780D7C">
        <w:rPr>
          <w:rFonts w:ascii="Arial Narrow" w:hAnsi="Arial Narrow"/>
          <w:sz w:val="21"/>
          <w:szCs w:val="21"/>
        </w:rPr>
        <w:t>AC</w:t>
      </w:r>
      <w:r w:rsidRPr="00780D7C">
        <w:rPr>
          <w:rFonts w:ascii="Arial Narrow" w:hAnsi="Arial Narrow"/>
          <w:spacing w:val="38"/>
          <w:sz w:val="21"/>
          <w:szCs w:val="21"/>
        </w:rPr>
        <w:t xml:space="preserve"> </w:t>
      </w:r>
      <w:r w:rsidRPr="00780D7C">
        <w:rPr>
          <w:rFonts w:ascii="Arial Narrow" w:hAnsi="Arial Narrow"/>
          <w:sz w:val="21"/>
          <w:szCs w:val="21"/>
        </w:rPr>
        <w:t>a</w:t>
      </w:r>
      <w:r w:rsidRPr="00780D7C">
        <w:rPr>
          <w:rFonts w:ascii="Arial Narrow" w:hAnsi="Arial Narrow"/>
          <w:spacing w:val="35"/>
          <w:sz w:val="21"/>
          <w:szCs w:val="21"/>
        </w:rPr>
        <w:t xml:space="preserve"> </w:t>
      </w:r>
      <w:r w:rsidRPr="00780D7C">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780D7C" w:rsidRDefault="009A7300" w:rsidP="000F4B36">
            <w:pPr>
              <w:pStyle w:val="TableParagraph"/>
              <w:spacing w:before="193"/>
              <w:ind w:left="69"/>
              <w:rPr>
                <w:rFonts w:ascii="Arial Narrow" w:hAnsi="Arial Narrow"/>
                <w:sz w:val="21"/>
                <w:szCs w:val="21"/>
              </w:rPr>
            </w:pPr>
            <w:proofErr w:type="spellStart"/>
            <w:r w:rsidRPr="00780D7C">
              <w:rPr>
                <w:rFonts w:ascii="Arial Narrow" w:hAnsi="Arial Narrow"/>
                <w:sz w:val="21"/>
                <w:szCs w:val="21"/>
              </w:rPr>
              <w:t>Druh</w:t>
            </w:r>
            <w:proofErr w:type="spellEnd"/>
            <w:r w:rsidRPr="00780D7C">
              <w:rPr>
                <w:rFonts w:ascii="Arial Narrow" w:hAnsi="Arial Narrow"/>
                <w:spacing w:val="45"/>
                <w:sz w:val="21"/>
                <w:szCs w:val="21"/>
              </w:rPr>
              <w:t xml:space="preserve"> </w:t>
            </w:r>
            <w:proofErr w:type="spellStart"/>
            <w:r w:rsidRPr="00780D7C">
              <w:rPr>
                <w:rFonts w:ascii="Arial Narrow" w:hAnsi="Arial Narrow"/>
                <w:sz w:val="21"/>
                <w:szCs w:val="21"/>
              </w:rPr>
              <w:t>asfaltového</w:t>
            </w:r>
            <w:proofErr w:type="spellEnd"/>
            <w:r w:rsidRPr="00780D7C">
              <w:rPr>
                <w:rFonts w:ascii="Arial Narrow" w:hAnsi="Arial Narrow"/>
                <w:spacing w:val="46"/>
                <w:sz w:val="21"/>
                <w:szCs w:val="21"/>
              </w:rPr>
              <w:t xml:space="preserve"> </w:t>
            </w:r>
            <w:proofErr w:type="spellStart"/>
            <w:r w:rsidRPr="00780D7C">
              <w:rPr>
                <w:rFonts w:ascii="Arial Narrow" w:hAnsi="Arial Narrow"/>
                <w:sz w:val="21"/>
                <w:szCs w:val="21"/>
              </w:rPr>
              <w:t>spojiva</w:t>
            </w:r>
            <w:proofErr w:type="spellEnd"/>
          </w:p>
        </w:tc>
        <w:tc>
          <w:tcPr>
            <w:tcW w:w="5810" w:type="dxa"/>
            <w:gridSpan w:val="2"/>
          </w:tcPr>
          <w:p w14:paraId="102334E4" w14:textId="77777777" w:rsidR="009A7300" w:rsidRPr="00780D7C" w:rsidRDefault="009A7300" w:rsidP="000F4B36">
            <w:pPr>
              <w:pStyle w:val="TableParagraph"/>
              <w:ind w:left="69"/>
              <w:rPr>
                <w:rFonts w:ascii="Arial Narrow" w:hAnsi="Arial Narrow"/>
                <w:sz w:val="21"/>
                <w:szCs w:val="21"/>
              </w:rPr>
            </w:pPr>
            <w:proofErr w:type="spellStart"/>
            <w:r w:rsidRPr="00780D7C">
              <w:rPr>
                <w:rFonts w:ascii="Arial Narrow" w:hAnsi="Arial Narrow"/>
                <w:sz w:val="21"/>
                <w:szCs w:val="21"/>
              </w:rPr>
              <w:t>Teplota</w:t>
            </w:r>
            <w:proofErr w:type="spellEnd"/>
            <w:r w:rsidRPr="00780D7C">
              <w:rPr>
                <w:rFonts w:ascii="Arial Narrow" w:hAnsi="Arial Narrow"/>
                <w:spacing w:val="36"/>
                <w:sz w:val="21"/>
                <w:szCs w:val="21"/>
              </w:rPr>
              <w:t xml:space="preserve"> </w:t>
            </w:r>
            <w:r w:rsidRPr="00780D7C">
              <w:rPr>
                <w:rFonts w:ascii="Arial Narrow" w:hAnsi="Arial Narrow"/>
                <w:sz w:val="21"/>
                <w:szCs w:val="21"/>
              </w:rPr>
              <w:t>[</w:t>
            </w:r>
            <w:proofErr w:type="spellStart"/>
            <w:r w:rsidRPr="00780D7C">
              <w:rPr>
                <w:rFonts w:ascii="Arial Narrow" w:hAnsi="Arial Narrow"/>
                <w:sz w:val="21"/>
                <w:szCs w:val="21"/>
              </w:rPr>
              <w:t>oC</w:t>
            </w:r>
            <w:proofErr w:type="spellEnd"/>
            <w:r w:rsidRPr="00780D7C">
              <w:rPr>
                <w:rFonts w:ascii="Arial Narrow" w:hAnsi="Arial Narrow"/>
                <w:sz w:val="21"/>
                <w:szCs w:val="21"/>
              </w:rPr>
              <w:t>]</w:t>
            </w:r>
          </w:p>
        </w:tc>
      </w:tr>
      <w:tr w:rsidR="009A7300" w:rsidRPr="002D3B61" w14:paraId="6D5C198A" w14:textId="77777777" w:rsidTr="00091502">
        <w:trPr>
          <w:trHeight w:val="371"/>
        </w:trPr>
        <w:tc>
          <w:tcPr>
            <w:tcW w:w="2918" w:type="dxa"/>
            <w:vMerge/>
            <w:tcBorders>
              <w:top w:val="nil"/>
            </w:tcBorders>
          </w:tcPr>
          <w:p w14:paraId="65433A32" w14:textId="77777777" w:rsidR="009A7300" w:rsidRPr="00780D7C" w:rsidRDefault="009A7300" w:rsidP="000F4B36">
            <w:pPr>
              <w:rPr>
                <w:rFonts w:ascii="Arial Narrow" w:hAnsi="Arial Narrow"/>
                <w:sz w:val="21"/>
                <w:szCs w:val="21"/>
              </w:rPr>
            </w:pPr>
          </w:p>
        </w:tc>
        <w:tc>
          <w:tcPr>
            <w:tcW w:w="2976" w:type="dxa"/>
          </w:tcPr>
          <w:p w14:paraId="5F1C7C95"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AC</w:t>
            </w:r>
          </w:p>
        </w:tc>
        <w:tc>
          <w:tcPr>
            <w:tcW w:w="2834" w:type="dxa"/>
          </w:tcPr>
          <w:p w14:paraId="62E459F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30/45</w:t>
            </w:r>
          </w:p>
        </w:tc>
        <w:tc>
          <w:tcPr>
            <w:tcW w:w="2976" w:type="dxa"/>
          </w:tcPr>
          <w:p w14:paraId="799DE406"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155</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195</w:t>
            </w:r>
          </w:p>
        </w:tc>
        <w:tc>
          <w:tcPr>
            <w:tcW w:w="2834" w:type="dxa"/>
          </w:tcPr>
          <w:p w14:paraId="3941A4BB"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35/50,</w:t>
            </w:r>
            <w:r w:rsidRPr="00780D7C">
              <w:rPr>
                <w:rFonts w:ascii="Arial Narrow" w:hAnsi="Arial Narrow"/>
                <w:spacing w:val="39"/>
                <w:sz w:val="21"/>
                <w:szCs w:val="21"/>
              </w:rPr>
              <w:t xml:space="preserve"> </w:t>
            </w:r>
            <w:r w:rsidRPr="00780D7C">
              <w:rPr>
                <w:rFonts w:ascii="Arial Narrow" w:hAnsi="Arial Narrow"/>
                <w:sz w:val="21"/>
                <w:szCs w:val="21"/>
              </w:rPr>
              <w:t>40/60</w:t>
            </w:r>
          </w:p>
        </w:tc>
        <w:tc>
          <w:tcPr>
            <w:tcW w:w="2976" w:type="dxa"/>
          </w:tcPr>
          <w:p w14:paraId="220D9814"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c>
          <w:tcPr>
            <w:tcW w:w="2834" w:type="dxa"/>
          </w:tcPr>
          <w:p w14:paraId="7E90044A" w14:textId="77777777" w:rsidR="009A7300" w:rsidRPr="00780D7C" w:rsidRDefault="009A7300" w:rsidP="000F4B36">
            <w:pPr>
              <w:pStyle w:val="TableParagraph"/>
              <w:ind w:left="69"/>
              <w:rPr>
                <w:rFonts w:ascii="Arial Narrow" w:hAnsi="Arial Narrow"/>
                <w:sz w:val="21"/>
                <w:szCs w:val="21"/>
              </w:rPr>
            </w:pPr>
            <w:r w:rsidRPr="00780D7C">
              <w:rPr>
                <w:rFonts w:ascii="Arial Narrow" w:hAnsi="Arial Narrow"/>
                <w:sz w:val="21"/>
                <w:szCs w:val="21"/>
              </w:rPr>
              <w:t>150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50/70,</w:t>
            </w:r>
          </w:p>
        </w:tc>
        <w:tc>
          <w:tcPr>
            <w:tcW w:w="2976" w:type="dxa"/>
          </w:tcPr>
          <w:p w14:paraId="05A4F667"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c>
          <w:tcPr>
            <w:tcW w:w="2834" w:type="dxa"/>
          </w:tcPr>
          <w:p w14:paraId="248D9068" w14:textId="77777777" w:rsidR="009A7300" w:rsidRPr="00780D7C" w:rsidRDefault="009A7300" w:rsidP="000F4B36">
            <w:pPr>
              <w:pStyle w:val="TableParagraph"/>
              <w:spacing w:before="3"/>
              <w:ind w:left="69"/>
              <w:rPr>
                <w:rFonts w:ascii="Arial Narrow" w:hAnsi="Arial Narrow"/>
                <w:sz w:val="21"/>
                <w:szCs w:val="21"/>
              </w:rPr>
            </w:pPr>
            <w:r w:rsidRPr="00780D7C">
              <w:rPr>
                <w:rFonts w:ascii="Arial Narrow" w:hAnsi="Arial Narrow"/>
                <w:sz w:val="21"/>
                <w:szCs w:val="21"/>
              </w:rPr>
              <w:t>140</w:t>
            </w:r>
            <w:r w:rsidRPr="00780D7C">
              <w:rPr>
                <w:rFonts w:ascii="Arial Narrow" w:hAnsi="Arial Narrow"/>
                <w:spacing w:val="25"/>
                <w:sz w:val="21"/>
                <w:szCs w:val="21"/>
              </w:rPr>
              <w:t xml:space="preserve"> </w:t>
            </w:r>
            <w:proofErr w:type="spellStart"/>
            <w:r w:rsidRPr="00780D7C">
              <w:rPr>
                <w:rFonts w:ascii="Arial Narrow" w:hAnsi="Arial Narrow"/>
                <w:sz w:val="21"/>
                <w:szCs w:val="21"/>
              </w:rPr>
              <w:t>až</w:t>
            </w:r>
            <w:proofErr w:type="spellEnd"/>
            <w:r w:rsidRPr="00780D7C">
              <w:rPr>
                <w:rFonts w:ascii="Arial Narrow" w:hAnsi="Arial Narrow"/>
                <w:spacing w:val="23"/>
                <w:sz w:val="21"/>
                <w:szCs w:val="21"/>
              </w:rPr>
              <w:t xml:space="preserve"> </w:t>
            </w:r>
            <w:r w:rsidRPr="00780D7C">
              <w:rPr>
                <w:rFonts w:ascii="Arial Narrow" w:hAnsi="Arial Narrow"/>
                <w:sz w:val="21"/>
                <w:szCs w:val="21"/>
              </w:rPr>
              <w:t>180</w:t>
            </w:r>
          </w:p>
        </w:tc>
      </w:tr>
    </w:tbl>
    <w:p w14:paraId="3D17820C" w14:textId="77777777" w:rsidR="009A7300" w:rsidRPr="00780D7C" w:rsidRDefault="009A7300" w:rsidP="00BD68E9">
      <w:pPr>
        <w:pStyle w:val="Zkladntext"/>
        <w:spacing w:line="242"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tvrdého</w:t>
      </w:r>
      <w:r w:rsidRPr="00780D7C">
        <w:rPr>
          <w:rFonts w:ascii="Arial Narrow" w:hAnsi="Arial Narrow"/>
          <w:spacing w:val="59"/>
          <w:sz w:val="21"/>
          <w:szCs w:val="21"/>
        </w:rPr>
        <w:t xml:space="preserve"> </w:t>
      </w:r>
      <w:r w:rsidRPr="00780D7C">
        <w:rPr>
          <w:rFonts w:ascii="Arial Narrow" w:hAnsi="Arial Narrow"/>
          <w:sz w:val="21"/>
          <w:szCs w:val="21"/>
        </w:rPr>
        <w:t>asfaltu</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prísad</w:t>
      </w:r>
      <w:r w:rsidRPr="00780D7C">
        <w:rPr>
          <w:rFonts w:ascii="Arial Narrow" w:hAnsi="Arial Narrow"/>
          <w:spacing w:val="59"/>
          <w:sz w:val="21"/>
          <w:szCs w:val="21"/>
        </w:rPr>
        <w:t xml:space="preserve"> </w:t>
      </w:r>
      <w:r w:rsidRPr="00780D7C">
        <w:rPr>
          <w:rFonts w:ascii="Arial Narrow" w:hAnsi="Arial Narrow"/>
          <w:sz w:val="21"/>
          <w:szCs w:val="21"/>
        </w:rPr>
        <w:t>(napr.</w:t>
      </w:r>
      <w:r w:rsidRPr="00780D7C">
        <w:rPr>
          <w:rFonts w:ascii="Arial Narrow" w:hAnsi="Arial Narrow"/>
          <w:spacing w:val="59"/>
          <w:sz w:val="21"/>
          <w:szCs w:val="21"/>
        </w:rPr>
        <w:t xml:space="preserve"> </w:t>
      </w:r>
      <w:r w:rsidRPr="00780D7C">
        <w:rPr>
          <w:rFonts w:ascii="Arial Narrow" w:hAnsi="Arial Narrow"/>
          <w:sz w:val="21"/>
          <w:szCs w:val="21"/>
        </w:rPr>
        <w:t>nízkoteplotné</w:t>
      </w:r>
      <w:r w:rsidRPr="00780D7C">
        <w:rPr>
          <w:rFonts w:ascii="Arial Narrow" w:hAnsi="Arial Narrow"/>
          <w:spacing w:val="1"/>
          <w:sz w:val="21"/>
          <w:szCs w:val="21"/>
        </w:rPr>
        <w:t xml:space="preserve"> </w:t>
      </w:r>
      <w:r w:rsidRPr="00780D7C">
        <w:rPr>
          <w:rFonts w:ascii="Arial Narrow" w:hAnsi="Arial Narrow"/>
          <w:sz w:val="21"/>
          <w:szCs w:val="21"/>
        </w:rPr>
        <w:t>asfaltové   zmesi),   sa   môžu   použiť   iné   teploty.   Tieto   musia   byť   stanovené   výrobcom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6"/>
          <w:sz w:val="21"/>
          <w:szCs w:val="21"/>
        </w:rPr>
        <w:t xml:space="preserve"> </w:t>
      </w:r>
      <w:r w:rsidRPr="00780D7C">
        <w:rPr>
          <w:rFonts w:ascii="Arial Narrow" w:hAnsi="Arial Narrow"/>
          <w:sz w:val="21"/>
          <w:szCs w:val="21"/>
        </w:rPr>
        <w:t>zdokumentované.</w:t>
      </w:r>
    </w:p>
    <w:p w14:paraId="49E4D209" w14:textId="77777777" w:rsidR="009A7300" w:rsidRPr="00780D7C" w:rsidRDefault="009A7300" w:rsidP="00BD68E9">
      <w:pPr>
        <w:pStyle w:val="Zkladntext"/>
        <w:spacing w:before="124" w:line="244" w:lineRule="auto"/>
        <w:ind w:right="106" w:firstLine="0"/>
        <w:rPr>
          <w:rFonts w:ascii="Arial Narrow" w:hAnsi="Arial Narrow"/>
          <w:sz w:val="21"/>
          <w:szCs w:val="21"/>
        </w:rPr>
      </w:pP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výrobe</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závislé</w:t>
      </w:r>
      <w:r w:rsidRPr="00780D7C">
        <w:rPr>
          <w:rFonts w:ascii="Arial Narrow" w:hAnsi="Arial Narrow"/>
          <w:spacing w:val="1"/>
          <w:sz w:val="21"/>
          <w:szCs w:val="21"/>
        </w:rPr>
        <w:t xml:space="preserve"> </w:t>
      </w:r>
      <w:r w:rsidRPr="00780D7C">
        <w:rPr>
          <w:rFonts w:ascii="Arial Narrow" w:hAnsi="Arial Narrow"/>
          <w:sz w:val="21"/>
          <w:szCs w:val="21"/>
        </w:rPr>
        <w:t>od</w:t>
      </w:r>
      <w:r w:rsidRPr="00780D7C">
        <w:rPr>
          <w:rFonts w:ascii="Arial Narrow" w:hAnsi="Arial Narrow"/>
          <w:spacing w:val="1"/>
          <w:sz w:val="21"/>
          <w:szCs w:val="21"/>
        </w:rPr>
        <w:t xml:space="preserve"> </w:t>
      </w:r>
      <w:r w:rsidRPr="00780D7C">
        <w:rPr>
          <w:rFonts w:ascii="Arial Narrow" w:hAnsi="Arial Narrow"/>
          <w:sz w:val="21"/>
          <w:szCs w:val="21"/>
        </w:rPr>
        <w:t>pracovných</w:t>
      </w:r>
      <w:r w:rsidRPr="00780D7C">
        <w:rPr>
          <w:rFonts w:ascii="Arial Narrow" w:hAnsi="Arial Narrow"/>
          <w:spacing w:val="1"/>
          <w:sz w:val="21"/>
          <w:szCs w:val="21"/>
        </w:rPr>
        <w:t xml:space="preserve"> </w:t>
      </w:r>
      <w:r w:rsidRPr="00780D7C">
        <w:rPr>
          <w:rFonts w:ascii="Arial Narrow" w:hAnsi="Arial Narrow"/>
          <w:sz w:val="21"/>
          <w:szCs w:val="21"/>
        </w:rPr>
        <w:t>teplôt</w:t>
      </w:r>
      <w:r w:rsidRPr="00780D7C">
        <w:rPr>
          <w:rFonts w:ascii="Arial Narrow" w:hAnsi="Arial Narrow"/>
          <w:spacing w:val="1"/>
          <w:sz w:val="21"/>
          <w:szCs w:val="21"/>
        </w:rPr>
        <w:t xml:space="preserve"> </w:t>
      </w:r>
      <w:r w:rsidRPr="00780D7C">
        <w:rPr>
          <w:rFonts w:ascii="Arial Narrow" w:hAnsi="Arial Narrow"/>
          <w:sz w:val="21"/>
          <w:szCs w:val="21"/>
        </w:rPr>
        <w:t>použitého</w:t>
      </w:r>
      <w:r w:rsidRPr="00780D7C">
        <w:rPr>
          <w:rFonts w:ascii="Arial Narrow" w:hAnsi="Arial Narrow"/>
          <w:spacing w:val="1"/>
          <w:sz w:val="21"/>
          <w:szCs w:val="21"/>
        </w:rPr>
        <w:t xml:space="preserve"> </w:t>
      </w:r>
      <w:r w:rsidRPr="00780D7C">
        <w:rPr>
          <w:rFonts w:ascii="Arial Narrow" w:hAnsi="Arial Narrow"/>
          <w:sz w:val="21"/>
          <w:szCs w:val="21"/>
        </w:rPr>
        <w:t>modifikovaného</w:t>
      </w:r>
      <w:r w:rsidRPr="00780D7C">
        <w:rPr>
          <w:rFonts w:ascii="Arial Narrow" w:hAnsi="Arial Narrow"/>
          <w:spacing w:val="1"/>
          <w:sz w:val="21"/>
          <w:szCs w:val="21"/>
        </w:rPr>
        <w:t xml:space="preserve"> </w:t>
      </w:r>
      <w:r w:rsidRPr="00780D7C">
        <w:rPr>
          <w:rFonts w:ascii="Arial Narrow" w:hAnsi="Arial Narrow"/>
          <w:sz w:val="21"/>
          <w:szCs w:val="21"/>
        </w:rPr>
        <w:t>asfaltu,</w:t>
      </w:r>
      <w:r w:rsidRPr="00780D7C">
        <w:rPr>
          <w:rFonts w:ascii="Arial Narrow" w:hAnsi="Arial Narrow"/>
          <w:spacing w:val="1"/>
          <w:sz w:val="21"/>
          <w:szCs w:val="21"/>
        </w:rPr>
        <w:t xml:space="preserve"> </w:t>
      </w:r>
      <w:r w:rsidRPr="00780D7C">
        <w:rPr>
          <w:rFonts w:ascii="Arial Narrow" w:hAnsi="Arial Narrow"/>
          <w:sz w:val="21"/>
          <w:szCs w:val="21"/>
        </w:rPr>
        <w:t>ktoré</w:t>
      </w:r>
      <w:r w:rsidRPr="00780D7C">
        <w:rPr>
          <w:rFonts w:ascii="Arial Narrow" w:hAnsi="Arial Narrow"/>
          <w:spacing w:val="1"/>
          <w:sz w:val="21"/>
          <w:szCs w:val="21"/>
        </w:rPr>
        <w:t xml:space="preserve"> </w:t>
      </w:r>
      <w:r w:rsidRPr="00780D7C">
        <w:rPr>
          <w:rFonts w:ascii="Arial Narrow" w:hAnsi="Arial Narrow"/>
          <w:sz w:val="21"/>
          <w:szCs w:val="21"/>
        </w:rPr>
        <w:t>obdobne</w:t>
      </w:r>
      <w:r w:rsidRPr="00780D7C">
        <w:rPr>
          <w:rFonts w:ascii="Arial Narrow" w:hAnsi="Arial Narrow"/>
          <w:spacing w:val="1"/>
          <w:sz w:val="21"/>
          <w:szCs w:val="21"/>
        </w:rPr>
        <w:t xml:space="preserve"> </w:t>
      </w:r>
      <w:r w:rsidRPr="00780D7C">
        <w:rPr>
          <w:rFonts w:ascii="Arial Narrow" w:hAnsi="Arial Narrow"/>
          <w:sz w:val="21"/>
          <w:szCs w:val="21"/>
        </w:rPr>
        <w:t>ako</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proofErr w:type="spellStart"/>
      <w:r w:rsidRPr="00780D7C">
        <w:rPr>
          <w:rFonts w:ascii="Arial Narrow" w:hAnsi="Arial Narrow"/>
          <w:sz w:val="21"/>
          <w:szCs w:val="21"/>
        </w:rPr>
        <w:t>multigradačných</w:t>
      </w:r>
      <w:proofErr w:type="spellEnd"/>
      <w:r w:rsidRPr="00780D7C">
        <w:rPr>
          <w:rFonts w:ascii="Arial Narrow" w:hAnsi="Arial Narrow"/>
          <w:spacing w:val="58"/>
          <w:sz w:val="21"/>
          <w:szCs w:val="21"/>
        </w:rPr>
        <w:t xml:space="preserve"> </w:t>
      </w:r>
      <w:r w:rsidRPr="00780D7C">
        <w:rPr>
          <w:rFonts w:ascii="Arial Narrow" w:hAnsi="Arial Narrow"/>
          <w:sz w:val="21"/>
          <w:szCs w:val="21"/>
        </w:rPr>
        <w:t>asfaltoch</w:t>
      </w:r>
      <w:r w:rsidRPr="00780D7C">
        <w:rPr>
          <w:rFonts w:ascii="Arial Narrow" w:hAnsi="Arial Narrow"/>
          <w:spacing w:val="58"/>
          <w:sz w:val="21"/>
          <w:szCs w:val="21"/>
        </w:rPr>
        <w:t xml:space="preserve"> </w:t>
      </w:r>
      <w:r w:rsidRPr="00780D7C">
        <w:rPr>
          <w:rFonts w:ascii="Arial Narrow" w:hAnsi="Arial Narrow"/>
          <w:sz w:val="21"/>
          <w:szCs w:val="21"/>
        </w:rPr>
        <w:t>stanovuje</w:t>
      </w:r>
      <w:r w:rsidRPr="00780D7C">
        <w:rPr>
          <w:rFonts w:ascii="Arial Narrow" w:hAnsi="Arial Narrow"/>
          <w:spacing w:val="59"/>
          <w:sz w:val="21"/>
          <w:szCs w:val="21"/>
        </w:rPr>
        <w:t xml:space="preserve"> </w:t>
      </w:r>
      <w:r w:rsidRPr="00780D7C">
        <w:rPr>
          <w:rFonts w:ascii="Arial Narrow" w:hAnsi="Arial Narrow"/>
          <w:sz w:val="21"/>
          <w:szCs w:val="21"/>
        </w:rPr>
        <w:t>ich</w:t>
      </w:r>
      <w:r w:rsidRPr="00780D7C">
        <w:rPr>
          <w:rFonts w:ascii="Arial Narrow" w:hAnsi="Arial Narrow"/>
          <w:spacing w:val="1"/>
          <w:sz w:val="21"/>
          <w:szCs w:val="21"/>
        </w:rPr>
        <w:t xml:space="preserve"> </w:t>
      </w:r>
      <w:r w:rsidRPr="00780D7C">
        <w:rPr>
          <w:rFonts w:ascii="Arial Narrow" w:hAnsi="Arial Narrow"/>
          <w:sz w:val="21"/>
          <w:szCs w:val="21"/>
        </w:rPr>
        <w:t>výrobca</w:t>
      </w:r>
      <w:r w:rsidRPr="00780D7C">
        <w:rPr>
          <w:rFonts w:ascii="Arial Narrow" w:hAnsi="Arial Narrow"/>
          <w:spacing w:val="16"/>
          <w:sz w:val="21"/>
          <w:szCs w:val="21"/>
        </w:rPr>
        <w:t xml:space="preserve"> </w:t>
      </w:r>
      <w:r w:rsidRPr="00780D7C">
        <w:rPr>
          <w:rFonts w:ascii="Arial Narrow" w:hAnsi="Arial Narrow"/>
          <w:sz w:val="21"/>
          <w:szCs w:val="21"/>
        </w:rPr>
        <w:t>vo</w:t>
      </w:r>
      <w:r w:rsidRPr="00780D7C">
        <w:rPr>
          <w:rFonts w:ascii="Arial Narrow" w:hAnsi="Arial Narrow"/>
          <w:spacing w:val="17"/>
          <w:sz w:val="21"/>
          <w:szCs w:val="21"/>
        </w:rPr>
        <w:t xml:space="preserve"> </w:t>
      </w:r>
      <w:r w:rsidRPr="00780D7C">
        <w:rPr>
          <w:rFonts w:ascii="Arial Narrow" w:hAnsi="Arial Narrow"/>
          <w:sz w:val="21"/>
          <w:szCs w:val="21"/>
        </w:rPr>
        <w:t>vyhlásení</w:t>
      </w:r>
      <w:r w:rsidRPr="00780D7C">
        <w:rPr>
          <w:rFonts w:ascii="Arial Narrow" w:hAnsi="Arial Narrow"/>
          <w:spacing w:val="27"/>
          <w:sz w:val="21"/>
          <w:szCs w:val="21"/>
        </w:rPr>
        <w:t xml:space="preserve"> </w:t>
      </w:r>
      <w:r w:rsidRPr="00780D7C">
        <w:rPr>
          <w:rFonts w:ascii="Arial Narrow" w:hAnsi="Arial Narrow"/>
          <w:sz w:val="21"/>
          <w:szCs w:val="21"/>
        </w:rPr>
        <w:t>zhody.</w:t>
      </w:r>
    </w:p>
    <w:p w14:paraId="6A5A8EA4" w14:textId="77777777" w:rsidR="009A7300" w:rsidRPr="00780D7C" w:rsidRDefault="009A7300" w:rsidP="00BD68E9">
      <w:pPr>
        <w:pStyle w:val="Zkladntext"/>
        <w:spacing w:before="116" w:line="244" w:lineRule="auto"/>
        <w:ind w:right="108"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celková</w:t>
      </w:r>
      <w:r w:rsidRPr="00780D7C">
        <w:rPr>
          <w:rFonts w:ascii="Arial Narrow" w:hAnsi="Arial Narrow"/>
          <w:spacing w:val="1"/>
          <w:sz w:val="21"/>
          <w:szCs w:val="21"/>
        </w:rPr>
        <w:t xml:space="preserve"> </w:t>
      </w:r>
      <w:r w:rsidRPr="00780D7C">
        <w:rPr>
          <w:rFonts w:ascii="Arial Narrow" w:hAnsi="Arial Narrow"/>
          <w:sz w:val="21"/>
          <w:szCs w:val="21"/>
        </w:rPr>
        <w:t>doba</w:t>
      </w:r>
      <w:r w:rsidRPr="00780D7C">
        <w:rPr>
          <w:rFonts w:ascii="Arial Narrow" w:hAnsi="Arial Narrow"/>
          <w:spacing w:val="1"/>
          <w:sz w:val="21"/>
          <w:szCs w:val="21"/>
        </w:rPr>
        <w:t xml:space="preserve"> </w:t>
      </w:r>
      <w:r w:rsidRPr="00780D7C">
        <w:rPr>
          <w:rFonts w:ascii="Arial Narrow" w:hAnsi="Arial Narrow"/>
          <w:sz w:val="21"/>
          <w:szCs w:val="21"/>
        </w:rPr>
        <w:t>miešania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w:t>
      </w:r>
      <w:r w:rsidRPr="00780D7C">
        <w:rPr>
          <w:rFonts w:ascii="Arial Narrow" w:hAnsi="Arial Narrow"/>
          <w:spacing w:val="1"/>
          <w:sz w:val="21"/>
          <w:szCs w:val="21"/>
        </w:rPr>
        <w:t xml:space="preserve"> </w:t>
      </w:r>
      <w:r w:rsidRPr="00780D7C">
        <w:rPr>
          <w:rFonts w:ascii="Arial Narrow" w:hAnsi="Arial Narrow"/>
          <w:sz w:val="21"/>
          <w:szCs w:val="21"/>
        </w:rPr>
        <w:t>volí</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došlo</w:t>
      </w:r>
      <w:r w:rsidRPr="00780D7C">
        <w:rPr>
          <w:rFonts w:ascii="Arial Narrow" w:hAnsi="Arial Narrow"/>
          <w:spacing w:val="1"/>
          <w:sz w:val="21"/>
          <w:szCs w:val="21"/>
        </w:rPr>
        <w:t xml:space="preserve"> </w:t>
      </w:r>
      <w:r w:rsidRPr="00780D7C">
        <w:rPr>
          <w:rFonts w:ascii="Arial Narrow" w:hAnsi="Arial Narrow"/>
          <w:sz w:val="21"/>
          <w:szCs w:val="21"/>
        </w:rPr>
        <w:t>k ich</w:t>
      </w:r>
      <w:r w:rsidRPr="00780D7C">
        <w:rPr>
          <w:rFonts w:ascii="Arial Narrow" w:hAnsi="Arial Narrow"/>
          <w:spacing w:val="1"/>
          <w:sz w:val="21"/>
          <w:szCs w:val="21"/>
        </w:rPr>
        <w:t xml:space="preserve"> </w:t>
      </w:r>
      <w:r w:rsidRPr="00780D7C">
        <w:rPr>
          <w:rFonts w:ascii="Arial Narrow" w:hAnsi="Arial Narrow"/>
          <w:sz w:val="21"/>
          <w:szCs w:val="21"/>
        </w:rPr>
        <w:t>rovnomernému</w:t>
      </w:r>
      <w:r w:rsidRPr="00780D7C">
        <w:rPr>
          <w:rFonts w:ascii="Arial Narrow" w:hAnsi="Arial Narrow"/>
          <w:spacing w:val="58"/>
          <w:sz w:val="21"/>
          <w:szCs w:val="21"/>
        </w:rPr>
        <w:t xml:space="preserve"> </w:t>
      </w:r>
      <w:r w:rsidRPr="00780D7C">
        <w:rPr>
          <w:rFonts w:ascii="Arial Narrow" w:hAnsi="Arial Narrow"/>
          <w:sz w:val="21"/>
          <w:szCs w:val="21"/>
        </w:rPr>
        <w:t>rozdeleniu   bez   vytvárania   zhlukov.   Výkon   obaľovacej   súpravy</w:t>
      </w:r>
      <w:r w:rsidRPr="00780D7C">
        <w:rPr>
          <w:rFonts w:ascii="Arial Narrow" w:hAnsi="Arial Narrow"/>
          <w:spacing w:val="58"/>
          <w:sz w:val="21"/>
          <w:szCs w:val="21"/>
        </w:rPr>
        <w:t xml:space="preserve"> </w:t>
      </w:r>
      <w:r w:rsidRPr="00780D7C">
        <w:rPr>
          <w:rFonts w:ascii="Arial Narrow" w:hAnsi="Arial Narrow"/>
          <w:sz w:val="21"/>
          <w:szCs w:val="21"/>
        </w:rPr>
        <w:t>musí</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1"/>
          <w:sz w:val="21"/>
          <w:szCs w:val="21"/>
        </w:rPr>
        <w:t xml:space="preserve"> </w:t>
      </w:r>
      <w:r w:rsidRPr="00780D7C">
        <w:rPr>
          <w:rFonts w:ascii="Arial Narrow" w:hAnsi="Arial Narrow"/>
          <w:sz w:val="21"/>
          <w:szCs w:val="21"/>
        </w:rPr>
        <w:t xml:space="preserve">v súlade s rýchlosťou a výkonom </w:t>
      </w:r>
      <w:proofErr w:type="spellStart"/>
      <w:r w:rsidRPr="00780D7C">
        <w:rPr>
          <w:rFonts w:ascii="Arial Narrow" w:hAnsi="Arial Narrow"/>
          <w:sz w:val="21"/>
          <w:szCs w:val="21"/>
        </w:rPr>
        <w:t>finišera</w:t>
      </w:r>
      <w:proofErr w:type="spellEnd"/>
      <w:r w:rsidRPr="00780D7C">
        <w:rPr>
          <w:rFonts w:ascii="Arial Narrow" w:hAnsi="Arial Narrow"/>
          <w:sz w:val="21"/>
          <w:szCs w:val="21"/>
        </w:rPr>
        <w:t>.</w:t>
      </w:r>
      <w:r w:rsidRPr="00780D7C">
        <w:rPr>
          <w:rFonts w:ascii="Arial Narrow" w:hAnsi="Arial Narrow"/>
          <w:spacing w:val="1"/>
          <w:sz w:val="21"/>
          <w:szCs w:val="21"/>
        </w:rPr>
        <w:t xml:space="preserve"> </w:t>
      </w:r>
      <w:r w:rsidRPr="00780D7C">
        <w:rPr>
          <w:rFonts w:ascii="Arial Narrow" w:hAnsi="Arial Narrow"/>
          <w:sz w:val="21"/>
          <w:szCs w:val="21"/>
        </w:rPr>
        <w:t>Požaduje sa, aby výkon obaľovacej súpravy bol</w:t>
      </w:r>
      <w:r w:rsidRPr="00780D7C">
        <w:rPr>
          <w:rFonts w:ascii="Arial Narrow" w:hAnsi="Arial Narrow"/>
          <w:spacing w:val="1"/>
          <w:sz w:val="21"/>
          <w:szCs w:val="21"/>
        </w:rPr>
        <w:t xml:space="preserve"> </w:t>
      </w:r>
      <w:r w:rsidRPr="00780D7C">
        <w:rPr>
          <w:rFonts w:ascii="Arial Narrow" w:hAnsi="Arial Narrow"/>
          <w:sz w:val="21"/>
          <w:szCs w:val="21"/>
        </w:rPr>
        <w:t>najmenej</w:t>
      </w:r>
      <w:r w:rsidRPr="00780D7C">
        <w:rPr>
          <w:rFonts w:ascii="Arial Narrow" w:hAnsi="Arial Narrow"/>
          <w:spacing w:val="15"/>
          <w:sz w:val="21"/>
          <w:szCs w:val="21"/>
        </w:rPr>
        <w:t xml:space="preserve"> </w:t>
      </w:r>
      <w:r w:rsidRPr="00780D7C">
        <w:rPr>
          <w:rFonts w:ascii="Arial Narrow" w:hAnsi="Arial Narrow"/>
          <w:sz w:val="21"/>
          <w:szCs w:val="21"/>
        </w:rPr>
        <w:t>100</w:t>
      </w:r>
      <w:r w:rsidRPr="00780D7C">
        <w:rPr>
          <w:rFonts w:ascii="Arial Narrow" w:hAnsi="Arial Narrow"/>
          <w:spacing w:val="13"/>
          <w:sz w:val="21"/>
          <w:szCs w:val="21"/>
        </w:rPr>
        <w:t xml:space="preserve"> </w:t>
      </w:r>
      <w:r w:rsidRPr="00780D7C">
        <w:rPr>
          <w:rFonts w:ascii="Arial Narrow" w:hAnsi="Arial Narrow"/>
          <w:sz w:val="21"/>
          <w:szCs w:val="21"/>
        </w:rPr>
        <w:t>t.h-1.</w:t>
      </w:r>
    </w:p>
    <w:p w14:paraId="2F1F0E95" w14:textId="77777777" w:rsidR="009A7300" w:rsidRPr="00780D7C" w:rsidRDefault="009A7300" w:rsidP="00BD68E9">
      <w:pPr>
        <w:pStyle w:val="Zkladntext"/>
        <w:spacing w:before="117" w:line="242" w:lineRule="auto"/>
        <w:ind w:right="106" w:firstLine="0"/>
        <w:rPr>
          <w:rFonts w:ascii="Arial Narrow" w:hAnsi="Arial Narrow"/>
          <w:sz w:val="21"/>
          <w:szCs w:val="21"/>
        </w:rPr>
      </w:pPr>
      <w:r w:rsidRPr="00780D7C">
        <w:rPr>
          <w:rFonts w:ascii="Arial Narrow" w:hAnsi="Arial Narrow"/>
          <w:sz w:val="21"/>
          <w:szCs w:val="21"/>
        </w:rPr>
        <w:t>Skladovanie hotovej zmesi je možné iba v na to určených zásobníkoch (čl. 9.1), pričom doba</w:t>
      </w:r>
      <w:r w:rsidRPr="00780D7C">
        <w:rPr>
          <w:rFonts w:ascii="Arial Narrow" w:hAnsi="Arial Narrow"/>
          <w:spacing w:val="1"/>
          <w:sz w:val="21"/>
          <w:szCs w:val="21"/>
        </w:rPr>
        <w:t xml:space="preserve"> </w:t>
      </w:r>
      <w:r w:rsidRPr="00780D7C">
        <w:rPr>
          <w:rFonts w:ascii="Arial Narrow" w:hAnsi="Arial Narrow"/>
          <w:sz w:val="21"/>
          <w:szCs w:val="21"/>
        </w:rPr>
        <w:t>skladovania</w:t>
      </w:r>
      <w:r w:rsidRPr="00780D7C">
        <w:rPr>
          <w:rFonts w:ascii="Arial Narrow" w:hAnsi="Arial Narrow"/>
          <w:spacing w:val="16"/>
          <w:sz w:val="21"/>
          <w:szCs w:val="21"/>
        </w:rPr>
        <w:t xml:space="preserve"> </w:t>
      </w:r>
      <w:r w:rsidRPr="00780D7C">
        <w:rPr>
          <w:rFonts w:ascii="Arial Narrow" w:hAnsi="Arial Narrow"/>
          <w:sz w:val="21"/>
          <w:szCs w:val="21"/>
        </w:rPr>
        <w:t>má</w:t>
      </w:r>
      <w:r w:rsidRPr="00780D7C">
        <w:rPr>
          <w:rFonts w:ascii="Arial Narrow" w:hAnsi="Arial Narrow"/>
          <w:spacing w:val="16"/>
          <w:sz w:val="21"/>
          <w:szCs w:val="21"/>
        </w:rPr>
        <w:t xml:space="preserve"> </w:t>
      </w:r>
      <w:r w:rsidRPr="00780D7C">
        <w:rPr>
          <w:rFonts w:ascii="Arial Narrow" w:hAnsi="Arial Narrow"/>
          <w:sz w:val="21"/>
          <w:szCs w:val="21"/>
        </w:rPr>
        <w:t>byť</w:t>
      </w:r>
      <w:r w:rsidRPr="00780D7C">
        <w:rPr>
          <w:rFonts w:ascii="Arial Narrow" w:hAnsi="Arial Narrow"/>
          <w:spacing w:val="19"/>
          <w:sz w:val="21"/>
          <w:szCs w:val="21"/>
        </w:rPr>
        <w:t xml:space="preserve"> </w:t>
      </w:r>
      <w:r w:rsidRPr="00780D7C">
        <w:rPr>
          <w:rFonts w:ascii="Arial Narrow" w:hAnsi="Arial Narrow"/>
          <w:sz w:val="21"/>
          <w:szCs w:val="21"/>
        </w:rPr>
        <w:t>čo</w:t>
      </w:r>
      <w:r w:rsidRPr="00780D7C">
        <w:rPr>
          <w:rFonts w:ascii="Arial Narrow" w:hAnsi="Arial Narrow"/>
          <w:spacing w:val="16"/>
          <w:sz w:val="21"/>
          <w:szCs w:val="21"/>
        </w:rPr>
        <w:t xml:space="preserve"> </w:t>
      </w:r>
      <w:r w:rsidRPr="00780D7C">
        <w:rPr>
          <w:rFonts w:ascii="Arial Narrow" w:hAnsi="Arial Narrow"/>
          <w:sz w:val="21"/>
          <w:szCs w:val="21"/>
        </w:rPr>
        <w:t>najkratšie</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najviac</w:t>
      </w:r>
      <w:r w:rsidRPr="00780D7C">
        <w:rPr>
          <w:rFonts w:ascii="Arial Narrow" w:hAnsi="Arial Narrow"/>
          <w:spacing w:val="20"/>
          <w:sz w:val="21"/>
          <w:szCs w:val="21"/>
        </w:rPr>
        <w:t xml:space="preserve"> </w:t>
      </w:r>
      <w:r w:rsidRPr="00780D7C">
        <w:rPr>
          <w:rFonts w:ascii="Arial Narrow" w:hAnsi="Arial Narrow"/>
          <w:sz w:val="21"/>
          <w:szCs w:val="21"/>
        </w:rPr>
        <w:t>však</w:t>
      </w:r>
      <w:r w:rsidRPr="00780D7C">
        <w:rPr>
          <w:rFonts w:ascii="Arial Narrow" w:hAnsi="Arial Narrow"/>
          <w:spacing w:val="19"/>
          <w:sz w:val="21"/>
          <w:szCs w:val="21"/>
        </w:rPr>
        <w:t xml:space="preserve"> </w:t>
      </w:r>
      <w:r w:rsidRPr="00780D7C">
        <w:rPr>
          <w:rFonts w:ascii="Arial Narrow" w:hAnsi="Arial Narrow"/>
          <w:sz w:val="21"/>
          <w:szCs w:val="21"/>
        </w:rPr>
        <w:t>dve</w:t>
      </w:r>
      <w:r w:rsidRPr="00780D7C">
        <w:rPr>
          <w:rFonts w:ascii="Arial Narrow" w:hAnsi="Arial Narrow"/>
          <w:spacing w:val="17"/>
          <w:sz w:val="21"/>
          <w:szCs w:val="21"/>
        </w:rPr>
        <w:t xml:space="preserve"> </w:t>
      </w:r>
      <w:r w:rsidRPr="00780D7C">
        <w:rPr>
          <w:rFonts w:ascii="Arial Narrow" w:hAnsi="Arial Narrow"/>
          <w:sz w:val="21"/>
          <w:szCs w:val="21"/>
        </w:rPr>
        <w:t>hodiny.</w:t>
      </w:r>
    </w:p>
    <w:p w14:paraId="557F3E46" w14:textId="77777777" w:rsidR="009A7300" w:rsidRPr="00780D7C" w:rsidRDefault="009A7300" w:rsidP="00455941">
      <w:pPr>
        <w:pStyle w:val="Nadpis3"/>
        <w:rPr>
          <w:rFonts w:ascii="Arial Narrow" w:hAnsi="Arial Narrow"/>
          <w:sz w:val="21"/>
          <w:szCs w:val="21"/>
        </w:rPr>
      </w:pPr>
      <w:bookmarkStart w:id="138" w:name="_TOC_250003"/>
      <w:r w:rsidRPr="00780D7C">
        <w:rPr>
          <w:rFonts w:ascii="Arial Narrow" w:hAnsi="Arial Narrow"/>
          <w:sz w:val="21"/>
          <w:szCs w:val="21"/>
        </w:rPr>
        <w:t>Doprava</w:t>
      </w:r>
      <w:r w:rsidRPr="00780D7C">
        <w:rPr>
          <w:rFonts w:ascii="Arial Narrow" w:hAnsi="Arial Narrow"/>
          <w:spacing w:val="49"/>
          <w:sz w:val="21"/>
          <w:szCs w:val="21"/>
        </w:rPr>
        <w:t xml:space="preserve"> </w:t>
      </w:r>
      <w:r w:rsidRPr="00780D7C">
        <w:rPr>
          <w:rFonts w:ascii="Arial Narrow" w:hAnsi="Arial Narrow"/>
          <w:sz w:val="21"/>
          <w:szCs w:val="21"/>
        </w:rPr>
        <w:t>asfaltových</w:t>
      </w:r>
      <w:r w:rsidRPr="00780D7C">
        <w:rPr>
          <w:rFonts w:ascii="Arial Narrow" w:hAnsi="Arial Narrow"/>
          <w:spacing w:val="49"/>
          <w:sz w:val="21"/>
          <w:szCs w:val="21"/>
        </w:rPr>
        <w:t xml:space="preserve"> </w:t>
      </w:r>
      <w:bookmarkEnd w:id="138"/>
      <w:r w:rsidRPr="00780D7C">
        <w:rPr>
          <w:rFonts w:ascii="Arial Narrow" w:hAnsi="Arial Narrow"/>
          <w:sz w:val="21"/>
          <w:szCs w:val="21"/>
        </w:rPr>
        <w:t>zmesí</w:t>
      </w:r>
    </w:p>
    <w:p w14:paraId="0D84DC99" w14:textId="77777777" w:rsidR="009A7300" w:rsidRPr="00780D7C" w:rsidRDefault="009A7300" w:rsidP="00455941">
      <w:pPr>
        <w:pStyle w:val="Zkladntext"/>
        <w:spacing w:before="63" w:line="244" w:lineRule="auto"/>
        <w:ind w:right="105" w:firstLine="0"/>
        <w:rPr>
          <w:rFonts w:ascii="Arial Narrow" w:hAnsi="Arial Narrow"/>
          <w:sz w:val="21"/>
          <w:szCs w:val="21"/>
        </w:rPr>
      </w:pPr>
      <w:r w:rsidRPr="00780D7C">
        <w:rPr>
          <w:rFonts w:ascii="Arial Narrow" w:hAnsi="Arial Narrow"/>
          <w:sz w:val="21"/>
          <w:szCs w:val="21"/>
        </w:rPr>
        <w:t>Dopravná</w:t>
      </w:r>
      <w:r w:rsidRPr="00780D7C">
        <w:rPr>
          <w:rFonts w:ascii="Arial Narrow" w:hAnsi="Arial Narrow"/>
          <w:spacing w:val="1"/>
          <w:sz w:val="21"/>
          <w:szCs w:val="21"/>
        </w:rPr>
        <w:t xml:space="preserve"> </w:t>
      </w:r>
      <w:r w:rsidRPr="00780D7C">
        <w:rPr>
          <w:rFonts w:ascii="Arial Narrow" w:hAnsi="Arial Narrow"/>
          <w:sz w:val="21"/>
          <w:szCs w:val="21"/>
        </w:rPr>
        <w:t>vzdialenosť</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limitovaná</w:t>
      </w:r>
      <w:r w:rsidRPr="00780D7C">
        <w:rPr>
          <w:rFonts w:ascii="Arial Narrow" w:hAnsi="Arial Narrow"/>
          <w:spacing w:val="1"/>
          <w:sz w:val="21"/>
          <w:szCs w:val="21"/>
        </w:rPr>
        <w:t xml:space="preserve"> </w:t>
      </w:r>
      <w:r w:rsidRPr="00780D7C">
        <w:rPr>
          <w:rFonts w:ascii="Arial Narrow" w:hAnsi="Arial Narrow"/>
          <w:sz w:val="21"/>
          <w:szCs w:val="21"/>
        </w:rPr>
        <w:t>klimatickými</w:t>
      </w:r>
      <w:r w:rsidRPr="00780D7C">
        <w:rPr>
          <w:rFonts w:ascii="Arial Narrow" w:hAnsi="Arial Narrow"/>
          <w:spacing w:val="1"/>
          <w:sz w:val="21"/>
          <w:szCs w:val="21"/>
        </w:rPr>
        <w:t xml:space="preserve"> </w:t>
      </w:r>
      <w:r w:rsidRPr="00780D7C">
        <w:rPr>
          <w:rFonts w:ascii="Arial Narrow" w:hAnsi="Arial Narrow"/>
          <w:sz w:val="21"/>
          <w:szCs w:val="21"/>
        </w:rPr>
        <w:t>podmienkami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výroby</w:t>
      </w:r>
      <w:r w:rsidRPr="00780D7C">
        <w:rPr>
          <w:rFonts w:ascii="Arial Narrow" w:hAnsi="Arial Narrow"/>
          <w:spacing w:val="1"/>
          <w:sz w:val="21"/>
          <w:szCs w:val="21"/>
        </w:rPr>
        <w:t xml:space="preserve"> </w:t>
      </w:r>
      <w:r w:rsidRPr="00780D7C">
        <w:rPr>
          <w:rFonts w:ascii="Arial Narrow" w:hAnsi="Arial Narrow"/>
          <w:sz w:val="21"/>
          <w:szCs w:val="21"/>
        </w:rPr>
        <w:t>a kladenia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38"/>
          <w:sz w:val="21"/>
          <w:szCs w:val="21"/>
        </w:rPr>
        <w:t xml:space="preserve"> </w:t>
      </w:r>
      <w:r w:rsidRPr="00780D7C">
        <w:rPr>
          <w:rFonts w:ascii="Arial Narrow" w:hAnsi="Arial Narrow"/>
          <w:sz w:val="21"/>
          <w:szCs w:val="21"/>
        </w:rPr>
        <w:t>zmesi.</w:t>
      </w:r>
      <w:r w:rsidRPr="00780D7C">
        <w:rPr>
          <w:rFonts w:ascii="Arial Narrow" w:hAnsi="Arial Narrow"/>
          <w:spacing w:val="34"/>
          <w:sz w:val="21"/>
          <w:szCs w:val="21"/>
        </w:rPr>
        <w:t xml:space="preserve"> </w:t>
      </w:r>
      <w:r w:rsidRPr="00780D7C">
        <w:rPr>
          <w:rFonts w:ascii="Arial Narrow" w:hAnsi="Arial Narrow"/>
          <w:sz w:val="21"/>
          <w:szCs w:val="21"/>
        </w:rPr>
        <w:t>Na</w:t>
      </w:r>
      <w:r w:rsidRPr="00780D7C">
        <w:rPr>
          <w:rFonts w:ascii="Arial Narrow" w:hAnsi="Arial Narrow"/>
          <w:spacing w:val="33"/>
          <w:sz w:val="21"/>
          <w:szCs w:val="21"/>
        </w:rPr>
        <w:t xml:space="preserve"> </w:t>
      </w:r>
      <w:r w:rsidRPr="00780D7C">
        <w:rPr>
          <w:rFonts w:ascii="Arial Narrow" w:hAnsi="Arial Narrow"/>
          <w:sz w:val="21"/>
          <w:szCs w:val="21"/>
        </w:rPr>
        <w:t>zníženie</w:t>
      </w:r>
      <w:r w:rsidRPr="00780D7C">
        <w:rPr>
          <w:rFonts w:ascii="Arial Narrow" w:hAnsi="Arial Narrow"/>
          <w:spacing w:val="33"/>
          <w:sz w:val="21"/>
          <w:szCs w:val="21"/>
        </w:rPr>
        <w:t xml:space="preserve"> </w:t>
      </w:r>
      <w:r w:rsidRPr="00780D7C">
        <w:rPr>
          <w:rFonts w:ascii="Arial Narrow" w:hAnsi="Arial Narrow"/>
          <w:sz w:val="21"/>
          <w:szCs w:val="21"/>
        </w:rPr>
        <w:t>strát</w:t>
      </w:r>
      <w:r w:rsidRPr="00780D7C">
        <w:rPr>
          <w:rFonts w:ascii="Arial Narrow" w:hAnsi="Arial Narrow"/>
          <w:spacing w:val="34"/>
          <w:sz w:val="21"/>
          <w:szCs w:val="21"/>
        </w:rPr>
        <w:t xml:space="preserve"> </w:t>
      </w:r>
      <w:r w:rsidRPr="00780D7C">
        <w:rPr>
          <w:rFonts w:ascii="Arial Narrow" w:hAnsi="Arial Narrow"/>
          <w:sz w:val="21"/>
          <w:szCs w:val="21"/>
        </w:rPr>
        <w:t>teploty</w:t>
      </w:r>
      <w:r w:rsidRPr="00780D7C">
        <w:rPr>
          <w:rFonts w:ascii="Arial Narrow" w:hAnsi="Arial Narrow"/>
          <w:spacing w:val="33"/>
          <w:sz w:val="21"/>
          <w:szCs w:val="21"/>
        </w:rPr>
        <w:t xml:space="preserve"> </w:t>
      </w:r>
      <w:r w:rsidRPr="00780D7C">
        <w:rPr>
          <w:rFonts w:ascii="Arial Narrow" w:hAnsi="Arial Narrow"/>
          <w:sz w:val="21"/>
          <w:szCs w:val="21"/>
        </w:rPr>
        <w:t>zmesi</w:t>
      </w:r>
      <w:r w:rsidRPr="00780D7C">
        <w:rPr>
          <w:rFonts w:ascii="Arial Narrow" w:hAnsi="Arial Narrow"/>
          <w:spacing w:val="28"/>
          <w:sz w:val="21"/>
          <w:szCs w:val="21"/>
        </w:rPr>
        <w:t xml:space="preserve"> </w:t>
      </w:r>
      <w:r w:rsidRPr="00780D7C">
        <w:rPr>
          <w:rFonts w:ascii="Arial Narrow" w:hAnsi="Arial Narrow"/>
          <w:sz w:val="21"/>
          <w:szCs w:val="21"/>
        </w:rPr>
        <w:t>pri</w:t>
      </w:r>
      <w:r w:rsidRPr="00780D7C">
        <w:rPr>
          <w:rFonts w:ascii="Arial Narrow" w:hAnsi="Arial Narrow"/>
          <w:spacing w:val="31"/>
          <w:sz w:val="21"/>
          <w:szCs w:val="21"/>
        </w:rPr>
        <w:t xml:space="preserve"> </w:t>
      </w:r>
      <w:r w:rsidRPr="00780D7C">
        <w:rPr>
          <w:rFonts w:ascii="Arial Narrow" w:hAnsi="Arial Narrow"/>
          <w:sz w:val="21"/>
          <w:szCs w:val="21"/>
        </w:rPr>
        <w:t>preprave</w:t>
      </w:r>
      <w:r w:rsidRPr="00780D7C">
        <w:rPr>
          <w:rFonts w:ascii="Arial Narrow" w:hAnsi="Arial Narrow"/>
          <w:spacing w:val="33"/>
          <w:sz w:val="21"/>
          <w:szCs w:val="21"/>
        </w:rPr>
        <w:t xml:space="preserve"> </w:t>
      </w:r>
      <w:r w:rsidRPr="00780D7C">
        <w:rPr>
          <w:rFonts w:ascii="Arial Narrow" w:hAnsi="Arial Narrow"/>
          <w:sz w:val="21"/>
          <w:szCs w:val="21"/>
        </w:rPr>
        <w:t>sa</w:t>
      </w:r>
      <w:r w:rsidRPr="00780D7C">
        <w:rPr>
          <w:rFonts w:ascii="Arial Narrow" w:hAnsi="Arial Narrow"/>
          <w:spacing w:val="29"/>
          <w:sz w:val="21"/>
          <w:szCs w:val="21"/>
        </w:rPr>
        <w:t xml:space="preserve"> </w:t>
      </w:r>
      <w:r w:rsidRPr="00780D7C">
        <w:rPr>
          <w:rFonts w:ascii="Arial Narrow" w:hAnsi="Arial Narrow"/>
          <w:sz w:val="21"/>
          <w:szCs w:val="21"/>
        </w:rPr>
        <w:t>musia</w:t>
      </w:r>
      <w:r w:rsidRPr="00780D7C">
        <w:rPr>
          <w:rFonts w:ascii="Arial Narrow" w:hAnsi="Arial Narrow"/>
          <w:spacing w:val="29"/>
          <w:sz w:val="21"/>
          <w:szCs w:val="21"/>
        </w:rPr>
        <w:t xml:space="preserve"> </w:t>
      </w:r>
      <w:r w:rsidRPr="00780D7C">
        <w:rPr>
          <w:rFonts w:ascii="Arial Narrow" w:hAnsi="Arial Narrow"/>
          <w:sz w:val="21"/>
          <w:szCs w:val="21"/>
        </w:rPr>
        <w:t>korby</w:t>
      </w:r>
      <w:r w:rsidRPr="00780D7C">
        <w:rPr>
          <w:rFonts w:ascii="Arial Narrow" w:hAnsi="Arial Narrow"/>
          <w:spacing w:val="30"/>
          <w:sz w:val="21"/>
          <w:szCs w:val="21"/>
        </w:rPr>
        <w:t xml:space="preserve"> </w:t>
      </w:r>
      <w:r w:rsidRPr="00780D7C">
        <w:rPr>
          <w:rFonts w:ascii="Arial Narrow" w:hAnsi="Arial Narrow"/>
          <w:sz w:val="21"/>
          <w:szCs w:val="21"/>
        </w:rPr>
        <w:t>vozidiel</w:t>
      </w:r>
    </w:p>
    <w:p w14:paraId="4A5EDC51" w14:textId="77777777" w:rsidR="00943CDE" w:rsidRPr="00780D7C" w:rsidRDefault="00943CDE" w:rsidP="00455941">
      <w:pPr>
        <w:pStyle w:val="Zkladntext"/>
        <w:spacing w:before="97"/>
        <w:ind w:firstLine="0"/>
        <w:rPr>
          <w:rFonts w:ascii="Arial Narrow" w:hAnsi="Arial Narrow"/>
          <w:sz w:val="21"/>
          <w:szCs w:val="21"/>
        </w:rPr>
      </w:pPr>
      <w:r w:rsidRPr="00780D7C">
        <w:rPr>
          <w:rFonts w:ascii="Arial Narrow" w:hAnsi="Arial Narrow"/>
          <w:sz w:val="21"/>
          <w:szCs w:val="21"/>
        </w:rPr>
        <w:t>zakrývať.</w:t>
      </w:r>
      <w:r w:rsidRPr="00780D7C">
        <w:rPr>
          <w:rFonts w:ascii="Arial Narrow" w:hAnsi="Arial Narrow"/>
          <w:spacing w:val="49"/>
          <w:sz w:val="21"/>
          <w:szCs w:val="21"/>
        </w:rPr>
        <w:t xml:space="preserve"> </w:t>
      </w:r>
      <w:r w:rsidRPr="00780D7C">
        <w:rPr>
          <w:rFonts w:ascii="Arial Narrow" w:hAnsi="Arial Narrow"/>
          <w:sz w:val="21"/>
          <w:szCs w:val="21"/>
        </w:rPr>
        <w:t>Prednostne</w:t>
      </w:r>
      <w:r w:rsidRPr="00780D7C">
        <w:rPr>
          <w:rFonts w:ascii="Arial Narrow" w:hAnsi="Arial Narrow"/>
          <w:spacing w:val="43"/>
          <w:sz w:val="21"/>
          <w:szCs w:val="21"/>
        </w:rPr>
        <w:t xml:space="preserve"> </w:t>
      </w:r>
      <w:r w:rsidRPr="00780D7C">
        <w:rPr>
          <w:rFonts w:ascii="Arial Narrow" w:hAnsi="Arial Narrow"/>
          <w:sz w:val="21"/>
          <w:szCs w:val="21"/>
        </w:rPr>
        <w:t>sa</w:t>
      </w:r>
      <w:r w:rsidRPr="00780D7C">
        <w:rPr>
          <w:rFonts w:ascii="Arial Narrow" w:hAnsi="Arial Narrow"/>
          <w:spacing w:val="44"/>
          <w:sz w:val="21"/>
          <w:szCs w:val="21"/>
        </w:rPr>
        <w:t xml:space="preserve"> </w:t>
      </w:r>
      <w:r w:rsidRPr="00780D7C">
        <w:rPr>
          <w:rFonts w:ascii="Arial Narrow" w:hAnsi="Arial Narrow"/>
          <w:sz w:val="21"/>
          <w:szCs w:val="21"/>
        </w:rPr>
        <w:t>majú</w:t>
      </w:r>
      <w:r w:rsidRPr="00780D7C">
        <w:rPr>
          <w:rFonts w:ascii="Arial Narrow" w:hAnsi="Arial Narrow"/>
          <w:spacing w:val="48"/>
          <w:sz w:val="21"/>
          <w:szCs w:val="21"/>
        </w:rPr>
        <w:t xml:space="preserve"> </w:t>
      </w:r>
      <w:r w:rsidRPr="00780D7C">
        <w:rPr>
          <w:rFonts w:ascii="Arial Narrow" w:hAnsi="Arial Narrow"/>
          <w:sz w:val="21"/>
          <w:szCs w:val="21"/>
        </w:rPr>
        <w:t>používať</w:t>
      </w:r>
      <w:r w:rsidRPr="00780D7C">
        <w:rPr>
          <w:rFonts w:ascii="Arial Narrow" w:hAnsi="Arial Narrow"/>
          <w:spacing w:val="49"/>
          <w:sz w:val="21"/>
          <w:szCs w:val="21"/>
        </w:rPr>
        <w:t xml:space="preserve"> </w:t>
      </w:r>
      <w:r w:rsidRPr="00780D7C">
        <w:rPr>
          <w:rFonts w:ascii="Arial Narrow" w:hAnsi="Arial Narrow"/>
          <w:sz w:val="21"/>
          <w:szCs w:val="21"/>
        </w:rPr>
        <w:t>vozidlá</w:t>
      </w:r>
      <w:r w:rsidRPr="00780D7C">
        <w:rPr>
          <w:rFonts w:ascii="Arial Narrow" w:hAnsi="Arial Narrow"/>
          <w:spacing w:val="48"/>
          <w:sz w:val="21"/>
          <w:szCs w:val="21"/>
        </w:rPr>
        <w:t xml:space="preserve"> </w:t>
      </w:r>
      <w:r w:rsidRPr="00780D7C">
        <w:rPr>
          <w:rFonts w:ascii="Arial Narrow" w:hAnsi="Arial Narrow"/>
          <w:sz w:val="21"/>
          <w:szCs w:val="21"/>
        </w:rPr>
        <w:t>s</w:t>
      </w:r>
      <w:r w:rsidRPr="00780D7C">
        <w:rPr>
          <w:rFonts w:ascii="Arial Narrow" w:hAnsi="Arial Narrow"/>
          <w:spacing w:val="48"/>
          <w:sz w:val="21"/>
          <w:szCs w:val="21"/>
        </w:rPr>
        <w:t xml:space="preserve"> </w:t>
      </w:r>
      <w:r w:rsidRPr="00780D7C">
        <w:rPr>
          <w:rFonts w:ascii="Arial Narrow" w:hAnsi="Arial Narrow"/>
          <w:sz w:val="21"/>
          <w:szCs w:val="21"/>
        </w:rPr>
        <w:t>veľkou</w:t>
      </w:r>
      <w:r w:rsidRPr="00780D7C">
        <w:rPr>
          <w:rFonts w:ascii="Arial Narrow" w:hAnsi="Arial Narrow"/>
          <w:spacing w:val="48"/>
          <w:sz w:val="21"/>
          <w:szCs w:val="21"/>
        </w:rPr>
        <w:t xml:space="preserve"> </w:t>
      </w:r>
      <w:r w:rsidRPr="00780D7C">
        <w:rPr>
          <w:rFonts w:ascii="Arial Narrow" w:hAnsi="Arial Narrow"/>
          <w:sz w:val="21"/>
          <w:szCs w:val="21"/>
        </w:rPr>
        <w:t>prepravnou</w:t>
      </w:r>
      <w:r w:rsidRPr="00780D7C">
        <w:rPr>
          <w:rFonts w:ascii="Arial Narrow" w:hAnsi="Arial Narrow"/>
          <w:spacing w:val="43"/>
          <w:sz w:val="21"/>
          <w:szCs w:val="21"/>
        </w:rPr>
        <w:t xml:space="preserve"> </w:t>
      </w:r>
      <w:r w:rsidRPr="00780D7C">
        <w:rPr>
          <w:rFonts w:ascii="Arial Narrow" w:hAnsi="Arial Narrow"/>
          <w:sz w:val="21"/>
          <w:szCs w:val="21"/>
        </w:rPr>
        <w:t>kapacitou.</w:t>
      </w:r>
    </w:p>
    <w:p w14:paraId="3436F69A" w14:textId="77777777" w:rsidR="00943CDE" w:rsidRPr="00780D7C" w:rsidRDefault="00943CDE" w:rsidP="00455941">
      <w:pPr>
        <w:pStyle w:val="Zkladntext"/>
        <w:spacing w:before="123" w:line="242" w:lineRule="auto"/>
        <w:ind w:right="107" w:firstLine="0"/>
        <w:rPr>
          <w:rFonts w:ascii="Arial Narrow" w:hAnsi="Arial Narrow"/>
          <w:sz w:val="21"/>
          <w:szCs w:val="21"/>
        </w:rPr>
      </w:pPr>
      <w:r w:rsidRPr="00780D7C">
        <w:rPr>
          <w:rFonts w:ascii="Arial Narrow" w:hAnsi="Arial Narrow"/>
          <w:sz w:val="21"/>
          <w:szCs w:val="21"/>
        </w:rPr>
        <w:t>Vzdialenosť stavby od obaľovacej súpravy nesmie byť väčšia ako 60 km, resp. pri časovom</w:t>
      </w:r>
      <w:r w:rsidRPr="00780D7C">
        <w:rPr>
          <w:rFonts w:ascii="Arial Narrow" w:hAnsi="Arial Narrow"/>
          <w:spacing w:val="1"/>
          <w:sz w:val="21"/>
          <w:szCs w:val="21"/>
        </w:rPr>
        <w:t xml:space="preserve"> </w:t>
      </w:r>
      <w:r w:rsidRPr="00780D7C">
        <w:rPr>
          <w:rFonts w:ascii="Arial Narrow" w:hAnsi="Arial Narrow"/>
          <w:sz w:val="21"/>
          <w:szCs w:val="21"/>
        </w:rPr>
        <w:t>vyjadrení,</w:t>
      </w:r>
      <w:r w:rsidRPr="00780D7C">
        <w:rPr>
          <w:rFonts w:ascii="Arial Narrow" w:hAnsi="Arial Narrow"/>
          <w:spacing w:val="2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doprava</w:t>
      </w:r>
      <w:r w:rsidRPr="00780D7C">
        <w:rPr>
          <w:rFonts w:ascii="Arial Narrow" w:hAnsi="Arial Narrow"/>
          <w:spacing w:val="22"/>
          <w:sz w:val="21"/>
          <w:szCs w:val="21"/>
        </w:rPr>
        <w:t xml:space="preserve"> </w:t>
      </w:r>
      <w:r w:rsidRPr="00780D7C">
        <w:rPr>
          <w:rFonts w:ascii="Arial Narrow" w:hAnsi="Arial Narrow"/>
          <w:sz w:val="21"/>
          <w:szCs w:val="21"/>
        </w:rPr>
        <w:t>asfaltových</w:t>
      </w:r>
      <w:r w:rsidRPr="00780D7C">
        <w:rPr>
          <w:rFonts w:ascii="Arial Narrow" w:hAnsi="Arial Narrow"/>
          <w:spacing w:val="23"/>
          <w:sz w:val="21"/>
          <w:szCs w:val="21"/>
        </w:rPr>
        <w:t xml:space="preserve"> </w:t>
      </w:r>
      <w:r w:rsidRPr="00780D7C">
        <w:rPr>
          <w:rFonts w:ascii="Arial Narrow" w:hAnsi="Arial Narrow"/>
          <w:sz w:val="21"/>
          <w:szCs w:val="21"/>
        </w:rPr>
        <w:t>zmesí</w:t>
      </w:r>
      <w:r w:rsidRPr="00780D7C">
        <w:rPr>
          <w:rFonts w:ascii="Arial Narrow" w:hAnsi="Arial Narrow"/>
          <w:spacing w:val="17"/>
          <w:sz w:val="21"/>
          <w:szCs w:val="21"/>
        </w:rPr>
        <w:t xml:space="preserve"> </w:t>
      </w:r>
      <w:r w:rsidRPr="00780D7C">
        <w:rPr>
          <w:rFonts w:ascii="Arial Narrow" w:hAnsi="Arial Narrow"/>
          <w:sz w:val="21"/>
          <w:szCs w:val="21"/>
        </w:rPr>
        <w:t>trvať</w:t>
      </w:r>
      <w:r w:rsidRPr="00780D7C">
        <w:rPr>
          <w:rFonts w:ascii="Arial Narrow" w:hAnsi="Arial Narrow"/>
          <w:spacing w:val="23"/>
          <w:sz w:val="21"/>
          <w:szCs w:val="21"/>
        </w:rPr>
        <w:t xml:space="preserve"> </w:t>
      </w:r>
      <w:r w:rsidRPr="00780D7C">
        <w:rPr>
          <w:rFonts w:ascii="Arial Narrow" w:hAnsi="Arial Narrow"/>
          <w:sz w:val="21"/>
          <w:szCs w:val="21"/>
        </w:rPr>
        <w:t>viac</w:t>
      </w:r>
      <w:r w:rsidRPr="00780D7C">
        <w:rPr>
          <w:rFonts w:ascii="Arial Narrow" w:hAnsi="Arial Narrow"/>
          <w:spacing w:val="20"/>
          <w:sz w:val="21"/>
          <w:szCs w:val="21"/>
        </w:rPr>
        <w:t xml:space="preserve"> </w:t>
      </w:r>
      <w:r w:rsidRPr="00780D7C">
        <w:rPr>
          <w:rFonts w:ascii="Arial Narrow" w:hAnsi="Arial Narrow"/>
          <w:sz w:val="21"/>
          <w:szCs w:val="21"/>
        </w:rPr>
        <w:t>ako</w:t>
      </w:r>
      <w:r w:rsidRPr="00780D7C">
        <w:rPr>
          <w:rFonts w:ascii="Arial Narrow" w:hAnsi="Arial Narrow"/>
          <w:spacing w:val="19"/>
          <w:sz w:val="21"/>
          <w:szCs w:val="21"/>
        </w:rPr>
        <w:t xml:space="preserve"> </w:t>
      </w:r>
      <w:r w:rsidRPr="00780D7C">
        <w:rPr>
          <w:rFonts w:ascii="Arial Narrow" w:hAnsi="Arial Narrow"/>
          <w:sz w:val="21"/>
          <w:szCs w:val="21"/>
        </w:rPr>
        <w:t>90</w:t>
      </w:r>
      <w:r w:rsidRPr="00780D7C">
        <w:rPr>
          <w:rFonts w:ascii="Arial Narrow" w:hAnsi="Arial Narrow"/>
          <w:spacing w:val="19"/>
          <w:sz w:val="21"/>
          <w:szCs w:val="21"/>
        </w:rPr>
        <w:t xml:space="preserve"> </w:t>
      </w:r>
      <w:r w:rsidRPr="00780D7C">
        <w:rPr>
          <w:rFonts w:ascii="Arial Narrow" w:hAnsi="Arial Narrow"/>
          <w:sz w:val="21"/>
          <w:szCs w:val="21"/>
        </w:rPr>
        <w:t>min.</w:t>
      </w:r>
    </w:p>
    <w:p w14:paraId="3B9F505B" w14:textId="795DDBE3" w:rsidR="00943CDE" w:rsidRPr="00780D7C" w:rsidRDefault="00943CDE" w:rsidP="00455941">
      <w:pPr>
        <w:pStyle w:val="Nadpis3"/>
        <w:rPr>
          <w:rFonts w:ascii="Arial Narrow" w:hAnsi="Arial Narrow"/>
          <w:sz w:val="21"/>
          <w:szCs w:val="21"/>
        </w:rPr>
      </w:pPr>
      <w:bookmarkStart w:id="139" w:name="_TOC_250002"/>
      <w:r w:rsidRPr="00780D7C">
        <w:rPr>
          <w:rFonts w:ascii="Arial Narrow" w:hAnsi="Arial Narrow"/>
          <w:sz w:val="21"/>
          <w:szCs w:val="21"/>
        </w:rPr>
        <w:t>Rozprestieranie</w:t>
      </w:r>
      <w:r w:rsidRPr="00780D7C">
        <w:rPr>
          <w:rFonts w:ascii="Arial Narrow" w:hAnsi="Arial Narrow"/>
          <w:spacing w:val="62"/>
          <w:sz w:val="21"/>
          <w:szCs w:val="21"/>
        </w:rPr>
        <w:t xml:space="preserve"> </w:t>
      </w:r>
      <w:bookmarkEnd w:id="139"/>
      <w:r w:rsidRPr="00780D7C">
        <w:rPr>
          <w:rFonts w:ascii="Arial Narrow" w:hAnsi="Arial Narrow"/>
          <w:sz w:val="21"/>
          <w:szCs w:val="21"/>
        </w:rPr>
        <w:t>zmesí</w:t>
      </w:r>
    </w:p>
    <w:p w14:paraId="69DA87CD" w14:textId="77777777" w:rsidR="00943CDE" w:rsidRPr="00780D7C" w:rsidRDefault="00943CDE" w:rsidP="00455941">
      <w:pPr>
        <w:pStyle w:val="Zkladntext"/>
        <w:spacing w:before="64" w:line="244" w:lineRule="auto"/>
        <w:ind w:right="106" w:firstLine="0"/>
        <w:rPr>
          <w:rFonts w:ascii="Arial Narrow" w:hAnsi="Arial Narrow"/>
          <w:sz w:val="21"/>
          <w:szCs w:val="21"/>
        </w:rPr>
      </w:pPr>
      <w:proofErr w:type="spellStart"/>
      <w:r w:rsidRPr="00780D7C">
        <w:rPr>
          <w:rFonts w:ascii="Arial Narrow" w:hAnsi="Arial Narrow"/>
          <w:sz w:val="21"/>
          <w:szCs w:val="21"/>
        </w:rPr>
        <w:t>Obrusné</w:t>
      </w:r>
      <w:proofErr w:type="spellEnd"/>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ložné</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8"/>
          <w:sz w:val="21"/>
          <w:szCs w:val="21"/>
        </w:rPr>
        <w:t xml:space="preserve"> </w:t>
      </w:r>
      <w:r w:rsidRPr="00780D7C">
        <w:rPr>
          <w:rFonts w:ascii="Arial Narrow" w:hAnsi="Arial Narrow"/>
          <w:sz w:val="21"/>
          <w:szCs w:val="21"/>
        </w:rPr>
        <w:t>vozoviek</w:t>
      </w:r>
      <w:r w:rsidRPr="00780D7C">
        <w:rPr>
          <w:rFonts w:ascii="Arial Narrow" w:hAnsi="Arial Narrow"/>
          <w:spacing w:val="58"/>
          <w:sz w:val="21"/>
          <w:szCs w:val="21"/>
        </w:rPr>
        <w:t xml:space="preserve"> </w:t>
      </w:r>
      <w:r w:rsidRPr="00780D7C">
        <w:rPr>
          <w:rFonts w:ascii="Arial Narrow" w:hAnsi="Arial Narrow"/>
          <w:sz w:val="21"/>
          <w:szCs w:val="21"/>
        </w:rPr>
        <w:t xml:space="preserve">sa kladú </w:t>
      </w:r>
      <w:proofErr w:type="spellStart"/>
      <w:r w:rsidRPr="00780D7C">
        <w:rPr>
          <w:rFonts w:ascii="Arial Narrow" w:hAnsi="Arial Narrow"/>
          <w:sz w:val="21"/>
          <w:szCs w:val="21"/>
        </w:rPr>
        <w:t>finišermi</w:t>
      </w:r>
      <w:proofErr w:type="spellEnd"/>
      <w:r w:rsidRPr="00780D7C">
        <w:rPr>
          <w:rFonts w:ascii="Arial Narrow" w:hAnsi="Arial Narrow"/>
          <w:spacing w:val="59"/>
          <w:sz w:val="21"/>
          <w:szCs w:val="21"/>
        </w:rPr>
        <w:t xml:space="preserve"> </w:t>
      </w:r>
      <w:r w:rsidRPr="00780D7C">
        <w:rPr>
          <w:rFonts w:ascii="Arial Narrow" w:hAnsi="Arial Narrow"/>
          <w:sz w:val="21"/>
          <w:szCs w:val="21"/>
        </w:rPr>
        <w:t>s</w:t>
      </w:r>
      <w:r w:rsidRPr="00780D7C">
        <w:rPr>
          <w:rFonts w:ascii="Arial Narrow" w:hAnsi="Arial Narrow"/>
          <w:spacing w:val="58"/>
          <w:sz w:val="21"/>
          <w:szCs w:val="21"/>
        </w:rPr>
        <w:t xml:space="preserve"> </w:t>
      </w:r>
      <w:r w:rsidRPr="00780D7C">
        <w:rPr>
          <w:rFonts w:ascii="Arial Narrow" w:hAnsi="Arial Narrow"/>
          <w:sz w:val="21"/>
          <w:szCs w:val="21"/>
        </w:rPr>
        <w:t>automatickým</w:t>
      </w:r>
      <w:r w:rsidRPr="00780D7C">
        <w:rPr>
          <w:rFonts w:ascii="Arial Narrow" w:hAnsi="Arial Narrow"/>
          <w:spacing w:val="59"/>
          <w:sz w:val="21"/>
          <w:szCs w:val="21"/>
        </w:rPr>
        <w:t xml:space="preserve"> </w:t>
      </w:r>
      <w:r w:rsidRPr="00780D7C">
        <w:rPr>
          <w:rFonts w:ascii="Arial Narrow" w:hAnsi="Arial Narrow"/>
          <w:sz w:val="21"/>
          <w:szCs w:val="21"/>
        </w:rPr>
        <w:t>nivelačným</w:t>
      </w:r>
      <w:r w:rsidRPr="00780D7C">
        <w:rPr>
          <w:rFonts w:ascii="Arial Narrow" w:hAnsi="Arial Narrow"/>
          <w:spacing w:val="58"/>
          <w:sz w:val="21"/>
          <w:szCs w:val="21"/>
        </w:rPr>
        <w:t xml:space="preserve"> </w:t>
      </w:r>
      <w:r w:rsidRPr="00780D7C">
        <w:rPr>
          <w:rFonts w:ascii="Arial Narrow" w:hAnsi="Arial Narrow"/>
          <w:sz w:val="21"/>
          <w:szCs w:val="21"/>
        </w:rPr>
        <w:t>zariadením</w:t>
      </w:r>
      <w:r w:rsidRPr="00780D7C">
        <w:rPr>
          <w:rFonts w:ascii="Arial Narrow" w:hAnsi="Arial Narrow"/>
          <w:spacing w:val="-56"/>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celú</w:t>
      </w:r>
      <w:r w:rsidRPr="00780D7C">
        <w:rPr>
          <w:rFonts w:ascii="Arial Narrow" w:hAnsi="Arial Narrow"/>
          <w:spacing w:val="58"/>
          <w:sz w:val="21"/>
          <w:szCs w:val="21"/>
        </w:rPr>
        <w:t xml:space="preserve"> </w:t>
      </w:r>
      <w:r w:rsidRPr="00780D7C">
        <w:rPr>
          <w:rFonts w:ascii="Arial Narrow" w:hAnsi="Arial Narrow"/>
          <w:sz w:val="21"/>
          <w:szCs w:val="21"/>
        </w:rPr>
        <w:t>šírku</w:t>
      </w:r>
      <w:r w:rsidRPr="00780D7C">
        <w:rPr>
          <w:rFonts w:ascii="Arial Narrow" w:hAnsi="Arial Narrow"/>
          <w:spacing w:val="58"/>
          <w:sz w:val="21"/>
          <w:szCs w:val="21"/>
        </w:rPr>
        <w:t xml:space="preserve"> </w:t>
      </w:r>
      <w:r w:rsidRPr="00780D7C">
        <w:rPr>
          <w:rFonts w:ascii="Arial Narrow" w:hAnsi="Arial Narrow"/>
          <w:sz w:val="21"/>
          <w:szCs w:val="21"/>
        </w:rPr>
        <w:t>vozovky</w:t>
      </w:r>
      <w:r w:rsidRPr="00780D7C">
        <w:rPr>
          <w:rFonts w:ascii="Arial Narrow" w:hAnsi="Arial Narrow"/>
          <w:spacing w:val="59"/>
          <w:sz w:val="21"/>
          <w:szCs w:val="21"/>
        </w:rPr>
        <w:t xml:space="preserve"> </w:t>
      </w:r>
      <w:r w:rsidRPr="00780D7C">
        <w:rPr>
          <w:rFonts w:ascii="Arial Narrow" w:hAnsi="Arial Narrow"/>
          <w:sz w:val="21"/>
          <w:szCs w:val="21"/>
        </w:rPr>
        <w:t>bez</w:t>
      </w:r>
      <w:r w:rsidRPr="00780D7C">
        <w:rPr>
          <w:rFonts w:ascii="Arial Narrow" w:hAnsi="Arial Narrow"/>
          <w:spacing w:val="58"/>
          <w:sz w:val="21"/>
          <w:szCs w:val="21"/>
        </w:rPr>
        <w:t xml:space="preserve"> </w:t>
      </w:r>
      <w:r w:rsidRPr="00780D7C">
        <w:rPr>
          <w:rFonts w:ascii="Arial Narrow" w:hAnsi="Arial Narrow"/>
          <w:sz w:val="21"/>
          <w:szCs w:val="21"/>
        </w:rPr>
        <w:t>vytvorenia</w:t>
      </w:r>
      <w:r w:rsidRPr="00780D7C">
        <w:rPr>
          <w:rFonts w:ascii="Arial Narrow" w:hAnsi="Arial Narrow"/>
          <w:spacing w:val="59"/>
          <w:sz w:val="21"/>
          <w:szCs w:val="21"/>
        </w:rPr>
        <w:t xml:space="preserve"> </w:t>
      </w:r>
      <w:r w:rsidRPr="00780D7C">
        <w:rPr>
          <w:rFonts w:ascii="Arial Narrow" w:hAnsi="Arial Narrow"/>
          <w:sz w:val="21"/>
          <w:szCs w:val="21"/>
        </w:rPr>
        <w:t>studeného</w:t>
      </w:r>
      <w:r w:rsidRPr="00780D7C">
        <w:rPr>
          <w:rFonts w:ascii="Arial Narrow" w:hAnsi="Arial Narrow"/>
          <w:spacing w:val="58"/>
          <w:sz w:val="21"/>
          <w:szCs w:val="21"/>
        </w:rPr>
        <w:t xml:space="preserve"> </w:t>
      </w:r>
      <w:r w:rsidRPr="00780D7C">
        <w:rPr>
          <w:rFonts w:ascii="Arial Narrow" w:hAnsi="Arial Narrow"/>
          <w:sz w:val="21"/>
          <w:szCs w:val="21"/>
        </w:rPr>
        <w:t>spoja.</w:t>
      </w:r>
      <w:r w:rsidRPr="00780D7C">
        <w:rPr>
          <w:rFonts w:ascii="Arial Narrow" w:hAnsi="Arial Narrow"/>
          <w:spacing w:val="59"/>
          <w:sz w:val="21"/>
          <w:szCs w:val="21"/>
        </w:rPr>
        <w:t xml:space="preserve"> </w:t>
      </w:r>
      <w:r w:rsidRPr="00780D7C">
        <w:rPr>
          <w:rFonts w:ascii="Arial Narrow" w:hAnsi="Arial Narrow"/>
          <w:sz w:val="21"/>
          <w:szCs w:val="21"/>
        </w:rPr>
        <w:t>Iba</w:t>
      </w:r>
      <w:r w:rsidRPr="00780D7C">
        <w:rPr>
          <w:rFonts w:ascii="Arial Narrow" w:hAnsi="Arial Narrow"/>
          <w:spacing w:val="58"/>
          <w:sz w:val="21"/>
          <w:szCs w:val="21"/>
        </w:rPr>
        <w:t xml:space="preserve"> </w:t>
      </w:r>
      <w:r w:rsidRPr="00780D7C">
        <w:rPr>
          <w:rFonts w:ascii="Arial Narrow" w:hAnsi="Arial Narrow"/>
          <w:sz w:val="21"/>
          <w:szCs w:val="21"/>
        </w:rPr>
        <w:t>pri</w:t>
      </w:r>
      <w:r w:rsidRPr="00780D7C">
        <w:rPr>
          <w:rFonts w:ascii="Arial Narrow" w:hAnsi="Arial Narrow"/>
          <w:spacing w:val="58"/>
          <w:sz w:val="21"/>
          <w:szCs w:val="21"/>
        </w:rPr>
        <w:t xml:space="preserve"> </w:t>
      </w:r>
      <w:r w:rsidRPr="00780D7C">
        <w:rPr>
          <w:rFonts w:ascii="Arial Narrow" w:hAnsi="Arial Narrow"/>
          <w:sz w:val="21"/>
          <w:szCs w:val="21"/>
        </w:rPr>
        <w:t>opravách</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58"/>
          <w:sz w:val="21"/>
          <w:szCs w:val="21"/>
        </w:rPr>
        <w:t xml:space="preserve"> </w:t>
      </w:r>
      <w:r w:rsidRPr="00780D7C">
        <w:rPr>
          <w:rFonts w:ascii="Arial Narrow" w:hAnsi="Arial Narrow"/>
          <w:sz w:val="21"/>
          <w:szCs w:val="21"/>
        </w:rPr>
        <w:t>komunikáciách</w:t>
      </w:r>
      <w:r w:rsidRPr="00780D7C">
        <w:rPr>
          <w:rFonts w:ascii="Arial Narrow" w:hAnsi="Arial Narrow"/>
          <w:spacing w:val="-56"/>
          <w:sz w:val="21"/>
          <w:szCs w:val="21"/>
        </w:rPr>
        <w:t xml:space="preserve"> </w:t>
      </w:r>
      <w:r w:rsidRPr="00780D7C">
        <w:rPr>
          <w:rFonts w:ascii="Arial Narrow" w:hAnsi="Arial Narrow"/>
          <w:sz w:val="21"/>
          <w:szCs w:val="21"/>
        </w:rPr>
        <w:t>s triedou</w:t>
      </w:r>
      <w:r w:rsidRPr="00780D7C">
        <w:rPr>
          <w:rFonts w:ascii="Arial Narrow" w:hAnsi="Arial Narrow"/>
          <w:spacing w:val="1"/>
          <w:sz w:val="21"/>
          <w:szCs w:val="21"/>
        </w:rPr>
        <w:t xml:space="preserve"> </w:t>
      </w:r>
      <w:r w:rsidRPr="00780D7C">
        <w:rPr>
          <w:rFonts w:ascii="Arial Narrow" w:hAnsi="Arial Narrow"/>
          <w:sz w:val="21"/>
          <w:szCs w:val="21"/>
        </w:rPr>
        <w:t>dopravného</w:t>
      </w:r>
      <w:r w:rsidRPr="00780D7C">
        <w:rPr>
          <w:rFonts w:ascii="Arial Narrow" w:hAnsi="Arial Narrow"/>
          <w:spacing w:val="59"/>
          <w:sz w:val="21"/>
          <w:szCs w:val="21"/>
        </w:rPr>
        <w:t xml:space="preserve"> </w:t>
      </w:r>
      <w:r w:rsidRPr="00780D7C">
        <w:rPr>
          <w:rFonts w:ascii="Arial Narrow" w:hAnsi="Arial Narrow"/>
          <w:sz w:val="21"/>
          <w:szCs w:val="21"/>
        </w:rPr>
        <w:t>zaťaženia</w:t>
      </w:r>
      <w:r w:rsidRPr="00780D7C">
        <w:rPr>
          <w:rFonts w:ascii="Arial Narrow" w:hAnsi="Arial Narrow"/>
          <w:spacing w:val="59"/>
          <w:sz w:val="21"/>
          <w:szCs w:val="21"/>
        </w:rPr>
        <w:t xml:space="preserve"> </w:t>
      </w:r>
      <w:r w:rsidRPr="00780D7C">
        <w:rPr>
          <w:rFonts w:ascii="Arial Narrow" w:hAnsi="Arial Narrow"/>
          <w:sz w:val="21"/>
          <w:szCs w:val="21"/>
        </w:rPr>
        <w:t>IV</w:t>
      </w:r>
      <w:r w:rsidRPr="00780D7C">
        <w:rPr>
          <w:rFonts w:ascii="Arial Narrow" w:hAnsi="Arial Narrow"/>
          <w:spacing w:val="59"/>
          <w:sz w:val="21"/>
          <w:szCs w:val="21"/>
        </w:rPr>
        <w:t xml:space="preserve"> </w:t>
      </w:r>
      <w:r w:rsidRPr="00780D7C">
        <w:rPr>
          <w:rFonts w:ascii="Arial Narrow" w:hAnsi="Arial Narrow"/>
          <w:sz w:val="21"/>
          <w:szCs w:val="21"/>
        </w:rPr>
        <w:t>a nižšou,</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možné</w:t>
      </w:r>
      <w:r w:rsidRPr="00780D7C">
        <w:rPr>
          <w:rFonts w:ascii="Arial Narrow" w:hAnsi="Arial Narrow"/>
          <w:spacing w:val="59"/>
          <w:sz w:val="21"/>
          <w:szCs w:val="21"/>
        </w:rPr>
        <w:t xml:space="preserve"> </w:t>
      </w:r>
      <w:r w:rsidRPr="00780D7C">
        <w:rPr>
          <w:rFonts w:ascii="Arial Narrow" w:hAnsi="Arial Narrow"/>
          <w:sz w:val="21"/>
          <w:szCs w:val="21"/>
        </w:rPr>
        <w:t>po</w:t>
      </w:r>
      <w:r w:rsidRPr="00780D7C">
        <w:rPr>
          <w:rFonts w:ascii="Arial Narrow" w:hAnsi="Arial Narrow"/>
          <w:spacing w:val="59"/>
          <w:sz w:val="21"/>
          <w:szCs w:val="21"/>
        </w:rPr>
        <w:t xml:space="preserve"> </w:t>
      </w:r>
      <w:r w:rsidRPr="00780D7C">
        <w:rPr>
          <w:rFonts w:ascii="Arial Narrow" w:hAnsi="Arial Narrow"/>
          <w:sz w:val="21"/>
          <w:szCs w:val="21"/>
        </w:rPr>
        <w:t>súhlase</w:t>
      </w:r>
      <w:r w:rsidRPr="00780D7C">
        <w:rPr>
          <w:rFonts w:ascii="Arial Narrow" w:hAnsi="Arial Narrow"/>
          <w:spacing w:val="59"/>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stavebných</w:t>
      </w:r>
      <w:r w:rsidRPr="00780D7C">
        <w:rPr>
          <w:rFonts w:ascii="Arial Narrow" w:hAnsi="Arial Narrow"/>
          <w:spacing w:val="14"/>
          <w:sz w:val="21"/>
          <w:szCs w:val="21"/>
        </w:rPr>
        <w:t xml:space="preserve"> </w:t>
      </w:r>
      <w:r w:rsidRPr="00780D7C">
        <w:rPr>
          <w:rFonts w:ascii="Arial Narrow" w:hAnsi="Arial Narrow"/>
          <w:sz w:val="21"/>
          <w:szCs w:val="21"/>
        </w:rPr>
        <w:t>prác</w:t>
      </w:r>
      <w:r w:rsidRPr="00780D7C">
        <w:rPr>
          <w:rFonts w:ascii="Arial Narrow" w:hAnsi="Arial Narrow"/>
          <w:spacing w:val="17"/>
          <w:sz w:val="21"/>
          <w:szCs w:val="21"/>
        </w:rPr>
        <w:t xml:space="preserve"> </w:t>
      </w:r>
      <w:r w:rsidRPr="00780D7C">
        <w:rPr>
          <w:rFonts w:ascii="Arial Narrow" w:hAnsi="Arial Narrow"/>
          <w:sz w:val="21"/>
          <w:szCs w:val="21"/>
        </w:rPr>
        <w:t>použiť</w:t>
      </w:r>
      <w:r w:rsidRPr="00780D7C">
        <w:rPr>
          <w:rFonts w:ascii="Arial Narrow" w:hAnsi="Arial Narrow"/>
          <w:spacing w:val="17"/>
          <w:sz w:val="21"/>
          <w:szCs w:val="21"/>
        </w:rPr>
        <w:t xml:space="preserve"> </w:t>
      </w:r>
      <w:r w:rsidRPr="00780D7C">
        <w:rPr>
          <w:rFonts w:ascii="Arial Narrow" w:hAnsi="Arial Narrow"/>
          <w:sz w:val="21"/>
          <w:szCs w:val="21"/>
        </w:rPr>
        <w:t>aj</w:t>
      </w:r>
      <w:r w:rsidRPr="00780D7C">
        <w:rPr>
          <w:rFonts w:ascii="Arial Narrow" w:hAnsi="Arial Narrow"/>
          <w:spacing w:val="18"/>
          <w:sz w:val="21"/>
          <w:szCs w:val="21"/>
        </w:rPr>
        <w:t xml:space="preserve"> </w:t>
      </w:r>
      <w:r w:rsidRPr="00780D7C">
        <w:rPr>
          <w:rFonts w:ascii="Arial Narrow" w:hAnsi="Arial Narrow"/>
          <w:sz w:val="21"/>
          <w:szCs w:val="21"/>
        </w:rPr>
        <w:t>iné</w:t>
      </w:r>
      <w:r w:rsidRPr="00780D7C">
        <w:rPr>
          <w:rFonts w:ascii="Arial Narrow" w:hAnsi="Arial Narrow"/>
          <w:spacing w:val="15"/>
          <w:sz w:val="21"/>
          <w:szCs w:val="21"/>
        </w:rPr>
        <w:t xml:space="preserve"> </w:t>
      </w:r>
      <w:proofErr w:type="spellStart"/>
      <w:r w:rsidRPr="00780D7C">
        <w:rPr>
          <w:rFonts w:ascii="Arial Narrow" w:hAnsi="Arial Narrow"/>
          <w:sz w:val="21"/>
          <w:szCs w:val="21"/>
        </w:rPr>
        <w:t>finišery</w:t>
      </w:r>
      <w:proofErr w:type="spellEnd"/>
      <w:r w:rsidRPr="00780D7C">
        <w:rPr>
          <w:rFonts w:ascii="Arial Narrow" w:hAnsi="Arial Narrow"/>
          <w:sz w:val="21"/>
          <w:szCs w:val="21"/>
        </w:rPr>
        <w:t>.</w:t>
      </w:r>
    </w:p>
    <w:p w14:paraId="7F98AE04" w14:textId="77777777" w:rsidR="00943CDE" w:rsidRPr="00780D7C" w:rsidRDefault="00943CDE" w:rsidP="00455941">
      <w:pPr>
        <w:pStyle w:val="Zkladntext"/>
        <w:spacing w:before="114" w:line="244" w:lineRule="auto"/>
        <w:ind w:right="106" w:firstLine="0"/>
        <w:rPr>
          <w:rFonts w:ascii="Arial Narrow" w:hAnsi="Arial Narrow"/>
          <w:sz w:val="21"/>
          <w:szCs w:val="21"/>
        </w:rPr>
      </w:pPr>
      <w:r w:rsidRPr="00780D7C">
        <w:rPr>
          <w:rFonts w:ascii="Arial Narrow" w:hAnsi="Arial Narrow"/>
          <w:sz w:val="21"/>
          <w:szCs w:val="21"/>
        </w:rPr>
        <w:t xml:space="preserve">Pri  </w:t>
      </w:r>
      <w:r w:rsidRPr="00780D7C">
        <w:rPr>
          <w:rFonts w:ascii="Arial Narrow" w:hAnsi="Arial Narrow"/>
          <w:spacing w:val="2"/>
          <w:sz w:val="21"/>
          <w:szCs w:val="21"/>
        </w:rPr>
        <w:t xml:space="preserve"> </w:t>
      </w:r>
      <w:r w:rsidRPr="00780D7C">
        <w:rPr>
          <w:rFonts w:ascii="Arial Narrow" w:hAnsi="Arial Narrow"/>
          <w:sz w:val="21"/>
          <w:szCs w:val="21"/>
        </w:rPr>
        <w:t xml:space="preserve">rozprestieraní  </w:t>
      </w:r>
      <w:r w:rsidRPr="00780D7C">
        <w:rPr>
          <w:rFonts w:ascii="Arial Narrow" w:hAnsi="Arial Narrow"/>
          <w:spacing w:val="6"/>
          <w:sz w:val="21"/>
          <w:szCs w:val="21"/>
        </w:rPr>
        <w:t xml:space="preserve"> </w:t>
      </w:r>
      <w:r w:rsidRPr="00780D7C">
        <w:rPr>
          <w:rFonts w:ascii="Arial Narrow" w:hAnsi="Arial Narrow"/>
          <w:sz w:val="21"/>
          <w:szCs w:val="21"/>
        </w:rPr>
        <w:t xml:space="preserve">zmesi  </w:t>
      </w:r>
      <w:r w:rsidRPr="00780D7C">
        <w:rPr>
          <w:rFonts w:ascii="Arial Narrow" w:hAnsi="Arial Narrow"/>
          <w:spacing w:val="5"/>
          <w:sz w:val="21"/>
          <w:szCs w:val="21"/>
        </w:rPr>
        <w:t xml:space="preserve"> </w:t>
      </w:r>
      <w:r w:rsidRPr="00780D7C">
        <w:rPr>
          <w:rFonts w:ascii="Arial Narrow" w:hAnsi="Arial Narrow"/>
          <w:sz w:val="21"/>
          <w:szCs w:val="21"/>
        </w:rPr>
        <w:t xml:space="preserve">sa  </w:t>
      </w:r>
      <w:r w:rsidRPr="00780D7C">
        <w:rPr>
          <w:rFonts w:ascii="Arial Narrow" w:hAnsi="Arial Narrow"/>
          <w:spacing w:val="7"/>
          <w:sz w:val="21"/>
          <w:szCs w:val="21"/>
        </w:rPr>
        <w:t xml:space="preserve"> </w:t>
      </w:r>
      <w:r w:rsidRPr="00780D7C">
        <w:rPr>
          <w:rFonts w:ascii="Arial Narrow" w:hAnsi="Arial Narrow"/>
          <w:sz w:val="21"/>
          <w:szCs w:val="21"/>
        </w:rPr>
        <w:t xml:space="preserve">musí  </w:t>
      </w:r>
      <w:r w:rsidRPr="00780D7C">
        <w:rPr>
          <w:rFonts w:ascii="Arial Narrow" w:hAnsi="Arial Narrow"/>
          <w:spacing w:val="5"/>
          <w:sz w:val="21"/>
          <w:szCs w:val="21"/>
        </w:rPr>
        <w:t xml:space="preserve"> </w:t>
      </w:r>
      <w:r w:rsidRPr="00780D7C">
        <w:rPr>
          <w:rFonts w:ascii="Arial Narrow" w:hAnsi="Arial Narrow"/>
          <w:sz w:val="21"/>
          <w:szCs w:val="21"/>
        </w:rPr>
        <w:t xml:space="preserve">zabezpečiť  </w:t>
      </w:r>
      <w:r w:rsidRPr="00780D7C">
        <w:rPr>
          <w:rFonts w:ascii="Arial Narrow" w:hAnsi="Arial Narrow"/>
          <w:spacing w:val="6"/>
          <w:sz w:val="21"/>
          <w:szCs w:val="21"/>
        </w:rPr>
        <w:t xml:space="preserve"> </w:t>
      </w:r>
      <w:r w:rsidRPr="00780D7C">
        <w:rPr>
          <w:rFonts w:ascii="Arial Narrow" w:hAnsi="Arial Narrow"/>
          <w:sz w:val="21"/>
          <w:szCs w:val="21"/>
        </w:rPr>
        <w:t xml:space="preserve">jej  </w:t>
      </w:r>
      <w:r w:rsidRPr="00780D7C">
        <w:rPr>
          <w:rFonts w:ascii="Arial Narrow" w:hAnsi="Arial Narrow"/>
          <w:spacing w:val="5"/>
          <w:sz w:val="21"/>
          <w:szCs w:val="21"/>
        </w:rPr>
        <w:t xml:space="preserve"> </w:t>
      </w:r>
      <w:r w:rsidRPr="00780D7C">
        <w:rPr>
          <w:rFonts w:ascii="Arial Narrow" w:hAnsi="Arial Narrow"/>
          <w:sz w:val="21"/>
          <w:szCs w:val="21"/>
        </w:rPr>
        <w:t xml:space="preserve">plynulá  </w:t>
      </w:r>
      <w:r w:rsidRPr="00780D7C">
        <w:rPr>
          <w:rFonts w:ascii="Arial Narrow" w:hAnsi="Arial Narrow"/>
          <w:spacing w:val="7"/>
          <w:sz w:val="21"/>
          <w:szCs w:val="21"/>
        </w:rPr>
        <w:t xml:space="preserve"> </w:t>
      </w:r>
      <w:r w:rsidRPr="00780D7C">
        <w:rPr>
          <w:rFonts w:ascii="Arial Narrow" w:hAnsi="Arial Narrow"/>
          <w:sz w:val="21"/>
          <w:szCs w:val="21"/>
        </w:rPr>
        <w:t xml:space="preserve">dodávka,  </w:t>
      </w:r>
      <w:r w:rsidRPr="00780D7C">
        <w:rPr>
          <w:rFonts w:ascii="Arial Narrow" w:hAnsi="Arial Narrow"/>
          <w:spacing w:val="8"/>
          <w:sz w:val="21"/>
          <w:szCs w:val="21"/>
        </w:rPr>
        <w:t xml:space="preserve"> </w:t>
      </w:r>
      <w:r w:rsidRPr="00780D7C">
        <w:rPr>
          <w:rFonts w:ascii="Arial Narrow" w:hAnsi="Arial Narrow"/>
          <w:sz w:val="21"/>
          <w:szCs w:val="21"/>
        </w:rPr>
        <w:t xml:space="preserve">aby  </w:t>
      </w:r>
      <w:r w:rsidRPr="00780D7C">
        <w:rPr>
          <w:rFonts w:ascii="Arial Narrow" w:hAnsi="Arial Narrow"/>
          <w:spacing w:val="4"/>
          <w:sz w:val="21"/>
          <w:szCs w:val="21"/>
        </w:rPr>
        <w:t xml:space="preserve"> </w:t>
      </w:r>
      <w:r w:rsidRPr="00780D7C">
        <w:rPr>
          <w:rFonts w:ascii="Arial Narrow" w:hAnsi="Arial Narrow"/>
          <w:sz w:val="21"/>
          <w:szCs w:val="21"/>
        </w:rPr>
        <w:t>nedochádzalo</w:t>
      </w:r>
      <w:r w:rsidRPr="00780D7C">
        <w:rPr>
          <w:rFonts w:ascii="Arial Narrow" w:hAnsi="Arial Narrow"/>
          <w:spacing w:val="-56"/>
          <w:sz w:val="21"/>
          <w:szCs w:val="21"/>
        </w:rPr>
        <w:t xml:space="preserve"> </w:t>
      </w:r>
      <w:r w:rsidRPr="00780D7C">
        <w:rPr>
          <w:rFonts w:ascii="Arial Narrow" w:hAnsi="Arial Narrow"/>
          <w:sz w:val="21"/>
          <w:szCs w:val="21"/>
        </w:rPr>
        <w:t>k prerušovaniu</w:t>
      </w:r>
      <w:r w:rsidRPr="00780D7C">
        <w:rPr>
          <w:rFonts w:ascii="Arial Narrow" w:hAnsi="Arial Narrow"/>
          <w:spacing w:val="59"/>
          <w:sz w:val="21"/>
          <w:szCs w:val="21"/>
        </w:rPr>
        <w:t xml:space="preserve"> </w:t>
      </w:r>
      <w:r w:rsidRPr="00780D7C">
        <w:rPr>
          <w:rFonts w:ascii="Arial Narrow" w:hAnsi="Arial Narrow"/>
          <w:sz w:val="21"/>
          <w:szCs w:val="21"/>
        </w:rPr>
        <w:t>jej</w:t>
      </w:r>
      <w:r w:rsidRPr="00780D7C">
        <w:rPr>
          <w:rFonts w:ascii="Arial Narrow" w:hAnsi="Arial Narrow"/>
          <w:spacing w:val="59"/>
          <w:sz w:val="21"/>
          <w:szCs w:val="21"/>
        </w:rPr>
        <w:t xml:space="preserve"> </w:t>
      </w:r>
      <w:r w:rsidRPr="00780D7C">
        <w:rPr>
          <w:rFonts w:ascii="Arial Narrow" w:hAnsi="Arial Narrow"/>
          <w:sz w:val="21"/>
          <w:szCs w:val="21"/>
        </w:rPr>
        <w:t>ukladania.</w:t>
      </w:r>
      <w:r w:rsidRPr="00780D7C">
        <w:rPr>
          <w:rFonts w:ascii="Arial Narrow" w:hAnsi="Arial Narrow"/>
          <w:spacing w:val="59"/>
          <w:sz w:val="21"/>
          <w:szCs w:val="21"/>
        </w:rPr>
        <w:t xml:space="preserve"> </w:t>
      </w:r>
      <w:r w:rsidRPr="00780D7C">
        <w:rPr>
          <w:rFonts w:ascii="Arial Narrow" w:hAnsi="Arial Narrow"/>
          <w:sz w:val="21"/>
          <w:szCs w:val="21"/>
        </w:rPr>
        <w:t>Najnižšie</w:t>
      </w:r>
      <w:r w:rsidRPr="00780D7C">
        <w:rPr>
          <w:rFonts w:ascii="Arial Narrow" w:hAnsi="Arial Narrow"/>
          <w:spacing w:val="59"/>
          <w:sz w:val="21"/>
          <w:szCs w:val="21"/>
        </w:rPr>
        <w:t xml:space="preserve"> </w:t>
      </w:r>
      <w:r w:rsidRPr="00780D7C">
        <w:rPr>
          <w:rFonts w:ascii="Arial Narrow" w:hAnsi="Arial Narrow"/>
          <w:sz w:val="21"/>
          <w:szCs w:val="21"/>
        </w:rPr>
        <w:t>prípustné</w:t>
      </w:r>
      <w:r w:rsidRPr="00780D7C">
        <w:rPr>
          <w:rFonts w:ascii="Arial Narrow" w:hAnsi="Arial Narrow"/>
          <w:spacing w:val="59"/>
          <w:sz w:val="21"/>
          <w:szCs w:val="21"/>
        </w:rPr>
        <w:t xml:space="preserve"> </w:t>
      </w:r>
      <w:r w:rsidRPr="00780D7C">
        <w:rPr>
          <w:rFonts w:ascii="Arial Narrow" w:hAnsi="Arial Narrow"/>
          <w:sz w:val="21"/>
          <w:szCs w:val="21"/>
        </w:rPr>
        <w:t>teploty</w:t>
      </w:r>
      <w:r w:rsidRPr="00780D7C">
        <w:rPr>
          <w:rFonts w:ascii="Arial Narrow" w:hAnsi="Arial Narrow"/>
          <w:spacing w:val="59"/>
          <w:sz w:val="21"/>
          <w:szCs w:val="21"/>
        </w:rPr>
        <w:t xml:space="preserve"> </w:t>
      </w:r>
      <w:r w:rsidRPr="00780D7C">
        <w:rPr>
          <w:rFonts w:ascii="Arial Narrow" w:hAnsi="Arial Narrow"/>
          <w:sz w:val="21"/>
          <w:szCs w:val="21"/>
        </w:rPr>
        <w:t>pri</w:t>
      </w:r>
      <w:r w:rsidRPr="00780D7C">
        <w:rPr>
          <w:rFonts w:ascii="Arial Narrow" w:hAnsi="Arial Narrow"/>
          <w:spacing w:val="59"/>
          <w:sz w:val="21"/>
          <w:szCs w:val="21"/>
        </w:rPr>
        <w:t xml:space="preserve"> </w:t>
      </w:r>
      <w:r w:rsidRPr="00780D7C">
        <w:rPr>
          <w:rFonts w:ascii="Arial Narrow" w:hAnsi="Arial Narrow"/>
          <w:sz w:val="21"/>
          <w:szCs w:val="21"/>
        </w:rPr>
        <w:t>rozprestieraní   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22"/>
          <w:sz w:val="21"/>
          <w:szCs w:val="21"/>
        </w:rPr>
        <w:t xml:space="preserve"> </w:t>
      </w:r>
      <w:r w:rsidRPr="00780D7C">
        <w:rPr>
          <w:rFonts w:ascii="Arial Narrow" w:hAnsi="Arial Narrow"/>
          <w:sz w:val="21"/>
          <w:szCs w:val="21"/>
        </w:rPr>
        <w:t>merané</w:t>
      </w:r>
      <w:r w:rsidRPr="00780D7C">
        <w:rPr>
          <w:rFonts w:ascii="Arial Narrow" w:hAnsi="Arial Narrow"/>
          <w:spacing w:val="27"/>
          <w:sz w:val="21"/>
          <w:szCs w:val="21"/>
        </w:rPr>
        <w:t xml:space="preserve"> </w:t>
      </w:r>
      <w:r w:rsidRPr="00780D7C">
        <w:rPr>
          <w:rFonts w:ascii="Arial Narrow" w:hAnsi="Arial Narrow"/>
          <w:sz w:val="21"/>
          <w:szCs w:val="21"/>
        </w:rPr>
        <w:t>za</w:t>
      </w:r>
      <w:r w:rsidRPr="00780D7C">
        <w:rPr>
          <w:rFonts w:ascii="Arial Narrow" w:hAnsi="Arial Narrow"/>
          <w:spacing w:val="27"/>
          <w:sz w:val="21"/>
          <w:szCs w:val="21"/>
        </w:rPr>
        <w:t xml:space="preserve"> </w:t>
      </w:r>
      <w:r w:rsidRPr="00780D7C">
        <w:rPr>
          <w:rFonts w:ascii="Arial Narrow" w:hAnsi="Arial Narrow"/>
          <w:sz w:val="21"/>
          <w:szCs w:val="21"/>
        </w:rPr>
        <w:t>závitnicovým</w:t>
      </w:r>
      <w:r w:rsidRPr="00780D7C">
        <w:rPr>
          <w:rFonts w:ascii="Arial Narrow" w:hAnsi="Arial Narrow"/>
          <w:spacing w:val="46"/>
          <w:sz w:val="21"/>
          <w:szCs w:val="21"/>
        </w:rPr>
        <w:t xml:space="preserve"> </w:t>
      </w:r>
      <w:r w:rsidRPr="00780D7C">
        <w:rPr>
          <w:rFonts w:ascii="Arial Narrow" w:hAnsi="Arial Narrow"/>
          <w:sz w:val="21"/>
          <w:szCs w:val="21"/>
        </w:rPr>
        <w:t>rozdeľovačom</w:t>
      </w:r>
      <w:r w:rsidRPr="00780D7C">
        <w:rPr>
          <w:rFonts w:ascii="Arial Narrow" w:hAnsi="Arial Narrow"/>
          <w:spacing w:val="25"/>
          <w:sz w:val="21"/>
          <w:szCs w:val="21"/>
        </w:rPr>
        <w:t xml:space="preserve"> </w:t>
      </w:r>
      <w:proofErr w:type="spellStart"/>
      <w:r w:rsidRPr="00780D7C">
        <w:rPr>
          <w:rFonts w:ascii="Arial Narrow" w:hAnsi="Arial Narrow"/>
          <w:sz w:val="21"/>
          <w:szCs w:val="21"/>
        </w:rPr>
        <w:t>finišera</w:t>
      </w:r>
      <w:proofErr w:type="spellEnd"/>
      <w:r w:rsidRPr="00780D7C">
        <w:rPr>
          <w:rFonts w:ascii="Arial Narrow" w:hAnsi="Arial Narrow"/>
          <w:spacing w:val="24"/>
          <w:sz w:val="21"/>
          <w:szCs w:val="21"/>
        </w:rPr>
        <w:t xml:space="preserve"> </w:t>
      </w:r>
      <w:r w:rsidRPr="00780D7C">
        <w:rPr>
          <w:rFonts w:ascii="Arial Narrow" w:hAnsi="Arial Narrow"/>
          <w:sz w:val="21"/>
          <w:szCs w:val="21"/>
        </w:rPr>
        <w:t>sú</w:t>
      </w:r>
      <w:r w:rsidRPr="00780D7C">
        <w:rPr>
          <w:rFonts w:ascii="Arial Narrow" w:hAnsi="Arial Narrow"/>
          <w:spacing w:val="27"/>
          <w:sz w:val="21"/>
          <w:szCs w:val="21"/>
        </w:rPr>
        <w:t xml:space="preserve"> </w:t>
      </w:r>
      <w:r w:rsidRPr="00780D7C">
        <w:rPr>
          <w:rFonts w:ascii="Arial Narrow" w:hAnsi="Arial Narrow"/>
          <w:sz w:val="21"/>
          <w:szCs w:val="21"/>
        </w:rPr>
        <w:t>uvedené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2"/>
          <w:sz w:val="21"/>
          <w:szCs w:val="21"/>
        </w:rPr>
        <w:t xml:space="preserve"> </w:t>
      </w:r>
      <w:r w:rsidRPr="00780D7C">
        <w:rPr>
          <w:rFonts w:ascii="Arial Narrow" w:hAnsi="Arial Narrow"/>
          <w:sz w:val="21"/>
          <w:szCs w:val="21"/>
        </w:rPr>
        <w:t>tabuľke</w:t>
      </w:r>
      <w:r w:rsidRPr="00780D7C">
        <w:rPr>
          <w:rFonts w:ascii="Arial Narrow" w:hAnsi="Arial Narrow"/>
          <w:spacing w:val="24"/>
          <w:sz w:val="21"/>
          <w:szCs w:val="21"/>
        </w:rPr>
        <w:t xml:space="preserve"> </w:t>
      </w:r>
      <w:r w:rsidRPr="00780D7C">
        <w:rPr>
          <w:rFonts w:ascii="Arial Narrow" w:hAnsi="Arial Narrow"/>
          <w:sz w:val="21"/>
          <w:szCs w:val="21"/>
        </w:rPr>
        <w:t>13.</w:t>
      </w:r>
    </w:p>
    <w:p w14:paraId="3999F230" w14:textId="77777777" w:rsidR="00943CDE" w:rsidRPr="00780D7C" w:rsidRDefault="00943CDE" w:rsidP="00455941">
      <w:pPr>
        <w:pStyle w:val="Zkladntext"/>
        <w:ind w:firstLine="0"/>
        <w:rPr>
          <w:rFonts w:ascii="Arial Narrow" w:hAnsi="Arial Narrow"/>
          <w:sz w:val="21"/>
          <w:szCs w:val="21"/>
        </w:rPr>
      </w:pPr>
      <w:r w:rsidRPr="00780D7C">
        <w:rPr>
          <w:rFonts w:ascii="Arial Narrow" w:hAnsi="Arial Narrow"/>
          <w:sz w:val="21"/>
          <w:szCs w:val="21"/>
        </w:rPr>
        <w:t>Tabuľka</w:t>
      </w:r>
      <w:r w:rsidRPr="00780D7C">
        <w:rPr>
          <w:rFonts w:ascii="Arial Narrow" w:hAnsi="Arial Narrow"/>
          <w:spacing w:val="30"/>
          <w:sz w:val="21"/>
          <w:szCs w:val="21"/>
        </w:rPr>
        <w:t xml:space="preserve"> </w:t>
      </w:r>
      <w:r w:rsidRPr="00780D7C">
        <w:rPr>
          <w:rFonts w:ascii="Arial Narrow" w:hAnsi="Arial Narrow"/>
          <w:sz w:val="21"/>
          <w:szCs w:val="21"/>
        </w:rPr>
        <w:t>13</w:t>
      </w:r>
      <w:r w:rsidRPr="00780D7C">
        <w:rPr>
          <w:rFonts w:ascii="Arial Narrow" w:hAnsi="Arial Narrow"/>
          <w:spacing w:val="30"/>
          <w:sz w:val="21"/>
          <w:szCs w:val="21"/>
        </w:rPr>
        <w:t xml:space="preserve"> </w:t>
      </w:r>
      <w:r w:rsidRPr="00780D7C">
        <w:rPr>
          <w:rFonts w:ascii="Arial Narrow" w:hAnsi="Arial Narrow"/>
          <w:sz w:val="21"/>
          <w:szCs w:val="21"/>
        </w:rPr>
        <w:t>Najnižšie</w:t>
      </w:r>
      <w:r w:rsidRPr="00780D7C">
        <w:rPr>
          <w:rFonts w:ascii="Arial Narrow" w:hAnsi="Arial Narrow"/>
          <w:spacing w:val="31"/>
          <w:sz w:val="21"/>
          <w:szCs w:val="21"/>
        </w:rPr>
        <w:t xml:space="preserve"> </w:t>
      </w:r>
      <w:r w:rsidRPr="00780D7C">
        <w:rPr>
          <w:rFonts w:ascii="Arial Narrow" w:hAnsi="Arial Narrow"/>
          <w:sz w:val="21"/>
          <w:szCs w:val="21"/>
        </w:rPr>
        <w:t>prípustné</w:t>
      </w:r>
      <w:r w:rsidRPr="00780D7C">
        <w:rPr>
          <w:rFonts w:ascii="Arial Narrow" w:hAnsi="Arial Narrow"/>
          <w:spacing w:val="30"/>
          <w:sz w:val="21"/>
          <w:szCs w:val="21"/>
        </w:rPr>
        <w:t xml:space="preserve"> </w:t>
      </w:r>
      <w:r w:rsidRPr="00780D7C">
        <w:rPr>
          <w:rFonts w:ascii="Arial Narrow" w:hAnsi="Arial Narrow"/>
          <w:sz w:val="21"/>
          <w:szCs w:val="21"/>
        </w:rPr>
        <w:t>teploty</w:t>
      </w:r>
      <w:r w:rsidRPr="00780D7C">
        <w:rPr>
          <w:rFonts w:ascii="Arial Narrow" w:hAnsi="Arial Narrow"/>
          <w:spacing w:val="32"/>
          <w:sz w:val="21"/>
          <w:szCs w:val="21"/>
        </w:rPr>
        <w:t xml:space="preserve"> </w:t>
      </w:r>
      <w:r w:rsidRPr="00780D7C">
        <w:rPr>
          <w:rFonts w:ascii="Arial Narrow" w:hAnsi="Arial Narrow"/>
          <w:sz w:val="21"/>
          <w:szCs w:val="21"/>
        </w:rPr>
        <w:t>pri</w:t>
      </w:r>
      <w:r w:rsidRPr="00780D7C">
        <w:rPr>
          <w:rFonts w:ascii="Arial Narrow" w:hAnsi="Arial Narrow"/>
          <w:spacing w:val="29"/>
          <w:sz w:val="21"/>
          <w:szCs w:val="21"/>
        </w:rPr>
        <w:t xml:space="preserve"> </w:t>
      </w:r>
      <w:r w:rsidRPr="00780D7C">
        <w:rPr>
          <w:rFonts w:ascii="Arial Narrow" w:hAnsi="Arial Narrow"/>
          <w:sz w:val="21"/>
          <w:szCs w:val="21"/>
        </w:rPr>
        <w:t>rozprestieraní</w:t>
      </w:r>
      <w:r w:rsidRPr="00780D7C">
        <w:rPr>
          <w:rFonts w:ascii="Arial Narrow" w:hAnsi="Arial Narrow"/>
          <w:spacing w:val="28"/>
          <w:sz w:val="21"/>
          <w:szCs w:val="21"/>
        </w:rPr>
        <w:t xml:space="preserve"> </w:t>
      </w:r>
      <w:r w:rsidRPr="00780D7C">
        <w:rPr>
          <w:rFonts w:ascii="Arial Narrow" w:hAnsi="Arial Narrow"/>
          <w:sz w:val="21"/>
          <w:szCs w:val="21"/>
        </w:rPr>
        <w:t>asfaltových</w:t>
      </w:r>
      <w:r w:rsidRPr="00780D7C">
        <w:rPr>
          <w:rFonts w:ascii="Arial Narrow" w:hAnsi="Arial Narrow"/>
          <w:spacing w:val="35"/>
          <w:sz w:val="21"/>
          <w:szCs w:val="21"/>
        </w:rPr>
        <w:t xml:space="preserve"> </w:t>
      </w:r>
      <w:r w:rsidRPr="00780D7C">
        <w:rPr>
          <w:rFonts w:ascii="Arial Narrow" w:hAnsi="Arial Narrow"/>
          <w:sz w:val="21"/>
          <w:szCs w:val="21"/>
        </w:rPr>
        <w:t>zmesí</w:t>
      </w:r>
      <w:r w:rsidRPr="00780D7C">
        <w:rPr>
          <w:rFonts w:ascii="Arial Narrow" w:hAnsi="Arial Narrow"/>
          <w:spacing w:val="26"/>
          <w:sz w:val="21"/>
          <w:szCs w:val="21"/>
        </w:rPr>
        <w:t xml:space="preserve"> </w:t>
      </w:r>
      <w:r w:rsidRPr="00780D7C">
        <w:rPr>
          <w:rFonts w:ascii="Arial Narrow" w:hAnsi="Arial Narrow"/>
          <w:sz w:val="21"/>
          <w:szCs w:val="21"/>
        </w:rPr>
        <w:t>typu</w:t>
      </w:r>
      <w:r w:rsidRPr="00780D7C">
        <w:rPr>
          <w:rFonts w:ascii="Arial Narrow" w:hAnsi="Arial Narrow"/>
          <w:spacing w:val="30"/>
          <w:sz w:val="21"/>
          <w:szCs w:val="21"/>
        </w:rPr>
        <w:t xml:space="preserve"> </w:t>
      </w:r>
      <w:r w:rsidRPr="00780D7C">
        <w:rPr>
          <w:rFonts w:ascii="Arial Narrow" w:hAnsi="Arial Narrow"/>
          <w:sz w:val="21"/>
          <w:szCs w:val="21"/>
        </w:rPr>
        <w:t>AC</w:t>
      </w:r>
      <w:r w:rsidRPr="00780D7C">
        <w:rPr>
          <w:rFonts w:ascii="Arial Narrow" w:hAnsi="Arial Narrow"/>
          <w:spacing w:val="31"/>
          <w:sz w:val="21"/>
          <w:szCs w:val="21"/>
        </w:rPr>
        <w:t xml:space="preserve"> </w:t>
      </w:r>
      <w:r w:rsidRPr="00780D7C">
        <w:rPr>
          <w:rFonts w:ascii="Arial Narrow" w:hAnsi="Arial Narrow"/>
          <w:sz w:val="21"/>
          <w:szCs w:val="21"/>
        </w:rPr>
        <w:t>a</w:t>
      </w:r>
      <w:r w:rsidRPr="00780D7C">
        <w:rPr>
          <w:rFonts w:ascii="Arial Narrow" w:hAnsi="Arial Narrow"/>
          <w:spacing w:val="30"/>
          <w:sz w:val="21"/>
          <w:szCs w:val="21"/>
        </w:rPr>
        <w:t xml:space="preserve"> </w:t>
      </w:r>
      <w:r w:rsidRPr="00780D7C">
        <w:rPr>
          <w:rFonts w:ascii="Arial Narrow" w:hAnsi="Arial Narrow"/>
          <w:sz w:val="21"/>
          <w:szCs w:val="21"/>
        </w:rPr>
        <w:t>BBTM</w:t>
      </w:r>
    </w:p>
    <w:p w14:paraId="61ECF068" w14:textId="77777777" w:rsidR="00943CDE" w:rsidRPr="00780D7C"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780D7C" w:rsidRDefault="00943CDE" w:rsidP="000F4B36">
            <w:pPr>
              <w:pStyle w:val="TableParagraph"/>
              <w:spacing w:line="242" w:lineRule="auto"/>
              <w:ind w:right="223"/>
              <w:rPr>
                <w:rFonts w:ascii="Arial Narrow" w:hAnsi="Arial Narrow"/>
                <w:sz w:val="21"/>
                <w:szCs w:val="21"/>
                <w:lang w:val="it-IT"/>
              </w:rPr>
            </w:pPr>
            <w:r w:rsidRPr="00780D7C">
              <w:rPr>
                <w:rFonts w:ascii="Arial Narrow" w:hAnsi="Arial Narrow"/>
                <w:sz w:val="21"/>
                <w:szCs w:val="21"/>
                <w:lang w:val="it-IT"/>
              </w:rPr>
              <w:t>Penetrácia</w:t>
            </w:r>
            <w:r w:rsidRPr="00780D7C">
              <w:rPr>
                <w:rFonts w:ascii="Arial Narrow" w:hAnsi="Arial Narrow"/>
                <w:spacing w:val="1"/>
                <w:sz w:val="21"/>
                <w:szCs w:val="21"/>
                <w:lang w:val="it-IT"/>
              </w:rPr>
              <w:t xml:space="preserve"> </w:t>
            </w:r>
            <w:r w:rsidRPr="00780D7C">
              <w:rPr>
                <w:rFonts w:ascii="Arial Narrow" w:hAnsi="Arial Narrow"/>
                <w:sz w:val="21"/>
                <w:szCs w:val="21"/>
                <w:lang w:val="it-IT"/>
              </w:rPr>
              <w:t>asfaltu</w:t>
            </w:r>
            <w:r w:rsidRPr="00780D7C">
              <w:rPr>
                <w:rFonts w:ascii="Arial Narrow" w:hAnsi="Arial Narrow"/>
                <w:spacing w:val="31"/>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0"/>
                <w:sz w:val="21"/>
                <w:szCs w:val="21"/>
                <w:lang w:val="it-IT"/>
              </w:rPr>
              <w:t xml:space="preserve"> </w:t>
            </w:r>
            <w:r w:rsidRPr="00780D7C">
              <w:rPr>
                <w:rFonts w:ascii="Arial Narrow" w:hAnsi="Arial Narrow"/>
                <w:sz w:val="21"/>
                <w:szCs w:val="21"/>
                <w:lang w:val="it-IT"/>
              </w:rPr>
              <w:t>25</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p>
          <w:p w14:paraId="0D0EA9BB" w14:textId="77777777" w:rsidR="00943CDE" w:rsidRPr="00780D7C" w:rsidRDefault="00943CDE" w:rsidP="000F4B36">
            <w:pPr>
              <w:pStyle w:val="TableParagraph"/>
              <w:spacing w:before="123"/>
              <w:ind w:left="175"/>
              <w:rPr>
                <w:rFonts w:ascii="Arial Narrow" w:hAnsi="Arial Narrow"/>
                <w:sz w:val="21"/>
                <w:szCs w:val="21"/>
                <w:lang w:val="it-IT"/>
              </w:rPr>
            </w:pPr>
            <w:r w:rsidRPr="00780D7C">
              <w:rPr>
                <w:rFonts w:ascii="Arial Narrow" w:hAnsi="Arial Narrow"/>
                <w:sz w:val="21"/>
                <w:szCs w:val="21"/>
                <w:lang w:val="it-IT"/>
              </w:rPr>
              <w:t>[0,1</w:t>
            </w:r>
            <w:r w:rsidRPr="00780D7C">
              <w:rPr>
                <w:rFonts w:ascii="Arial Narrow" w:hAnsi="Arial Narrow"/>
                <w:spacing w:val="27"/>
                <w:sz w:val="21"/>
                <w:szCs w:val="21"/>
                <w:lang w:val="it-IT"/>
              </w:rPr>
              <w:t xml:space="preserve"> </w:t>
            </w:r>
            <w:r w:rsidRPr="00780D7C">
              <w:rPr>
                <w:rFonts w:ascii="Arial Narrow" w:hAnsi="Arial Narrow"/>
                <w:sz w:val="21"/>
                <w:szCs w:val="21"/>
                <w:lang w:val="it-IT"/>
              </w:rPr>
              <w:t>mm]</w:t>
            </w:r>
          </w:p>
        </w:tc>
        <w:tc>
          <w:tcPr>
            <w:tcW w:w="7033" w:type="dxa"/>
            <w:gridSpan w:val="4"/>
          </w:tcPr>
          <w:p w14:paraId="069220D0" w14:textId="77777777" w:rsidR="00943CDE" w:rsidRPr="00780D7C" w:rsidRDefault="00943CDE" w:rsidP="000F4B36">
            <w:pPr>
              <w:pStyle w:val="TableParagraph"/>
              <w:ind w:left="105"/>
              <w:rPr>
                <w:rFonts w:ascii="Arial Narrow" w:hAnsi="Arial Narrow"/>
                <w:sz w:val="21"/>
                <w:szCs w:val="21"/>
                <w:lang w:val="it-IT"/>
              </w:rPr>
            </w:pPr>
            <w:r w:rsidRPr="00780D7C">
              <w:rPr>
                <w:rFonts w:ascii="Arial Narrow" w:hAnsi="Arial Narrow"/>
                <w:sz w:val="21"/>
                <w:szCs w:val="21"/>
                <w:lang w:val="it-IT"/>
              </w:rPr>
              <w:t>Najnižšia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prípustná</w:t>
            </w:r>
            <w:r w:rsidRPr="00780D7C">
              <w:rPr>
                <w:rFonts w:ascii="Arial Narrow" w:hAnsi="Arial Narrow"/>
                <w:spacing w:val="35"/>
                <w:sz w:val="21"/>
                <w:szCs w:val="21"/>
                <w:lang w:val="it-IT"/>
              </w:rPr>
              <w:t xml:space="preserve"> </w:t>
            </w:r>
            <w:r w:rsidRPr="00780D7C">
              <w:rPr>
                <w:rFonts w:ascii="Arial Narrow" w:hAnsi="Arial Narrow"/>
                <w:sz w:val="21"/>
                <w:szCs w:val="21"/>
                <w:lang w:val="it-IT"/>
              </w:rPr>
              <w:t>teplota</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zmesi</w:t>
            </w:r>
            <w:r w:rsidRPr="00780D7C">
              <w:rPr>
                <w:rFonts w:ascii="Arial Narrow" w:hAnsi="Arial Narrow"/>
                <w:spacing w:val="38"/>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[°C]</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pri</w:t>
            </w:r>
            <w:r w:rsidRPr="00780D7C">
              <w:rPr>
                <w:rFonts w:ascii="Arial Narrow" w:hAnsi="Arial Narrow"/>
                <w:spacing w:val="37"/>
                <w:sz w:val="21"/>
                <w:szCs w:val="21"/>
                <w:lang w:val="it-IT"/>
              </w:rPr>
              <w:t xml:space="preserve"> </w:t>
            </w:r>
            <w:r w:rsidRPr="00780D7C">
              <w:rPr>
                <w:rFonts w:ascii="Arial Narrow" w:hAnsi="Arial Narrow"/>
                <w:sz w:val="21"/>
                <w:szCs w:val="21"/>
                <w:lang w:val="it-IT"/>
              </w:rPr>
              <w:t>hrúbke</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vrstvy</w:t>
            </w:r>
            <w:r w:rsidRPr="00780D7C">
              <w:rPr>
                <w:rFonts w:ascii="Arial Narrow" w:hAnsi="Arial Narrow"/>
                <w:spacing w:val="39"/>
                <w:sz w:val="21"/>
                <w:szCs w:val="21"/>
                <w:lang w:val="it-IT"/>
              </w:rPr>
              <w:t xml:space="preserve"> </w:t>
            </w:r>
            <w:r w:rsidRPr="00780D7C">
              <w:rPr>
                <w:rFonts w:ascii="Arial Narrow" w:hAnsi="Arial Narrow"/>
                <w:sz w:val="21"/>
                <w:szCs w:val="21"/>
                <w:lang w:val="it-IT"/>
              </w:rPr>
              <w:t>v</w:t>
            </w:r>
            <w:r w:rsidRPr="00780D7C">
              <w:rPr>
                <w:rFonts w:ascii="Arial Narrow" w:hAnsi="Arial Narrow"/>
                <w:spacing w:val="32"/>
                <w:sz w:val="21"/>
                <w:szCs w:val="21"/>
                <w:lang w:val="it-IT"/>
              </w:rPr>
              <w:t xml:space="preserve"> </w:t>
            </w:r>
            <w:r w:rsidRPr="00780D7C">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780D7C" w:rsidRDefault="00943CDE" w:rsidP="000F4B36">
            <w:pPr>
              <w:rPr>
                <w:rFonts w:ascii="Arial Narrow" w:hAnsi="Arial Narrow"/>
                <w:sz w:val="21"/>
                <w:szCs w:val="21"/>
                <w:lang w:val="it-IT"/>
              </w:rPr>
            </w:pPr>
          </w:p>
        </w:tc>
        <w:tc>
          <w:tcPr>
            <w:tcW w:w="1582" w:type="dxa"/>
          </w:tcPr>
          <w:p w14:paraId="04DEE225"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do</w:t>
            </w:r>
            <w:proofErr w:type="spellEnd"/>
            <w:r w:rsidRPr="00780D7C">
              <w:rPr>
                <w:rFonts w:ascii="Arial Narrow" w:hAnsi="Arial Narrow"/>
                <w:spacing w:val="19"/>
                <w:sz w:val="21"/>
                <w:szCs w:val="21"/>
              </w:rPr>
              <w:t xml:space="preserve"> </w:t>
            </w:r>
            <w:r w:rsidRPr="00780D7C">
              <w:rPr>
                <w:rFonts w:ascii="Arial Narrow" w:hAnsi="Arial Narrow"/>
                <w:sz w:val="21"/>
                <w:szCs w:val="21"/>
              </w:rPr>
              <w:t>40</w:t>
            </w:r>
          </w:p>
        </w:tc>
        <w:tc>
          <w:tcPr>
            <w:tcW w:w="1635" w:type="dxa"/>
          </w:tcPr>
          <w:p w14:paraId="75964D3A" w14:textId="77777777" w:rsidR="00943CDE" w:rsidRPr="00780D7C" w:rsidRDefault="00943CDE" w:rsidP="000F4B36">
            <w:pPr>
              <w:pStyle w:val="TableParagraph"/>
              <w:spacing w:before="123"/>
              <w:rPr>
                <w:rFonts w:ascii="Arial Narrow" w:hAnsi="Arial Narrow"/>
                <w:sz w:val="21"/>
                <w:szCs w:val="21"/>
              </w:rPr>
            </w:pPr>
            <w:r w:rsidRPr="00780D7C">
              <w:rPr>
                <w:rFonts w:ascii="Arial Narrow" w:hAnsi="Arial Narrow"/>
                <w:sz w:val="21"/>
                <w:szCs w:val="21"/>
              </w:rPr>
              <w:t>40</w:t>
            </w:r>
            <w:r w:rsidRPr="00780D7C">
              <w:rPr>
                <w:rFonts w:ascii="Arial Narrow" w:hAnsi="Arial Narrow"/>
                <w:spacing w:val="17"/>
                <w:sz w:val="21"/>
                <w:szCs w:val="21"/>
              </w:rPr>
              <w:t xml:space="preserve"> </w:t>
            </w:r>
            <w:r w:rsidRPr="00780D7C">
              <w:rPr>
                <w:rFonts w:ascii="Arial Narrow" w:hAnsi="Arial Narrow"/>
                <w:sz w:val="21"/>
                <w:szCs w:val="21"/>
              </w:rPr>
              <w:t>-</w:t>
            </w:r>
            <w:r w:rsidRPr="00780D7C">
              <w:rPr>
                <w:rFonts w:ascii="Arial Narrow" w:hAnsi="Arial Narrow"/>
                <w:spacing w:val="18"/>
                <w:sz w:val="21"/>
                <w:szCs w:val="21"/>
              </w:rPr>
              <w:t xml:space="preserve"> </w:t>
            </w:r>
            <w:r w:rsidRPr="00780D7C">
              <w:rPr>
                <w:rFonts w:ascii="Arial Narrow" w:hAnsi="Arial Narrow"/>
                <w:sz w:val="21"/>
                <w:szCs w:val="21"/>
              </w:rPr>
              <w:t>70</w:t>
            </w:r>
          </w:p>
        </w:tc>
        <w:tc>
          <w:tcPr>
            <w:tcW w:w="1837" w:type="dxa"/>
          </w:tcPr>
          <w:p w14:paraId="221D9538" w14:textId="77777777" w:rsidR="00943CDE" w:rsidRPr="00780D7C" w:rsidRDefault="00943CDE" w:rsidP="000F4B36">
            <w:pPr>
              <w:pStyle w:val="TableParagraph"/>
              <w:spacing w:before="123"/>
              <w:ind w:left="104"/>
              <w:rPr>
                <w:rFonts w:ascii="Arial Narrow" w:hAnsi="Arial Narrow"/>
                <w:sz w:val="21"/>
                <w:szCs w:val="21"/>
              </w:rPr>
            </w:pPr>
            <w:r w:rsidRPr="00780D7C">
              <w:rPr>
                <w:rFonts w:ascii="Arial Narrow" w:hAnsi="Arial Narrow"/>
                <w:sz w:val="21"/>
                <w:szCs w:val="21"/>
              </w:rPr>
              <w:t>70</w:t>
            </w:r>
            <w:r w:rsidRPr="00780D7C">
              <w:rPr>
                <w:rFonts w:ascii="Arial Narrow" w:hAnsi="Arial Narrow"/>
                <w:spacing w:val="18"/>
                <w:sz w:val="21"/>
                <w:szCs w:val="21"/>
              </w:rPr>
              <w:t xml:space="preserve"> </w:t>
            </w:r>
            <w:r w:rsidRPr="00780D7C">
              <w:rPr>
                <w:rFonts w:ascii="Arial Narrow" w:hAnsi="Arial Narrow"/>
                <w:sz w:val="21"/>
                <w:szCs w:val="21"/>
              </w:rPr>
              <w:t>-</w:t>
            </w:r>
            <w:r w:rsidRPr="00780D7C">
              <w:rPr>
                <w:rFonts w:ascii="Arial Narrow" w:hAnsi="Arial Narrow"/>
                <w:spacing w:val="20"/>
                <w:sz w:val="21"/>
                <w:szCs w:val="21"/>
              </w:rPr>
              <w:t xml:space="preserve"> </w:t>
            </w:r>
            <w:r w:rsidRPr="00780D7C">
              <w:rPr>
                <w:rFonts w:ascii="Arial Narrow" w:hAnsi="Arial Narrow"/>
                <w:sz w:val="21"/>
                <w:szCs w:val="21"/>
              </w:rPr>
              <w:t>100</w:t>
            </w:r>
          </w:p>
        </w:tc>
        <w:tc>
          <w:tcPr>
            <w:tcW w:w="1979" w:type="dxa"/>
          </w:tcPr>
          <w:p w14:paraId="63F25597" w14:textId="77777777" w:rsidR="00943CDE" w:rsidRPr="00780D7C" w:rsidRDefault="00943CDE" w:rsidP="000F4B36">
            <w:pPr>
              <w:pStyle w:val="TableParagraph"/>
              <w:spacing w:before="123"/>
              <w:ind w:left="105"/>
              <w:rPr>
                <w:rFonts w:ascii="Arial Narrow" w:hAnsi="Arial Narrow"/>
                <w:sz w:val="21"/>
                <w:szCs w:val="21"/>
              </w:rPr>
            </w:pPr>
            <w:proofErr w:type="spellStart"/>
            <w:r w:rsidRPr="00780D7C">
              <w:rPr>
                <w:rFonts w:ascii="Arial Narrow" w:hAnsi="Arial Narrow"/>
                <w:sz w:val="21"/>
                <w:szCs w:val="21"/>
              </w:rPr>
              <w:t>nad</w:t>
            </w:r>
            <w:proofErr w:type="spellEnd"/>
            <w:r w:rsidRPr="00780D7C">
              <w:rPr>
                <w:rFonts w:ascii="Arial Narrow" w:hAnsi="Arial Narrow"/>
                <w:spacing w:val="26"/>
                <w:sz w:val="21"/>
                <w:szCs w:val="21"/>
              </w:rPr>
              <w:t xml:space="preserve"> </w:t>
            </w:r>
            <w:r w:rsidRPr="00780D7C">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100/150</w:t>
            </w:r>
          </w:p>
        </w:tc>
        <w:tc>
          <w:tcPr>
            <w:tcW w:w="1582" w:type="dxa"/>
          </w:tcPr>
          <w:p w14:paraId="25DAB59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135</w:t>
            </w:r>
          </w:p>
        </w:tc>
        <w:tc>
          <w:tcPr>
            <w:tcW w:w="1635" w:type="dxa"/>
          </w:tcPr>
          <w:p w14:paraId="52743DD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130</w:t>
            </w:r>
          </w:p>
        </w:tc>
        <w:tc>
          <w:tcPr>
            <w:tcW w:w="1837" w:type="dxa"/>
          </w:tcPr>
          <w:p w14:paraId="5075237E"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130</w:t>
            </w:r>
          </w:p>
        </w:tc>
        <w:tc>
          <w:tcPr>
            <w:tcW w:w="1979" w:type="dxa"/>
          </w:tcPr>
          <w:p w14:paraId="38DF7011"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70/100</w:t>
            </w:r>
          </w:p>
        </w:tc>
        <w:tc>
          <w:tcPr>
            <w:tcW w:w="1582" w:type="dxa"/>
          </w:tcPr>
          <w:p w14:paraId="675979D8"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c>
          <w:tcPr>
            <w:tcW w:w="1635" w:type="dxa"/>
          </w:tcPr>
          <w:p w14:paraId="6EA45132"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140</w:t>
            </w:r>
          </w:p>
        </w:tc>
        <w:tc>
          <w:tcPr>
            <w:tcW w:w="1837" w:type="dxa"/>
          </w:tcPr>
          <w:p w14:paraId="30CBE36D"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135</w:t>
            </w:r>
          </w:p>
        </w:tc>
        <w:tc>
          <w:tcPr>
            <w:tcW w:w="1979" w:type="dxa"/>
          </w:tcPr>
          <w:p w14:paraId="18E0949B"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50/70</w:t>
            </w:r>
          </w:p>
        </w:tc>
        <w:tc>
          <w:tcPr>
            <w:tcW w:w="1582" w:type="dxa"/>
          </w:tcPr>
          <w:p w14:paraId="31F56B9B"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160</w:t>
            </w:r>
          </w:p>
        </w:tc>
        <w:tc>
          <w:tcPr>
            <w:tcW w:w="1635" w:type="dxa"/>
          </w:tcPr>
          <w:p w14:paraId="2F2DE630" w14:textId="77777777" w:rsidR="00943CDE" w:rsidRPr="00780D7C" w:rsidRDefault="00943CDE" w:rsidP="000F4B36">
            <w:pPr>
              <w:pStyle w:val="TableParagraph"/>
              <w:spacing w:before="3"/>
              <w:rPr>
                <w:rFonts w:ascii="Arial Narrow" w:hAnsi="Arial Narrow"/>
                <w:sz w:val="21"/>
                <w:szCs w:val="21"/>
              </w:rPr>
            </w:pPr>
            <w:r w:rsidRPr="00780D7C">
              <w:rPr>
                <w:rFonts w:ascii="Arial Narrow" w:hAnsi="Arial Narrow"/>
                <w:sz w:val="21"/>
                <w:szCs w:val="21"/>
              </w:rPr>
              <w:t>150</w:t>
            </w:r>
          </w:p>
        </w:tc>
        <w:tc>
          <w:tcPr>
            <w:tcW w:w="1837" w:type="dxa"/>
          </w:tcPr>
          <w:p w14:paraId="0EE480DA" w14:textId="77777777" w:rsidR="00943CDE" w:rsidRPr="00780D7C" w:rsidRDefault="00943CDE" w:rsidP="000F4B36">
            <w:pPr>
              <w:pStyle w:val="TableParagraph"/>
              <w:spacing w:before="3"/>
              <w:ind w:left="104"/>
              <w:rPr>
                <w:rFonts w:ascii="Arial Narrow" w:hAnsi="Arial Narrow"/>
                <w:sz w:val="21"/>
                <w:szCs w:val="21"/>
              </w:rPr>
            </w:pPr>
            <w:r w:rsidRPr="00780D7C">
              <w:rPr>
                <w:rFonts w:ascii="Arial Narrow" w:hAnsi="Arial Narrow"/>
                <w:sz w:val="21"/>
                <w:szCs w:val="21"/>
              </w:rPr>
              <w:t>140</w:t>
            </w:r>
          </w:p>
        </w:tc>
        <w:tc>
          <w:tcPr>
            <w:tcW w:w="1979" w:type="dxa"/>
          </w:tcPr>
          <w:p w14:paraId="6F2FF49F" w14:textId="77777777" w:rsidR="00943CDE" w:rsidRPr="00780D7C" w:rsidRDefault="00943CDE" w:rsidP="000F4B36">
            <w:pPr>
              <w:pStyle w:val="TableParagraph"/>
              <w:spacing w:before="3"/>
              <w:ind w:left="105"/>
              <w:rPr>
                <w:rFonts w:ascii="Arial Narrow" w:hAnsi="Arial Narrow"/>
                <w:sz w:val="21"/>
                <w:szCs w:val="21"/>
              </w:rPr>
            </w:pPr>
            <w:r w:rsidRPr="00780D7C">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40/60</w:t>
            </w:r>
          </w:p>
        </w:tc>
        <w:tc>
          <w:tcPr>
            <w:tcW w:w="1582" w:type="dxa"/>
          </w:tcPr>
          <w:p w14:paraId="4631A03E"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165</w:t>
            </w:r>
          </w:p>
        </w:tc>
        <w:tc>
          <w:tcPr>
            <w:tcW w:w="1635" w:type="dxa"/>
          </w:tcPr>
          <w:p w14:paraId="78DD361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155</w:t>
            </w:r>
          </w:p>
        </w:tc>
        <w:tc>
          <w:tcPr>
            <w:tcW w:w="1837" w:type="dxa"/>
          </w:tcPr>
          <w:p w14:paraId="59724E07"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145</w:t>
            </w:r>
          </w:p>
        </w:tc>
        <w:tc>
          <w:tcPr>
            <w:tcW w:w="1979" w:type="dxa"/>
          </w:tcPr>
          <w:p w14:paraId="11284BAC"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35/50</w:t>
            </w:r>
          </w:p>
        </w:tc>
        <w:tc>
          <w:tcPr>
            <w:tcW w:w="1582" w:type="dxa"/>
          </w:tcPr>
          <w:p w14:paraId="18B8E2E2"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170</w:t>
            </w:r>
          </w:p>
        </w:tc>
        <w:tc>
          <w:tcPr>
            <w:tcW w:w="1635" w:type="dxa"/>
          </w:tcPr>
          <w:p w14:paraId="07E4A7FC"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165</w:t>
            </w:r>
          </w:p>
        </w:tc>
        <w:tc>
          <w:tcPr>
            <w:tcW w:w="1837" w:type="dxa"/>
          </w:tcPr>
          <w:p w14:paraId="6A0D24A5"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150</w:t>
            </w:r>
          </w:p>
        </w:tc>
        <w:tc>
          <w:tcPr>
            <w:tcW w:w="1979" w:type="dxa"/>
          </w:tcPr>
          <w:p w14:paraId="1543AD54"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30/45</w:t>
            </w:r>
          </w:p>
        </w:tc>
        <w:tc>
          <w:tcPr>
            <w:tcW w:w="1582" w:type="dxa"/>
          </w:tcPr>
          <w:p w14:paraId="397AF183"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175</w:t>
            </w:r>
          </w:p>
        </w:tc>
        <w:tc>
          <w:tcPr>
            <w:tcW w:w="1635" w:type="dxa"/>
          </w:tcPr>
          <w:p w14:paraId="3C90026F" w14:textId="77777777" w:rsidR="00943CDE" w:rsidRPr="00780D7C" w:rsidRDefault="00943CDE" w:rsidP="000F4B36">
            <w:pPr>
              <w:pStyle w:val="TableParagraph"/>
              <w:rPr>
                <w:rFonts w:ascii="Arial Narrow" w:hAnsi="Arial Narrow"/>
                <w:sz w:val="21"/>
                <w:szCs w:val="21"/>
              </w:rPr>
            </w:pPr>
            <w:r w:rsidRPr="00780D7C">
              <w:rPr>
                <w:rFonts w:ascii="Arial Narrow" w:hAnsi="Arial Narrow"/>
                <w:sz w:val="21"/>
                <w:szCs w:val="21"/>
              </w:rPr>
              <w:t>170</w:t>
            </w:r>
          </w:p>
        </w:tc>
        <w:tc>
          <w:tcPr>
            <w:tcW w:w="1837" w:type="dxa"/>
          </w:tcPr>
          <w:p w14:paraId="7BBA3FFA" w14:textId="77777777" w:rsidR="00943CDE" w:rsidRPr="00780D7C" w:rsidRDefault="00943CDE" w:rsidP="000F4B36">
            <w:pPr>
              <w:pStyle w:val="TableParagraph"/>
              <w:ind w:left="104"/>
              <w:rPr>
                <w:rFonts w:ascii="Arial Narrow" w:hAnsi="Arial Narrow"/>
                <w:sz w:val="21"/>
                <w:szCs w:val="21"/>
              </w:rPr>
            </w:pPr>
            <w:r w:rsidRPr="00780D7C">
              <w:rPr>
                <w:rFonts w:ascii="Arial Narrow" w:hAnsi="Arial Narrow"/>
                <w:sz w:val="21"/>
                <w:szCs w:val="21"/>
              </w:rPr>
              <w:t>155</w:t>
            </w:r>
          </w:p>
        </w:tc>
        <w:tc>
          <w:tcPr>
            <w:tcW w:w="1979" w:type="dxa"/>
          </w:tcPr>
          <w:p w14:paraId="333549FD" w14:textId="77777777" w:rsidR="00943CDE" w:rsidRPr="00780D7C" w:rsidRDefault="00943CDE" w:rsidP="000F4B36">
            <w:pPr>
              <w:pStyle w:val="TableParagraph"/>
              <w:ind w:left="105"/>
              <w:rPr>
                <w:rFonts w:ascii="Arial Narrow" w:hAnsi="Arial Narrow"/>
                <w:sz w:val="21"/>
                <w:szCs w:val="21"/>
              </w:rPr>
            </w:pPr>
            <w:r w:rsidRPr="00780D7C">
              <w:rPr>
                <w:rFonts w:ascii="Arial Narrow" w:hAnsi="Arial Narrow"/>
                <w:sz w:val="21"/>
                <w:szCs w:val="21"/>
              </w:rPr>
              <w:t>150</w:t>
            </w:r>
          </w:p>
        </w:tc>
      </w:tr>
    </w:tbl>
    <w:p w14:paraId="32B37ED6" w14:textId="77777777" w:rsidR="00943CDE" w:rsidRPr="00780D7C" w:rsidRDefault="00943CDE" w:rsidP="00455941">
      <w:pPr>
        <w:pStyle w:val="Zkladntext"/>
        <w:spacing w:before="204" w:line="244" w:lineRule="auto"/>
        <w:ind w:right="105"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prísad</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výrobu</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môžu</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rozprestieraní</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použiť</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teploty.</w:t>
      </w:r>
      <w:r w:rsidRPr="00780D7C">
        <w:rPr>
          <w:rFonts w:ascii="Arial Narrow" w:hAnsi="Arial Narrow"/>
          <w:spacing w:val="1"/>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musia</w:t>
      </w:r>
      <w:r w:rsidRPr="00780D7C">
        <w:rPr>
          <w:rFonts w:ascii="Arial Narrow" w:hAnsi="Arial Narrow"/>
          <w:spacing w:val="59"/>
          <w:sz w:val="21"/>
          <w:szCs w:val="21"/>
        </w:rPr>
        <w:t xml:space="preserve"> </w:t>
      </w:r>
      <w:r w:rsidRPr="00780D7C">
        <w:rPr>
          <w:rFonts w:ascii="Arial Narrow" w:hAnsi="Arial Narrow"/>
          <w:sz w:val="21"/>
          <w:szCs w:val="21"/>
        </w:rPr>
        <w:t>byť</w:t>
      </w:r>
      <w:r w:rsidRPr="00780D7C">
        <w:rPr>
          <w:rFonts w:ascii="Arial Narrow" w:hAnsi="Arial Narrow"/>
          <w:spacing w:val="59"/>
          <w:sz w:val="21"/>
          <w:szCs w:val="21"/>
        </w:rPr>
        <w:t xml:space="preserve"> </w:t>
      </w:r>
      <w:r w:rsidRPr="00780D7C">
        <w:rPr>
          <w:rFonts w:ascii="Arial Narrow" w:hAnsi="Arial Narrow"/>
          <w:sz w:val="21"/>
          <w:szCs w:val="21"/>
        </w:rPr>
        <w:t>stanovené</w:t>
      </w:r>
      <w:r w:rsidRPr="00780D7C">
        <w:rPr>
          <w:rFonts w:ascii="Arial Narrow" w:hAnsi="Arial Narrow"/>
          <w:spacing w:val="59"/>
          <w:sz w:val="21"/>
          <w:szCs w:val="21"/>
        </w:rPr>
        <w:t xml:space="preserve"> </w:t>
      </w:r>
      <w:r w:rsidRPr="00780D7C">
        <w:rPr>
          <w:rFonts w:ascii="Arial Narrow" w:hAnsi="Arial Narrow"/>
          <w:sz w:val="21"/>
          <w:szCs w:val="21"/>
        </w:rPr>
        <w:t>výrobcom</w:t>
      </w:r>
      <w:r w:rsidRPr="00780D7C">
        <w:rPr>
          <w:rFonts w:ascii="Arial Narrow" w:hAnsi="Arial Narrow"/>
          <w:spacing w:val="59"/>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zdokumentované.</w:t>
      </w:r>
    </w:p>
    <w:p w14:paraId="2B159DF4" w14:textId="77777777" w:rsidR="00943CDE" w:rsidRPr="00780D7C" w:rsidRDefault="00943CDE" w:rsidP="00455941">
      <w:pPr>
        <w:pStyle w:val="Zkladntext"/>
        <w:spacing w:before="116" w:line="242" w:lineRule="auto"/>
        <w:ind w:right="106" w:firstLine="0"/>
        <w:rPr>
          <w:rFonts w:ascii="Arial Narrow" w:hAnsi="Arial Narrow"/>
          <w:sz w:val="21"/>
          <w:szCs w:val="21"/>
        </w:rPr>
      </w:pPr>
      <w:r w:rsidRPr="00780D7C">
        <w:rPr>
          <w:rFonts w:ascii="Arial Narrow" w:hAnsi="Arial Narrow"/>
          <w:sz w:val="21"/>
          <w:szCs w:val="21"/>
        </w:rPr>
        <w:lastRenderedPageBreak/>
        <w:t>Najnižšia</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typu</w:t>
      </w:r>
      <w:r w:rsidRPr="00780D7C">
        <w:rPr>
          <w:rFonts w:ascii="Arial Narrow" w:hAnsi="Arial Narrow"/>
          <w:spacing w:val="1"/>
          <w:sz w:val="21"/>
          <w:szCs w:val="21"/>
        </w:rPr>
        <w:t xml:space="preserve"> </w:t>
      </w:r>
      <w:r w:rsidRPr="00780D7C">
        <w:rPr>
          <w:rFonts w:ascii="Arial Narrow" w:hAnsi="Arial Narrow"/>
          <w:sz w:val="21"/>
          <w:szCs w:val="21"/>
        </w:rPr>
        <w:t>AC,</w:t>
      </w:r>
      <w:r w:rsidRPr="00780D7C">
        <w:rPr>
          <w:rFonts w:ascii="Arial Narrow" w:hAnsi="Arial Narrow"/>
          <w:spacing w:val="1"/>
          <w:sz w:val="21"/>
          <w:szCs w:val="21"/>
        </w:rPr>
        <w:t xml:space="preserve"> </w:t>
      </w:r>
      <w:r w:rsidRPr="00780D7C">
        <w:rPr>
          <w:rFonts w:ascii="Arial Narrow" w:hAnsi="Arial Narrow"/>
          <w:sz w:val="21"/>
          <w:szCs w:val="21"/>
        </w:rPr>
        <w:t>BBTM</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SMA</w:t>
      </w:r>
      <w:r w:rsidRPr="00780D7C">
        <w:rPr>
          <w:rFonts w:ascii="Arial Narrow" w:hAnsi="Arial Narrow"/>
          <w:spacing w:val="1"/>
          <w:sz w:val="21"/>
          <w:szCs w:val="21"/>
        </w:rPr>
        <w:t xml:space="preserve"> </w:t>
      </w:r>
      <w:r w:rsidRPr="00780D7C">
        <w:rPr>
          <w:rFonts w:ascii="Arial Narrow" w:hAnsi="Arial Narrow"/>
          <w:sz w:val="21"/>
          <w:szCs w:val="21"/>
        </w:rPr>
        <w:t>vyrobených</w:t>
      </w:r>
      <w:r w:rsidRPr="00780D7C">
        <w:rPr>
          <w:rFonts w:ascii="Arial Narrow" w:hAnsi="Arial Narrow"/>
          <w:spacing w:val="1"/>
          <w:sz w:val="21"/>
          <w:szCs w:val="21"/>
        </w:rPr>
        <w:t xml:space="preserve"> </w:t>
      </w:r>
      <w:r w:rsidRPr="00780D7C">
        <w:rPr>
          <w:rFonts w:ascii="Arial Narrow" w:hAnsi="Arial Narrow"/>
          <w:sz w:val="21"/>
          <w:szCs w:val="21"/>
        </w:rPr>
        <w:t>z modifikovaných</w:t>
      </w:r>
      <w:r w:rsidRPr="00780D7C">
        <w:rPr>
          <w:rFonts w:ascii="Arial Narrow" w:hAnsi="Arial Narrow"/>
          <w:spacing w:val="1"/>
          <w:sz w:val="21"/>
          <w:szCs w:val="21"/>
        </w:rPr>
        <w:t xml:space="preserve"> </w:t>
      </w:r>
      <w:r w:rsidRPr="00780D7C">
        <w:rPr>
          <w:rFonts w:ascii="Arial Narrow" w:hAnsi="Arial Narrow"/>
          <w:sz w:val="21"/>
          <w:szCs w:val="21"/>
        </w:rPr>
        <w:t>asfaltov</w:t>
      </w:r>
      <w:r w:rsidRPr="00780D7C">
        <w:rPr>
          <w:rFonts w:ascii="Arial Narrow" w:hAnsi="Arial Narrow"/>
          <w:spacing w:val="13"/>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pri</w:t>
      </w:r>
      <w:r w:rsidRPr="00780D7C">
        <w:rPr>
          <w:rFonts w:ascii="Arial Narrow" w:hAnsi="Arial Narrow"/>
          <w:spacing w:val="14"/>
          <w:sz w:val="21"/>
          <w:szCs w:val="21"/>
        </w:rPr>
        <w:t xml:space="preserve"> </w:t>
      </w:r>
      <w:r w:rsidRPr="00780D7C">
        <w:rPr>
          <w:rFonts w:ascii="Arial Narrow" w:hAnsi="Arial Narrow"/>
          <w:sz w:val="21"/>
          <w:szCs w:val="21"/>
        </w:rPr>
        <w:t>kladení</w:t>
      </w:r>
      <w:r w:rsidRPr="00780D7C">
        <w:rPr>
          <w:rFonts w:ascii="Arial Narrow" w:hAnsi="Arial Narrow"/>
          <w:spacing w:val="14"/>
          <w:sz w:val="21"/>
          <w:szCs w:val="21"/>
        </w:rPr>
        <w:t xml:space="preserve"> </w:t>
      </w:r>
      <w:r w:rsidRPr="00780D7C">
        <w:rPr>
          <w:rFonts w:ascii="Arial Narrow" w:hAnsi="Arial Narrow"/>
          <w:sz w:val="21"/>
          <w:szCs w:val="21"/>
        </w:rPr>
        <w:t>klesnúť</w:t>
      </w:r>
      <w:r w:rsidRPr="00780D7C">
        <w:rPr>
          <w:rFonts w:ascii="Arial Narrow" w:hAnsi="Arial Narrow"/>
          <w:spacing w:val="18"/>
          <w:sz w:val="21"/>
          <w:szCs w:val="21"/>
        </w:rPr>
        <w:t xml:space="preserve"> </w:t>
      </w:r>
      <w:r w:rsidRPr="00780D7C">
        <w:rPr>
          <w:rFonts w:ascii="Arial Narrow" w:hAnsi="Arial Narrow"/>
          <w:sz w:val="21"/>
          <w:szCs w:val="21"/>
        </w:rPr>
        <w:t>pod</w:t>
      </w:r>
      <w:r w:rsidRPr="00780D7C">
        <w:rPr>
          <w:rFonts w:ascii="Arial Narrow" w:hAnsi="Arial Narrow"/>
          <w:spacing w:val="18"/>
          <w:sz w:val="21"/>
          <w:szCs w:val="21"/>
        </w:rPr>
        <w:t xml:space="preserve"> </w:t>
      </w:r>
      <w:r w:rsidRPr="00780D7C">
        <w:rPr>
          <w:rFonts w:ascii="Arial Narrow" w:hAnsi="Arial Narrow"/>
          <w:sz w:val="21"/>
          <w:szCs w:val="21"/>
        </w:rPr>
        <w:t>145</w:t>
      </w:r>
      <w:r w:rsidRPr="00780D7C">
        <w:rPr>
          <w:rFonts w:ascii="Arial Narrow" w:hAnsi="Arial Narrow"/>
          <w:spacing w:val="15"/>
          <w:sz w:val="21"/>
          <w:szCs w:val="21"/>
        </w:rPr>
        <w:t xml:space="preserve"> </w:t>
      </w:r>
      <w:r w:rsidRPr="00780D7C">
        <w:rPr>
          <w:rFonts w:ascii="Arial Narrow" w:hAnsi="Arial Narrow"/>
          <w:sz w:val="21"/>
          <w:szCs w:val="21"/>
        </w:rPr>
        <w:t>°C.</w:t>
      </w:r>
    </w:p>
    <w:p w14:paraId="775954AE" w14:textId="77777777" w:rsidR="00943CDE" w:rsidRPr="00780D7C" w:rsidRDefault="00943CDE" w:rsidP="00943CDE">
      <w:pPr>
        <w:pStyle w:val="Zkladntext"/>
        <w:spacing w:before="124" w:line="244" w:lineRule="auto"/>
        <w:ind w:right="106" w:hanging="1"/>
        <w:rPr>
          <w:rFonts w:ascii="Arial Narrow" w:hAnsi="Arial Narrow"/>
          <w:sz w:val="21"/>
          <w:szCs w:val="21"/>
        </w:rPr>
      </w:pPr>
      <w:r w:rsidRPr="00780D7C">
        <w:rPr>
          <w:rFonts w:ascii="Arial Narrow" w:hAnsi="Arial Narrow"/>
          <w:sz w:val="21"/>
          <w:szCs w:val="21"/>
        </w:rPr>
        <w:t>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rozprestiera</w:t>
      </w:r>
      <w:r w:rsidRPr="00780D7C">
        <w:rPr>
          <w:rFonts w:ascii="Arial Narrow" w:hAnsi="Arial Narrow"/>
          <w:spacing w:val="1"/>
          <w:sz w:val="21"/>
          <w:szCs w:val="21"/>
        </w:rPr>
        <w:t xml:space="preserve"> </w:t>
      </w:r>
      <w:r w:rsidRPr="00780D7C">
        <w:rPr>
          <w:rFonts w:ascii="Arial Narrow" w:hAnsi="Arial Narrow"/>
          <w:sz w:val="21"/>
          <w:szCs w:val="21"/>
        </w:rPr>
        <w:t>s prevýšením</w:t>
      </w:r>
      <w:r w:rsidRPr="00780D7C">
        <w:rPr>
          <w:rFonts w:ascii="Arial Narrow" w:hAnsi="Arial Narrow"/>
          <w:spacing w:val="1"/>
          <w:sz w:val="21"/>
          <w:szCs w:val="21"/>
        </w:rPr>
        <w:t xml:space="preserve"> </w:t>
      </w:r>
      <w:r w:rsidRPr="00780D7C">
        <w:rPr>
          <w:rFonts w:ascii="Arial Narrow" w:hAnsi="Arial Narrow"/>
          <w:sz w:val="21"/>
          <w:szCs w:val="21"/>
        </w:rPr>
        <w:t>tak,</w:t>
      </w:r>
      <w:r w:rsidRPr="00780D7C">
        <w:rPr>
          <w:rFonts w:ascii="Arial Narrow" w:hAnsi="Arial Narrow"/>
          <w:spacing w:val="1"/>
          <w:sz w:val="21"/>
          <w:szCs w:val="21"/>
        </w:rPr>
        <w:t xml:space="preserve"> </w:t>
      </w:r>
      <w:r w:rsidRPr="00780D7C">
        <w:rPr>
          <w:rFonts w:ascii="Arial Narrow" w:hAnsi="Arial Narrow"/>
          <w:sz w:val="21"/>
          <w:szCs w:val="21"/>
        </w:rPr>
        <w:t>aby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po</w:t>
      </w:r>
      <w:r w:rsidRPr="00780D7C">
        <w:rPr>
          <w:rFonts w:ascii="Arial Narrow" w:hAnsi="Arial Narrow"/>
          <w:spacing w:val="1"/>
          <w:sz w:val="21"/>
          <w:szCs w:val="21"/>
        </w:rPr>
        <w:t xml:space="preserve"> </w:t>
      </w:r>
      <w:r w:rsidRPr="00780D7C">
        <w:rPr>
          <w:rFonts w:ascii="Arial Narrow" w:hAnsi="Arial Narrow"/>
          <w:sz w:val="21"/>
          <w:szCs w:val="21"/>
        </w:rPr>
        <w:t>zhutnení</w:t>
      </w:r>
      <w:r w:rsidRPr="00780D7C">
        <w:rPr>
          <w:rFonts w:ascii="Arial Narrow" w:hAnsi="Arial Narrow"/>
          <w:spacing w:val="1"/>
          <w:sz w:val="21"/>
          <w:szCs w:val="21"/>
        </w:rPr>
        <w:t xml:space="preserve"> </w:t>
      </w:r>
      <w:r w:rsidRPr="00780D7C">
        <w:rPr>
          <w:rFonts w:ascii="Arial Narrow" w:hAnsi="Arial Narrow"/>
          <w:sz w:val="21"/>
          <w:szCs w:val="21"/>
        </w:rPr>
        <w:t>dosiahla</w:t>
      </w:r>
      <w:r w:rsidRPr="00780D7C">
        <w:rPr>
          <w:rFonts w:ascii="Arial Narrow" w:hAnsi="Arial Narrow"/>
          <w:spacing w:val="1"/>
          <w:sz w:val="21"/>
          <w:szCs w:val="21"/>
        </w:rPr>
        <w:t xml:space="preserve"> </w:t>
      </w:r>
      <w:r w:rsidRPr="00780D7C">
        <w:rPr>
          <w:rFonts w:ascii="Arial Narrow" w:hAnsi="Arial Narrow"/>
          <w:sz w:val="21"/>
          <w:szCs w:val="21"/>
        </w:rPr>
        <w:t>v projekte</w:t>
      </w:r>
      <w:r w:rsidRPr="00780D7C">
        <w:rPr>
          <w:rFonts w:ascii="Arial Narrow" w:hAnsi="Arial Narrow"/>
          <w:spacing w:val="1"/>
          <w:sz w:val="21"/>
          <w:szCs w:val="21"/>
        </w:rPr>
        <w:t xml:space="preserve"> </w:t>
      </w:r>
      <w:r w:rsidRPr="00780D7C">
        <w:rPr>
          <w:rFonts w:ascii="Arial Narrow" w:hAnsi="Arial Narrow"/>
          <w:sz w:val="21"/>
          <w:szCs w:val="21"/>
        </w:rPr>
        <w:t>predpísaná</w:t>
      </w:r>
      <w:r w:rsidRPr="00780D7C">
        <w:rPr>
          <w:rFonts w:ascii="Arial Narrow" w:hAnsi="Arial Narrow"/>
          <w:spacing w:val="1"/>
          <w:sz w:val="21"/>
          <w:szCs w:val="21"/>
        </w:rPr>
        <w:t xml:space="preserve"> </w:t>
      </w:r>
      <w:r w:rsidRPr="00780D7C">
        <w:rPr>
          <w:rFonts w:ascii="Arial Narrow" w:hAnsi="Arial Narrow"/>
          <w:sz w:val="21"/>
          <w:szCs w:val="21"/>
        </w:rPr>
        <w:t>hrúbka</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Pozdĺžne</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priečne</w:t>
      </w:r>
      <w:r w:rsidRPr="00780D7C">
        <w:rPr>
          <w:rFonts w:ascii="Arial Narrow" w:hAnsi="Arial Narrow"/>
          <w:spacing w:val="1"/>
          <w:sz w:val="21"/>
          <w:szCs w:val="21"/>
        </w:rPr>
        <w:t xml:space="preserve"> </w:t>
      </w:r>
      <w:r w:rsidRPr="00780D7C">
        <w:rPr>
          <w:rFonts w:ascii="Arial Narrow" w:hAnsi="Arial Narrow"/>
          <w:sz w:val="21"/>
          <w:szCs w:val="21"/>
        </w:rPr>
        <w:t>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jednotlivých</w:t>
      </w:r>
      <w:r w:rsidRPr="00780D7C">
        <w:rPr>
          <w:rFonts w:ascii="Arial Narrow" w:hAnsi="Arial Narrow"/>
          <w:spacing w:val="1"/>
          <w:sz w:val="21"/>
          <w:szCs w:val="21"/>
        </w:rPr>
        <w:t xml:space="preserve"> </w:t>
      </w:r>
      <w:r w:rsidRPr="00780D7C">
        <w:rPr>
          <w:rFonts w:ascii="Arial Narrow" w:hAnsi="Arial Narrow"/>
          <w:sz w:val="21"/>
          <w:szCs w:val="21"/>
        </w:rPr>
        <w:t>vrstvách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vystriedajú s</w:t>
      </w:r>
      <w:r w:rsidRPr="00780D7C">
        <w:rPr>
          <w:rFonts w:ascii="Arial Narrow" w:hAnsi="Arial Narrow"/>
          <w:spacing w:val="58"/>
          <w:sz w:val="21"/>
          <w:szCs w:val="21"/>
        </w:rPr>
        <w:t xml:space="preserve"> </w:t>
      </w:r>
      <w:r w:rsidRPr="00780D7C">
        <w:rPr>
          <w:rFonts w:ascii="Arial Narrow" w:hAnsi="Arial Narrow"/>
          <w:sz w:val="21"/>
          <w:szCs w:val="21"/>
        </w:rPr>
        <w:t>presahom najmenej 200 mm. Pozdĺžne a priečne pracovné spoje sa odporúča</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kladením</w:t>
      </w:r>
      <w:r w:rsidRPr="00780D7C">
        <w:rPr>
          <w:rFonts w:ascii="Arial Narrow" w:hAnsi="Arial Narrow"/>
          <w:spacing w:val="1"/>
          <w:sz w:val="21"/>
          <w:szCs w:val="21"/>
        </w:rPr>
        <w:t xml:space="preserve"> </w:t>
      </w:r>
      <w:r w:rsidRPr="00780D7C">
        <w:rPr>
          <w:rFonts w:ascii="Arial Narrow" w:hAnsi="Arial Narrow"/>
          <w:sz w:val="21"/>
          <w:szCs w:val="21"/>
        </w:rPr>
        <w:t>susediaceho</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pokračujúceho</w:t>
      </w:r>
      <w:r w:rsidRPr="00780D7C">
        <w:rPr>
          <w:rFonts w:ascii="Arial Narrow" w:hAnsi="Arial Narrow"/>
          <w:spacing w:val="1"/>
          <w:sz w:val="21"/>
          <w:szCs w:val="21"/>
        </w:rPr>
        <w:t xml:space="preserve"> </w:t>
      </w:r>
      <w:r w:rsidRPr="00780D7C">
        <w:rPr>
          <w:rFonts w:ascii="Arial Narrow" w:hAnsi="Arial Narrow"/>
          <w:sz w:val="21"/>
          <w:szCs w:val="21"/>
        </w:rPr>
        <w:t>pracovného</w:t>
      </w:r>
      <w:r w:rsidRPr="00780D7C">
        <w:rPr>
          <w:rFonts w:ascii="Arial Narrow" w:hAnsi="Arial Narrow"/>
          <w:spacing w:val="1"/>
          <w:sz w:val="21"/>
          <w:szCs w:val="21"/>
        </w:rPr>
        <w:t xml:space="preserve"> </w:t>
      </w:r>
      <w:r w:rsidRPr="00780D7C">
        <w:rPr>
          <w:rFonts w:ascii="Arial Narrow" w:hAnsi="Arial Narrow"/>
          <w:sz w:val="21"/>
          <w:szCs w:val="21"/>
        </w:rPr>
        <w:t>pruhu</w:t>
      </w:r>
      <w:r w:rsidRPr="00780D7C">
        <w:rPr>
          <w:rFonts w:ascii="Arial Narrow" w:hAnsi="Arial Narrow"/>
          <w:spacing w:val="59"/>
          <w:sz w:val="21"/>
          <w:szCs w:val="21"/>
        </w:rPr>
        <w:t xml:space="preserve"> </w:t>
      </w:r>
      <w:r w:rsidRPr="00780D7C">
        <w:rPr>
          <w:rFonts w:ascii="Arial Narrow" w:hAnsi="Arial Narrow"/>
          <w:sz w:val="21"/>
          <w:szCs w:val="21"/>
        </w:rPr>
        <w:t>nahriať</w:t>
      </w:r>
      <w:r w:rsidRPr="00780D7C">
        <w:rPr>
          <w:rFonts w:ascii="Arial Narrow" w:hAnsi="Arial Narrow"/>
          <w:spacing w:val="59"/>
          <w:sz w:val="21"/>
          <w:szCs w:val="21"/>
        </w:rPr>
        <w:t xml:space="preserve"> </w:t>
      </w:r>
      <w:r w:rsidRPr="00780D7C">
        <w:rPr>
          <w:rFonts w:ascii="Arial Narrow" w:hAnsi="Arial Narrow"/>
          <w:sz w:val="21"/>
          <w:szCs w:val="21"/>
        </w:rPr>
        <w:t>infražiaričom.</w:t>
      </w:r>
      <w:r w:rsidRPr="00780D7C">
        <w:rPr>
          <w:rFonts w:ascii="Arial Narrow" w:hAnsi="Arial Narrow"/>
          <w:spacing w:val="1"/>
          <w:sz w:val="21"/>
          <w:szCs w:val="21"/>
        </w:rPr>
        <w:t xml:space="preserve"> </w:t>
      </w:r>
      <w:r w:rsidRPr="00780D7C">
        <w:rPr>
          <w:rFonts w:ascii="Arial Narrow" w:hAnsi="Arial Narrow"/>
          <w:sz w:val="21"/>
          <w:szCs w:val="21"/>
        </w:rPr>
        <w:t>Napojenie sa vykoná zrezaním vrstvy na celú hrúbku, čím sa vytvorí zvislá plocha. Napájaná</w:t>
      </w:r>
      <w:r w:rsidRPr="00780D7C">
        <w:rPr>
          <w:rFonts w:ascii="Arial Narrow" w:hAnsi="Arial Narrow"/>
          <w:spacing w:val="1"/>
          <w:sz w:val="21"/>
          <w:szCs w:val="21"/>
        </w:rPr>
        <w:t xml:space="preserve"> </w:t>
      </w:r>
      <w:r w:rsidRPr="00780D7C">
        <w:rPr>
          <w:rFonts w:ascii="Arial Narrow" w:hAnsi="Arial Narrow"/>
          <w:sz w:val="21"/>
          <w:szCs w:val="21"/>
        </w:rPr>
        <w:t>plocha</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opatrí</w:t>
      </w:r>
      <w:r w:rsidRPr="00780D7C">
        <w:rPr>
          <w:rFonts w:ascii="Arial Narrow" w:hAnsi="Arial Narrow"/>
          <w:spacing w:val="59"/>
          <w:sz w:val="21"/>
          <w:szCs w:val="21"/>
        </w:rPr>
        <w:t xml:space="preserve"> </w:t>
      </w:r>
      <w:r w:rsidRPr="00780D7C">
        <w:rPr>
          <w:rFonts w:ascii="Arial Narrow" w:hAnsi="Arial Narrow"/>
          <w:sz w:val="21"/>
          <w:szCs w:val="21"/>
        </w:rPr>
        <w:t>cestným</w:t>
      </w:r>
      <w:r w:rsidRPr="00780D7C">
        <w:rPr>
          <w:rFonts w:ascii="Arial Narrow" w:hAnsi="Arial Narrow"/>
          <w:spacing w:val="59"/>
          <w:sz w:val="21"/>
          <w:szCs w:val="21"/>
        </w:rPr>
        <w:t xml:space="preserve"> </w:t>
      </w:r>
      <w:r w:rsidRPr="00780D7C">
        <w:rPr>
          <w:rFonts w:ascii="Arial Narrow" w:hAnsi="Arial Narrow"/>
          <w:sz w:val="21"/>
          <w:szCs w:val="21"/>
        </w:rPr>
        <w:t>asfaltom</w:t>
      </w:r>
      <w:r w:rsidRPr="00780D7C">
        <w:rPr>
          <w:rFonts w:ascii="Arial Narrow" w:hAnsi="Arial Narrow"/>
          <w:spacing w:val="59"/>
          <w:sz w:val="21"/>
          <w:szCs w:val="21"/>
        </w:rPr>
        <w:t xml:space="preserve"> </w:t>
      </w:r>
      <w:r w:rsidRPr="00780D7C">
        <w:rPr>
          <w:rFonts w:ascii="Arial Narrow" w:hAnsi="Arial Narrow"/>
          <w:sz w:val="21"/>
          <w:szCs w:val="21"/>
        </w:rPr>
        <w:t>alebo</w:t>
      </w:r>
      <w:r w:rsidRPr="00780D7C">
        <w:rPr>
          <w:rFonts w:ascii="Arial Narrow" w:hAnsi="Arial Narrow"/>
          <w:spacing w:val="59"/>
          <w:sz w:val="21"/>
          <w:szCs w:val="21"/>
        </w:rPr>
        <w:t xml:space="preserve"> </w:t>
      </w:r>
      <w:r w:rsidRPr="00780D7C">
        <w:rPr>
          <w:rFonts w:ascii="Arial Narrow" w:hAnsi="Arial Narrow"/>
          <w:sz w:val="21"/>
          <w:szCs w:val="21"/>
        </w:rPr>
        <w:t>modifikovanou</w:t>
      </w:r>
      <w:r w:rsidRPr="00780D7C">
        <w:rPr>
          <w:rFonts w:ascii="Arial Narrow" w:hAnsi="Arial Narrow"/>
          <w:spacing w:val="59"/>
          <w:sz w:val="21"/>
          <w:szCs w:val="21"/>
        </w:rPr>
        <w:t xml:space="preserve"> </w:t>
      </w:r>
      <w:r w:rsidRPr="00780D7C">
        <w:rPr>
          <w:rFonts w:ascii="Arial Narrow" w:hAnsi="Arial Narrow"/>
          <w:sz w:val="21"/>
          <w:szCs w:val="21"/>
        </w:rPr>
        <w:t>asfaltovou</w:t>
      </w:r>
      <w:r w:rsidRPr="00780D7C">
        <w:rPr>
          <w:rFonts w:ascii="Arial Narrow" w:hAnsi="Arial Narrow"/>
          <w:spacing w:val="1"/>
          <w:sz w:val="21"/>
          <w:szCs w:val="21"/>
        </w:rPr>
        <w:t xml:space="preserve"> </w:t>
      </w:r>
      <w:r w:rsidRPr="00780D7C">
        <w:rPr>
          <w:rFonts w:ascii="Arial Narrow" w:hAnsi="Arial Narrow"/>
          <w:sz w:val="21"/>
          <w:szCs w:val="21"/>
        </w:rPr>
        <w:t>emulziou (v časovom predstihu potrebnom na jej vyštiepenie a odparenie vody). Je možné</w:t>
      </w:r>
      <w:r w:rsidRPr="00780D7C">
        <w:rPr>
          <w:rFonts w:ascii="Arial Narrow" w:hAnsi="Arial Narrow"/>
          <w:spacing w:val="1"/>
          <w:sz w:val="21"/>
          <w:szCs w:val="21"/>
        </w:rPr>
        <w:t xml:space="preserve"> </w:t>
      </w:r>
      <w:r w:rsidRPr="00780D7C">
        <w:rPr>
          <w:rFonts w:ascii="Arial Narrow" w:hAnsi="Arial Narrow"/>
          <w:sz w:val="21"/>
          <w:szCs w:val="21"/>
        </w:rPr>
        <w:t>aplikovať</w:t>
      </w:r>
      <w:r w:rsidRPr="00780D7C">
        <w:rPr>
          <w:rFonts w:ascii="Arial Narrow" w:hAnsi="Arial Narrow"/>
          <w:spacing w:val="1"/>
          <w:sz w:val="21"/>
          <w:szCs w:val="21"/>
        </w:rPr>
        <w:t xml:space="preserve"> </w:t>
      </w:r>
      <w:r w:rsidRPr="00780D7C">
        <w:rPr>
          <w:rFonts w:ascii="Arial Narrow" w:hAnsi="Arial Narrow"/>
          <w:sz w:val="21"/>
          <w:szCs w:val="21"/>
        </w:rPr>
        <w:t>aj</w:t>
      </w:r>
      <w:r w:rsidRPr="00780D7C">
        <w:rPr>
          <w:rFonts w:ascii="Arial Narrow" w:hAnsi="Arial Narrow"/>
          <w:spacing w:val="1"/>
          <w:sz w:val="21"/>
          <w:szCs w:val="21"/>
        </w:rPr>
        <w:t xml:space="preserve"> </w:t>
      </w:r>
      <w:r w:rsidRPr="00780D7C">
        <w:rPr>
          <w:rFonts w:ascii="Arial Narrow" w:hAnsi="Arial Narrow"/>
          <w:sz w:val="21"/>
          <w:szCs w:val="21"/>
        </w:rPr>
        <w:t>tesniaci</w:t>
      </w:r>
      <w:r w:rsidRPr="00780D7C">
        <w:rPr>
          <w:rFonts w:ascii="Arial Narrow" w:hAnsi="Arial Narrow"/>
          <w:spacing w:val="1"/>
          <w:sz w:val="21"/>
          <w:szCs w:val="21"/>
        </w:rPr>
        <w:t xml:space="preserve"> </w:t>
      </w:r>
      <w:r w:rsidRPr="00780D7C">
        <w:rPr>
          <w:rFonts w:ascii="Arial Narrow" w:hAnsi="Arial Narrow"/>
          <w:sz w:val="21"/>
          <w:szCs w:val="21"/>
        </w:rPr>
        <w:t>pásik. Pracovné</w:t>
      </w:r>
      <w:r w:rsidRPr="00780D7C">
        <w:rPr>
          <w:rFonts w:ascii="Arial Narrow" w:hAnsi="Arial Narrow"/>
          <w:spacing w:val="1"/>
          <w:sz w:val="21"/>
          <w:szCs w:val="21"/>
        </w:rPr>
        <w:t xml:space="preserve"> </w:t>
      </w:r>
      <w:r w:rsidRPr="00780D7C">
        <w:rPr>
          <w:rFonts w:ascii="Arial Narrow" w:hAnsi="Arial Narrow"/>
          <w:sz w:val="21"/>
          <w:szCs w:val="21"/>
        </w:rPr>
        <w:t>spoje</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zhotovia tak, aby</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dosiahli</w:t>
      </w:r>
      <w:r w:rsidRPr="00780D7C">
        <w:rPr>
          <w:rFonts w:ascii="Arial Narrow" w:hAnsi="Arial Narrow"/>
          <w:spacing w:val="1"/>
          <w:sz w:val="21"/>
          <w:szCs w:val="21"/>
        </w:rPr>
        <w:t xml:space="preserve"> </w:t>
      </w:r>
      <w:r w:rsidRPr="00780D7C">
        <w:rPr>
          <w:rFonts w:ascii="Arial Narrow" w:hAnsi="Arial Narrow"/>
          <w:sz w:val="21"/>
          <w:szCs w:val="21"/>
        </w:rPr>
        <w:t>i</w:t>
      </w:r>
      <w:r w:rsidRPr="00780D7C">
        <w:rPr>
          <w:rFonts w:ascii="Arial Narrow" w:hAnsi="Arial Narrow"/>
          <w:spacing w:val="1"/>
          <w:sz w:val="21"/>
          <w:szCs w:val="21"/>
        </w:rPr>
        <w:t xml:space="preserve"> </w:t>
      </w:r>
      <w:r w:rsidRPr="00780D7C">
        <w:rPr>
          <w:rFonts w:ascii="Arial Narrow" w:hAnsi="Arial Narrow"/>
          <w:sz w:val="21"/>
          <w:szCs w:val="21"/>
        </w:rPr>
        <w:t>v mieste</w:t>
      </w:r>
      <w:r w:rsidRPr="00780D7C">
        <w:rPr>
          <w:rFonts w:ascii="Arial Narrow" w:hAnsi="Arial Narrow"/>
          <w:spacing w:val="1"/>
          <w:sz w:val="21"/>
          <w:szCs w:val="21"/>
        </w:rPr>
        <w:t xml:space="preserve"> </w:t>
      </w:r>
      <w:r w:rsidRPr="00780D7C">
        <w:rPr>
          <w:rFonts w:ascii="Arial Narrow" w:hAnsi="Arial Narrow"/>
          <w:sz w:val="21"/>
          <w:szCs w:val="21"/>
        </w:rPr>
        <w:t>napojenia</w:t>
      </w:r>
      <w:r w:rsidRPr="00780D7C">
        <w:rPr>
          <w:rFonts w:ascii="Arial Narrow" w:hAnsi="Arial Narrow"/>
          <w:spacing w:val="1"/>
          <w:sz w:val="21"/>
          <w:szCs w:val="21"/>
        </w:rPr>
        <w:t xml:space="preserve"> </w:t>
      </w:r>
      <w:r w:rsidRPr="00780D7C">
        <w:rPr>
          <w:rFonts w:ascii="Arial Narrow" w:hAnsi="Arial Narrow"/>
          <w:sz w:val="21"/>
          <w:szCs w:val="21"/>
        </w:rPr>
        <w:t>požadovanú</w:t>
      </w:r>
      <w:r w:rsidRPr="00780D7C">
        <w:rPr>
          <w:rFonts w:ascii="Arial Narrow" w:hAnsi="Arial Narrow"/>
          <w:spacing w:val="1"/>
          <w:sz w:val="21"/>
          <w:szCs w:val="21"/>
        </w:rPr>
        <w:t xml:space="preserve"> </w:t>
      </w:r>
      <w:r w:rsidRPr="00780D7C">
        <w:rPr>
          <w:rFonts w:ascii="Arial Narrow" w:hAnsi="Arial Narrow"/>
          <w:sz w:val="21"/>
          <w:szCs w:val="21"/>
        </w:rPr>
        <w:t>mieru</w:t>
      </w:r>
      <w:r w:rsidRPr="00780D7C">
        <w:rPr>
          <w:rFonts w:ascii="Arial Narrow" w:hAnsi="Arial Narrow"/>
          <w:spacing w:val="1"/>
          <w:sz w:val="21"/>
          <w:szCs w:val="21"/>
        </w:rPr>
        <w:t xml:space="preserve"> </w:t>
      </w:r>
      <w:r w:rsidRPr="00780D7C">
        <w:rPr>
          <w:rFonts w:ascii="Arial Narrow" w:hAnsi="Arial Narrow"/>
          <w:sz w:val="21"/>
          <w:szCs w:val="21"/>
        </w:rPr>
        <w:t>zhutnenia.</w:t>
      </w:r>
      <w:r w:rsidRPr="00780D7C">
        <w:rPr>
          <w:rFonts w:ascii="Arial Narrow" w:hAnsi="Arial Narrow"/>
          <w:spacing w:val="59"/>
          <w:sz w:val="21"/>
          <w:szCs w:val="21"/>
        </w:rPr>
        <w:t xml:space="preserve"> </w:t>
      </w:r>
      <w:r w:rsidRPr="00780D7C">
        <w:rPr>
          <w:rFonts w:ascii="Arial Narrow" w:hAnsi="Arial Narrow"/>
          <w:sz w:val="21"/>
          <w:szCs w:val="21"/>
        </w:rPr>
        <w:t>Priečne</w:t>
      </w:r>
      <w:r w:rsidRPr="00780D7C">
        <w:rPr>
          <w:rFonts w:ascii="Arial Narrow" w:hAnsi="Arial Narrow"/>
          <w:spacing w:val="59"/>
          <w:sz w:val="21"/>
          <w:szCs w:val="21"/>
        </w:rPr>
        <w:t xml:space="preserve"> </w:t>
      </w:r>
      <w:r w:rsidRPr="00780D7C">
        <w:rPr>
          <w:rFonts w:ascii="Arial Narrow" w:hAnsi="Arial Narrow"/>
          <w:sz w:val="21"/>
          <w:szCs w:val="21"/>
        </w:rPr>
        <w:t>pracovné</w:t>
      </w:r>
      <w:r w:rsidRPr="00780D7C">
        <w:rPr>
          <w:rFonts w:ascii="Arial Narrow" w:hAnsi="Arial Narrow"/>
          <w:spacing w:val="59"/>
          <w:sz w:val="21"/>
          <w:szCs w:val="21"/>
        </w:rPr>
        <w:t xml:space="preserve"> </w:t>
      </w:r>
      <w:r w:rsidRPr="00780D7C">
        <w:rPr>
          <w:rFonts w:ascii="Arial Narrow" w:hAnsi="Arial Narrow"/>
          <w:sz w:val="21"/>
          <w:szCs w:val="21"/>
        </w:rPr>
        <w:t>napojenia</w:t>
      </w:r>
      <w:r w:rsidRPr="00780D7C">
        <w:rPr>
          <w:rFonts w:ascii="Arial Narrow" w:hAnsi="Arial Narrow"/>
          <w:spacing w:val="59"/>
          <w:sz w:val="21"/>
          <w:szCs w:val="21"/>
        </w:rPr>
        <w:t xml:space="preserve"> </w:t>
      </w:r>
      <w:r w:rsidRPr="00780D7C">
        <w:rPr>
          <w:rFonts w:ascii="Arial Narrow" w:hAnsi="Arial Narrow"/>
          <w:sz w:val="21"/>
          <w:szCs w:val="21"/>
        </w:rPr>
        <w:t>je</w:t>
      </w:r>
      <w:r w:rsidRPr="00780D7C">
        <w:rPr>
          <w:rFonts w:ascii="Arial Narrow" w:hAnsi="Arial Narrow"/>
          <w:spacing w:val="59"/>
          <w:sz w:val="21"/>
          <w:szCs w:val="21"/>
        </w:rPr>
        <w:t xml:space="preserve"> </w:t>
      </w:r>
      <w:r w:rsidRPr="00780D7C">
        <w:rPr>
          <w:rFonts w:ascii="Arial Narrow" w:hAnsi="Arial Narrow"/>
          <w:sz w:val="21"/>
          <w:szCs w:val="21"/>
        </w:rPr>
        <w:t>najvhodnejšie</w:t>
      </w:r>
      <w:r w:rsidRPr="00780D7C">
        <w:rPr>
          <w:rFonts w:ascii="Arial Narrow" w:hAnsi="Arial Narrow"/>
          <w:spacing w:val="1"/>
          <w:sz w:val="21"/>
          <w:szCs w:val="21"/>
        </w:rPr>
        <w:t xml:space="preserve"> </w:t>
      </w:r>
      <w:r w:rsidRPr="00780D7C">
        <w:rPr>
          <w:rFonts w:ascii="Arial Narrow" w:hAnsi="Arial Narrow"/>
          <w:sz w:val="21"/>
          <w:szCs w:val="21"/>
        </w:rPr>
        <w:t>vykonať</w:t>
      </w:r>
      <w:r w:rsidRPr="00780D7C">
        <w:rPr>
          <w:rFonts w:ascii="Arial Narrow" w:hAnsi="Arial Narrow"/>
          <w:spacing w:val="18"/>
          <w:sz w:val="21"/>
          <w:szCs w:val="21"/>
        </w:rPr>
        <w:t xml:space="preserve"> </w:t>
      </w:r>
      <w:r w:rsidRPr="00780D7C">
        <w:rPr>
          <w:rFonts w:ascii="Arial Narrow" w:hAnsi="Arial Narrow"/>
          <w:sz w:val="21"/>
          <w:szCs w:val="21"/>
        </w:rPr>
        <w:t>v</w:t>
      </w:r>
      <w:r w:rsidRPr="00780D7C">
        <w:rPr>
          <w:rFonts w:ascii="Arial Narrow" w:hAnsi="Arial Narrow"/>
          <w:spacing w:val="16"/>
          <w:sz w:val="21"/>
          <w:szCs w:val="21"/>
        </w:rPr>
        <w:t xml:space="preserve"> </w:t>
      </w:r>
      <w:r w:rsidRPr="00780D7C">
        <w:rPr>
          <w:rFonts w:ascii="Arial Narrow" w:hAnsi="Arial Narrow"/>
          <w:sz w:val="21"/>
          <w:szCs w:val="21"/>
        </w:rPr>
        <w:t>uhle</w:t>
      </w:r>
      <w:r w:rsidRPr="00780D7C">
        <w:rPr>
          <w:rFonts w:ascii="Arial Narrow" w:hAnsi="Arial Narrow"/>
          <w:spacing w:val="14"/>
          <w:sz w:val="21"/>
          <w:szCs w:val="21"/>
        </w:rPr>
        <w:t xml:space="preserve"> </w:t>
      </w:r>
      <w:r w:rsidRPr="00780D7C">
        <w:rPr>
          <w:rFonts w:ascii="Arial Narrow" w:hAnsi="Arial Narrow"/>
          <w:sz w:val="21"/>
          <w:szCs w:val="21"/>
        </w:rPr>
        <w:t>15o</w:t>
      </w:r>
      <w:r w:rsidRPr="00780D7C">
        <w:rPr>
          <w:rFonts w:ascii="Arial Narrow" w:hAnsi="Arial Narrow"/>
          <w:spacing w:val="18"/>
          <w:sz w:val="21"/>
          <w:szCs w:val="21"/>
        </w:rPr>
        <w:t xml:space="preserve"> </w:t>
      </w:r>
      <w:r w:rsidRPr="00780D7C">
        <w:rPr>
          <w:rFonts w:ascii="Arial Narrow" w:hAnsi="Arial Narrow"/>
          <w:sz w:val="21"/>
          <w:szCs w:val="21"/>
        </w:rPr>
        <w:t>od</w:t>
      </w:r>
      <w:r w:rsidRPr="00780D7C">
        <w:rPr>
          <w:rFonts w:ascii="Arial Narrow" w:hAnsi="Arial Narrow"/>
          <w:spacing w:val="14"/>
          <w:sz w:val="21"/>
          <w:szCs w:val="21"/>
        </w:rPr>
        <w:t xml:space="preserve"> </w:t>
      </w:r>
      <w:r w:rsidRPr="00780D7C">
        <w:rPr>
          <w:rFonts w:ascii="Arial Narrow" w:hAnsi="Arial Narrow"/>
          <w:sz w:val="21"/>
          <w:szCs w:val="21"/>
        </w:rPr>
        <w:t>kolmice</w:t>
      </w:r>
      <w:r w:rsidRPr="00780D7C">
        <w:rPr>
          <w:rFonts w:ascii="Arial Narrow" w:hAnsi="Arial Narrow"/>
          <w:spacing w:val="15"/>
          <w:sz w:val="21"/>
          <w:szCs w:val="21"/>
        </w:rPr>
        <w:t xml:space="preserve"> </w:t>
      </w:r>
      <w:r w:rsidRPr="00780D7C">
        <w:rPr>
          <w:rFonts w:ascii="Arial Narrow" w:hAnsi="Arial Narrow"/>
          <w:sz w:val="21"/>
          <w:szCs w:val="21"/>
        </w:rPr>
        <w:t>k</w:t>
      </w:r>
      <w:r w:rsidRPr="00780D7C">
        <w:rPr>
          <w:rFonts w:ascii="Arial Narrow" w:hAnsi="Arial Narrow"/>
          <w:spacing w:val="17"/>
          <w:sz w:val="21"/>
          <w:szCs w:val="21"/>
        </w:rPr>
        <w:t xml:space="preserve"> </w:t>
      </w:r>
      <w:r w:rsidRPr="00780D7C">
        <w:rPr>
          <w:rFonts w:ascii="Arial Narrow" w:hAnsi="Arial Narrow"/>
          <w:sz w:val="21"/>
          <w:szCs w:val="21"/>
        </w:rPr>
        <w:t>osi</w:t>
      </w:r>
      <w:r w:rsidRPr="00780D7C">
        <w:rPr>
          <w:rFonts w:ascii="Arial Narrow" w:hAnsi="Arial Narrow"/>
          <w:spacing w:val="17"/>
          <w:sz w:val="21"/>
          <w:szCs w:val="21"/>
        </w:rPr>
        <w:t xml:space="preserve"> </w:t>
      </w:r>
      <w:r w:rsidRPr="00780D7C">
        <w:rPr>
          <w:rFonts w:ascii="Arial Narrow" w:hAnsi="Arial Narrow"/>
          <w:sz w:val="21"/>
          <w:szCs w:val="21"/>
        </w:rPr>
        <w:t>vozovky.</w:t>
      </w:r>
    </w:p>
    <w:p w14:paraId="1A0B0677" w14:textId="77777777" w:rsidR="00943CDE" w:rsidRPr="00780D7C" w:rsidRDefault="00943CDE" w:rsidP="00943CDE">
      <w:pPr>
        <w:pStyle w:val="Zkladntext"/>
        <w:spacing w:before="4"/>
        <w:rPr>
          <w:rFonts w:ascii="Arial Narrow" w:hAnsi="Arial Narrow"/>
          <w:sz w:val="21"/>
          <w:szCs w:val="21"/>
        </w:rPr>
      </w:pPr>
    </w:p>
    <w:p w14:paraId="3403B18A" w14:textId="77777777" w:rsidR="00943CDE" w:rsidRPr="00780D7C" w:rsidRDefault="00943CDE" w:rsidP="00455941">
      <w:pPr>
        <w:pStyle w:val="Nadpis3"/>
        <w:rPr>
          <w:rFonts w:ascii="Arial Narrow" w:hAnsi="Arial Narrow"/>
          <w:sz w:val="21"/>
          <w:szCs w:val="21"/>
        </w:rPr>
      </w:pPr>
      <w:bookmarkStart w:id="140" w:name="_TOC_250001"/>
      <w:r w:rsidRPr="00780D7C">
        <w:rPr>
          <w:rFonts w:ascii="Arial Narrow" w:hAnsi="Arial Narrow"/>
          <w:sz w:val="21"/>
          <w:szCs w:val="21"/>
        </w:rPr>
        <w:t>Zhutňovanie</w:t>
      </w:r>
      <w:r w:rsidRPr="00780D7C">
        <w:rPr>
          <w:rFonts w:ascii="Arial Narrow" w:hAnsi="Arial Narrow"/>
          <w:spacing w:val="51"/>
          <w:sz w:val="21"/>
          <w:szCs w:val="21"/>
        </w:rPr>
        <w:t xml:space="preserve"> </w:t>
      </w:r>
      <w:bookmarkEnd w:id="140"/>
      <w:r w:rsidRPr="00780D7C">
        <w:rPr>
          <w:rFonts w:ascii="Arial Narrow" w:hAnsi="Arial Narrow"/>
          <w:sz w:val="21"/>
          <w:szCs w:val="21"/>
        </w:rPr>
        <w:t>zmesí</w:t>
      </w:r>
    </w:p>
    <w:p w14:paraId="2EF6941B" w14:textId="6A890A7A" w:rsidR="008525BC" w:rsidRPr="00780D7C" w:rsidRDefault="00943CDE" w:rsidP="00455941">
      <w:pPr>
        <w:pStyle w:val="Zkladntext"/>
        <w:tabs>
          <w:tab w:val="left" w:pos="0"/>
        </w:tabs>
        <w:spacing w:before="63" w:line="244" w:lineRule="auto"/>
        <w:ind w:right="106" w:firstLine="0"/>
        <w:rPr>
          <w:rFonts w:ascii="Arial Narrow" w:hAnsi="Arial Narrow"/>
          <w:sz w:val="21"/>
          <w:szCs w:val="21"/>
        </w:rPr>
      </w:pPr>
      <w:r w:rsidRPr="00780D7C">
        <w:rPr>
          <w:rFonts w:ascii="Arial Narrow" w:hAnsi="Arial Narrow"/>
          <w:sz w:val="21"/>
          <w:szCs w:val="21"/>
        </w:rPr>
        <w:t>Pri zhutňovaní sa musia použiť účinné mechanizmy a vhodné technologické postupy. Typ,</w:t>
      </w:r>
      <w:r w:rsidRPr="00780D7C">
        <w:rPr>
          <w:rFonts w:ascii="Arial Narrow" w:hAnsi="Arial Narrow"/>
          <w:spacing w:val="1"/>
          <w:sz w:val="21"/>
          <w:szCs w:val="21"/>
        </w:rPr>
        <w:t xml:space="preserve"> </w:t>
      </w:r>
      <w:r w:rsidRPr="00780D7C">
        <w:rPr>
          <w:rFonts w:ascii="Arial Narrow" w:hAnsi="Arial Narrow"/>
          <w:sz w:val="21"/>
          <w:szCs w:val="21"/>
        </w:rPr>
        <w:t>hmotnosť, hustenie pneumatík, počet valcov, ich zostava a počet prejazdov určuje predpis</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2"/>
          <w:sz w:val="21"/>
          <w:szCs w:val="21"/>
        </w:rPr>
        <w:t xml:space="preserve"> </w:t>
      </w:r>
      <w:r w:rsidRPr="00780D7C">
        <w:rPr>
          <w:rFonts w:ascii="Arial Narrow" w:hAnsi="Arial Narrow"/>
          <w:sz w:val="21"/>
          <w:szCs w:val="21"/>
        </w:rPr>
        <w:t>ktorý</w:t>
      </w:r>
      <w:r w:rsidRPr="00780D7C">
        <w:rPr>
          <w:rFonts w:ascii="Arial Narrow" w:hAnsi="Arial Narrow"/>
          <w:spacing w:val="54"/>
          <w:sz w:val="21"/>
          <w:szCs w:val="21"/>
        </w:rPr>
        <w:t xml:space="preserve"> </w:t>
      </w:r>
      <w:r w:rsidRPr="00780D7C">
        <w:rPr>
          <w:rFonts w:ascii="Arial Narrow" w:hAnsi="Arial Narrow"/>
          <w:sz w:val="21"/>
          <w:szCs w:val="21"/>
        </w:rPr>
        <w:t>sa</w:t>
      </w:r>
      <w:r w:rsidRPr="00780D7C">
        <w:rPr>
          <w:rFonts w:ascii="Arial Narrow" w:hAnsi="Arial Narrow"/>
          <w:spacing w:val="56"/>
          <w:sz w:val="21"/>
          <w:szCs w:val="21"/>
        </w:rPr>
        <w:t xml:space="preserve"> </w:t>
      </w:r>
      <w:r w:rsidRPr="00780D7C">
        <w:rPr>
          <w:rFonts w:ascii="Arial Narrow" w:hAnsi="Arial Narrow"/>
          <w:sz w:val="21"/>
          <w:szCs w:val="21"/>
        </w:rPr>
        <w:t>overí</w:t>
      </w:r>
      <w:r w:rsidRPr="00780D7C">
        <w:rPr>
          <w:rFonts w:ascii="Arial Narrow" w:hAnsi="Arial Narrow"/>
          <w:spacing w:val="53"/>
          <w:sz w:val="21"/>
          <w:szCs w:val="21"/>
        </w:rPr>
        <w:t xml:space="preserve"> </w:t>
      </w:r>
      <w:r w:rsidRPr="00780D7C">
        <w:rPr>
          <w:rFonts w:ascii="Arial Narrow" w:hAnsi="Arial Narrow"/>
          <w:sz w:val="21"/>
          <w:szCs w:val="21"/>
        </w:rPr>
        <w:t>pri</w:t>
      </w:r>
      <w:r w:rsidRPr="00780D7C">
        <w:rPr>
          <w:rFonts w:ascii="Arial Narrow" w:hAnsi="Arial Narrow"/>
          <w:spacing w:val="2"/>
          <w:sz w:val="21"/>
          <w:szCs w:val="21"/>
        </w:rPr>
        <w:t xml:space="preserve"> </w:t>
      </w:r>
      <w:r w:rsidRPr="00780D7C">
        <w:rPr>
          <w:rFonts w:ascii="Arial Narrow" w:hAnsi="Arial Narrow"/>
          <w:sz w:val="21"/>
          <w:szCs w:val="21"/>
        </w:rPr>
        <w:t>zhutňovacom</w:t>
      </w:r>
      <w:r w:rsidRPr="00780D7C">
        <w:rPr>
          <w:rFonts w:ascii="Arial Narrow" w:hAnsi="Arial Narrow"/>
          <w:spacing w:val="56"/>
          <w:sz w:val="21"/>
          <w:szCs w:val="21"/>
        </w:rPr>
        <w:t xml:space="preserve"> </w:t>
      </w:r>
      <w:r w:rsidRPr="00780D7C">
        <w:rPr>
          <w:rFonts w:ascii="Arial Narrow" w:hAnsi="Arial Narrow"/>
          <w:sz w:val="21"/>
          <w:szCs w:val="21"/>
        </w:rPr>
        <w:t>pokuse.</w:t>
      </w:r>
      <w:r w:rsidRPr="00780D7C">
        <w:rPr>
          <w:rFonts w:ascii="Arial Narrow" w:hAnsi="Arial Narrow"/>
          <w:spacing w:val="2"/>
          <w:sz w:val="21"/>
          <w:szCs w:val="21"/>
        </w:rPr>
        <w:t xml:space="preserve"> </w:t>
      </w:r>
      <w:r w:rsidRPr="00780D7C">
        <w:rPr>
          <w:rFonts w:ascii="Arial Narrow" w:hAnsi="Arial Narrow"/>
          <w:sz w:val="21"/>
          <w:szCs w:val="21"/>
        </w:rPr>
        <w:t>Rozprestretá</w:t>
      </w:r>
      <w:r w:rsidRPr="00780D7C">
        <w:rPr>
          <w:rFonts w:ascii="Arial Narrow" w:hAnsi="Arial Narrow"/>
          <w:spacing w:val="56"/>
          <w:sz w:val="21"/>
          <w:szCs w:val="21"/>
        </w:rPr>
        <w:t xml:space="preserve"> </w:t>
      </w:r>
      <w:r w:rsidRPr="00780D7C">
        <w:rPr>
          <w:rFonts w:ascii="Arial Narrow" w:hAnsi="Arial Narrow"/>
          <w:sz w:val="21"/>
          <w:szCs w:val="21"/>
        </w:rPr>
        <w:t>asfaltová</w:t>
      </w:r>
      <w:r w:rsidRPr="00780D7C">
        <w:rPr>
          <w:rFonts w:ascii="Arial Narrow" w:hAnsi="Arial Narrow"/>
          <w:spacing w:val="57"/>
          <w:sz w:val="21"/>
          <w:szCs w:val="21"/>
        </w:rPr>
        <w:t xml:space="preserve"> </w:t>
      </w:r>
      <w:r w:rsidRPr="00780D7C">
        <w:rPr>
          <w:rFonts w:ascii="Arial Narrow" w:hAnsi="Arial Narrow"/>
          <w:sz w:val="21"/>
          <w:szCs w:val="21"/>
        </w:rPr>
        <w:t>zmes  sa</w:t>
      </w:r>
      <w:r w:rsidRPr="00780D7C">
        <w:rPr>
          <w:rFonts w:ascii="Arial Narrow" w:hAnsi="Arial Narrow"/>
          <w:spacing w:val="57"/>
          <w:sz w:val="21"/>
          <w:szCs w:val="21"/>
        </w:rPr>
        <w:t xml:space="preserve"> </w:t>
      </w:r>
      <w:r w:rsidRPr="00780D7C">
        <w:rPr>
          <w:rFonts w:ascii="Arial Narrow" w:hAnsi="Arial Narrow"/>
          <w:sz w:val="21"/>
          <w:szCs w:val="21"/>
        </w:rPr>
        <w:t>hutní</w:t>
      </w:r>
      <w:r w:rsidR="008525BC" w:rsidRPr="00780D7C">
        <w:rPr>
          <w:rFonts w:ascii="Arial Narrow" w:hAnsi="Arial Narrow"/>
          <w:sz w:val="21"/>
          <w:szCs w:val="21"/>
        </w:rPr>
        <w:t xml:space="preserve"> 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čo</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najvyšších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teplotách.</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Zhutňovanie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 vibráciou</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teplote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najmenej</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100</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pri</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zmesiach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 nemodifikovanými asfaltmi a pri teplote</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115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 až</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125</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°C</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1"/>
          <w:sz w:val="21"/>
          <w:szCs w:val="21"/>
        </w:rPr>
        <w:t xml:space="preserve"> </w:t>
      </w:r>
      <w:r w:rsidR="008525BC" w:rsidRPr="00780D7C">
        <w:rPr>
          <w:rFonts w:ascii="Arial Narrow" w:hAnsi="Arial Narrow"/>
          <w:sz w:val="21"/>
          <w:szCs w:val="21"/>
        </w:rPr>
        <w:t>modifikovaných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asfaltoch.</w:t>
      </w:r>
      <w:r w:rsidR="008525BC" w:rsidRPr="00780D7C">
        <w:rPr>
          <w:rFonts w:ascii="Arial Narrow" w:hAnsi="Arial Narrow"/>
          <w:spacing w:val="1"/>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1"/>
          <w:sz w:val="21"/>
          <w:szCs w:val="21"/>
        </w:rPr>
        <w:t xml:space="preserve"> </w:t>
      </w:r>
      <w:r w:rsidR="008525BC" w:rsidRPr="00780D7C">
        <w:rPr>
          <w:rFonts w:ascii="Arial Narrow" w:hAnsi="Arial Narrow"/>
          <w:sz w:val="21"/>
          <w:szCs w:val="21"/>
        </w:rPr>
        <w:t>pri</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ktorých</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sa</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odporúča</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ukončiť</w:t>
      </w:r>
      <w:r w:rsidR="008525BC" w:rsidRPr="00780D7C">
        <w:rPr>
          <w:rFonts w:ascii="Arial Narrow" w:hAnsi="Arial Narrow"/>
          <w:spacing w:val="59"/>
          <w:sz w:val="21"/>
          <w:szCs w:val="21"/>
        </w:rPr>
        <w:t xml:space="preserve"> </w:t>
      </w:r>
      <w:r w:rsidR="008525BC" w:rsidRPr="00780D7C">
        <w:rPr>
          <w:rFonts w:ascii="Arial Narrow" w:hAnsi="Arial Narrow"/>
          <w:sz w:val="21"/>
          <w:szCs w:val="21"/>
        </w:rPr>
        <w:t>hlavné</w:t>
      </w:r>
      <w:r w:rsidR="008525BC" w:rsidRPr="00780D7C">
        <w:rPr>
          <w:rFonts w:ascii="Arial Narrow" w:hAnsi="Arial Narrow"/>
          <w:spacing w:val="58"/>
          <w:sz w:val="21"/>
          <w:szCs w:val="21"/>
        </w:rPr>
        <w:t xml:space="preserve"> </w:t>
      </w:r>
      <w:r w:rsidR="008525BC" w:rsidRPr="00780D7C">
        <w:rPr>
          <w:rFonts w:ascii="Arial Narrow" w:hAnsi="Arial Narrow"/>
          <w:sz w:val="21"/>
          <w:szCs w:val="21"/>
        </w:rPr>
        <w:t>hutnenie</w:t>
      </w:r>
      <w:r w:rsidR="008525BC" w:rsidRPr="00780D7C">
        <w:rPr>
          <w:rFonts w:ascii="Arial Narrow" w:hAnsi="Arial Narrow"/>
          <w:spacing w:val="1"/>
          <w:sz w:val="21"/>
          <w:szCs w:val="21"/>
        </w:rPr>
        <w:t xml:space="preserve"> </w:t>
      </w:r>
      <w:r w:rsidR="008525BC" w:rsidRPr="00780D7C">
        <w:rPr>
          <w:rFonts w:ascii="Arial Narrow" w:hAnsi="Arial Narrow"/>
          <w:sz w:val="21"/>
          <w:szCs w:val="21"/>
        </w:rPr>
        <w:t>vrstvy,</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sú</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cca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15</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až</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20</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°C</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menšie</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ako</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teploty</w:t>
      </w:r>
      <w:r w:rsidR="008525BC" w:rsidRPr="00780D7C">
        <w:rPr>
          <w:rFonts w:ascii="Arial Narrow" w:hAnsi="Arial Narrow"/>
          <w:spacing w:val="24"/>
          <w:sz w:val="21"/>
          <w:szCs w:val="21"/>
        </w:rPr>
        <w:t xml:space="preserve"> </w:t>
      </w:r>
      <w:r w:rsidR="008525BC" w:rsidRPr="00780D7C">
        <w:rPr>
          <w:rFonts w:ascii="Arial Narrow" w:hAnsi="Arial Narrow"/>
          <w:sz w:val="21"/>
          <w:szCs w:val="21"/>
        </w:rPr>
        <w:t>ukončenia</w:t>
      </w:r>
      <w:r w:rsidR="008525BC" w:rsidRPr="00780D7C">
        <w:rPr>
          <w:rFonts w:ascii="Arial Narrow" w:hAnsi="Arial Narrow"/>
          <w:spacing w:val="23"/>
          <w:sz w:val="21"/>
          <w:szCs w:val="21"/>
        </w:rPr>
        <w:t xml:space="preserve"> </w:t>
      </w:r>
      <w:r w:rsidR="008525BC" w:rsidRPr="00780D7C">
        <w:rPr>
          <w:rFonts w:ascii="Arial Narrow" w:hAnsi="Arial Narrow"/>
          <w:sz w:val="21"/>
          <w:szCs w:val="21"/>
        </w:rPr>
        <w:t>hutnenia</w:t>
      </w:r>
      <w:r w:rsidR="008525BC" w:rsidRPr="00780D7C">
        <w:rPr>
          <w:rFonts w:ascii="Arial Narrow" w:hAnsi="Arial Narrow"/>
          <w:spacing w:val="26"/>
          <w:sz w:val="21"/>
          <w:szCs w:val="21"/>
        </w:rPr>
        <w:t xml:space="preserve"> </w:t>
      </w:r>
      <w:r w:rsidR="008525BC" w:rsidRPr="00780D7C">
        <w:rPr>
          <w:rFonts w:ascii="Arial Narrow" w:hAnsi="Arial Narrow"/>
          <w:sz w:val="21"/>
          <w:szCs w:val="21"/>
        </w:rPr>
        <w:t>s</w:t>
      </w:r>
      <w:r w:rsidR="008525BC" w:rsidRPr="00780D7C">
        <w:rPr>
          <w:rFonts w:ascii="Arial Narrow" w:hAnsi="Arial Narrow"/>
          <w:spacing w:val="27"/>
          <w:sz w:val="21"/>
          <w:szCs w:val="21"/>
        </w:rPr>
        <w:t xml:space="preserve"> </w:t>
      </w:r>
      <w:r w:rsidR="008525BC" w:rsidRPr="00780D7C">
        <w:rPr>
          <w:rFonts w:ascii="Arial Narrow" w:hAnsi="Arial Narrow"/>
          <w:sz w:val="21"/>
          <w:szCs w:val="21"/>
        </w:rPr>
        <w:t>vibráciou.</w:t>
      </w:r>
    </w:p>
    <w:p w14:paraId="449C8C47" w14:textId="77777777" w:rsidR="008525BC" w:rsidRPr="00780D7C" w:rsidRDefault="008525BC" w:rsidP="00455941">
      <w:pPr>
        <w:pStyle w:val="Zkladntext"/>
        <w:tabs>
          <w:tab w:val="left" w:pos="0"/>
        </w:tabs>
        <w:spacing w:before="115" w:line="244" w:lineRule="auto"/>
        <w:ind w:right="106" w:firstLine="0"/>
        <w:rPr>
          <w:rFonts w:ascii="Arial Narrow" w:hAnsi="Arial Narrow"/>
          <w:sz w:val="21"/>
          <w:szCs w:val="21"/>
        </w:rPr>
      </w:pP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použití</w:t>
      </w:r>
      <w:r w:rsidRPr="00780D7C">
        <w:rPr>
          <w:rFonts w:ascii="Arial Narrow" w:hAnsi="Arial Narrow"/>
          <w:spacing w:val="1"/>
          <w:sz w:val="21"/>
          <w:szCs w:val="21"/>
        </w:rPr>
        <w:t xml:space="preserve"> </w:t>
      </w:r>
      <w:r w:rsidRPr="00780D7C">
        <w:rPr>
          <w:rFonts w:ascii="Arial Narrow" w:hAnsi="Arial Narrow"/>
          <w:sz w:val="21"/>
          <w:szCs w:val="21"/>
        </w:rPr>
        <w:t>nízkoteplotných</w:t>
      </w:r>
      <w:r w:rsidRPr="00780D7C">
        <w:rPr>
          <w:rFonts w:ascii="Arial Narrow" w:hAnsi="Arial Narrow"/>
          <w:spacing w:val="1"/>
          <w:sz w:val="21"/>
          <w:szCs w:val="21"/>
        </w:rPr>
        <w:t xml:space="preserve"> </w:t>
      </w:r>
      <w:r w:rsidRPr="00780D7C">
        <w:rPr>
          <w:rFonts w:ascii="Arial Narrow" w:hAnsi="Arial Narrow"/>
          <w:sz w:val="21"/>
          <w:szCs w:val="21"/>
        </w:rPr>
        <w:t>asfaltových</w:t>
      </w:r>
      <w:r w:rsidRPr="00780D7C">
        <w:rPr>
          <w:rFonts w:ascii="Arial Narrow" w:hAnsi="Arial Narrow"/>
          <w:spacing w:val="1"/>
          <w:sz w:val="21"/>
          <w:szCs w:val="21"/>
        </w:rPr>
        <w:t xml:space="preserve"> </w:t>
      </w:r>
      <w:r w:rsidRPr="00780D7C">
        <w:rPr>
          <w:rFonts w:ascii="Arial Narrow" w:hAnsi="Arial Narrow"/>
          <w:sz w:val="21"/>
          <w:szCs w:val="21"/>
        </w:rPr>
        <w:t>zmesí</w:t>
      </w:r>
      <w:r w:rsidRPr="00780D7C">
        <w:rPr>
          <w:rFonts w:ascii="Arial Narrow" w:hAnsi="Arial Narrow"/>
          <w:spacing w:val="1"/>
          <w:sz w:val="21"/>
          <w:szCs w:val="21"/>
        </w:rPr>
        <w:t xml:space="preserve"> </w:t>
      </w:r>
      <w:r w:rsidRPr="00780D7C">
        <w:rPr>
          <w:rFonts w:ascii="Arial Narrow" w:hAnsi="Arial Narrow"/>
          <w:sz w:val="21"/>
          <w:szCs w:val="21"/>
        </w:rPr>
        <w:t>teplota,</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ktorej</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odporúča</w:t>
      </w:r>
      <w:r w:rsidRPr="00780D7C">
        <w:rPr>
          <w:rFonts w:ascii="Arial Narrow" w:hAnsi="Arial Narrow"/>
          <w:spacing w:val="59"/>
          <w:sz w:val="21"/>
          <w:szCs w:val="21"/>
        </w:rPr>
        <w:t xml:space="preserve"> </w:t>
      </w:r>
      <w:r w:rsidRPr="00780D7C">
        <w:rPr>
          <w:rFonts w:ascii="Arial Narrow" w:hAnsi="Arial Narrow"/>
          <w:sz w:val="21"/>
          <w:szCs w:val="21"/>
        </w:rPr>
        <w:t>ukončiť</w:t>
      </w:r>
      <w:r w:rsidRPr="00780D7C">
        <w:rPr>
          <w:rFonts w:ascii="Arial Narrow" w:hAnsi="Arial Narrow"/>
          <w:spacing w:val="1"/>
          <w:sz w:val="21"/>
          <w:szCs w:val="21"/>
        </w:rPr>
        <w:t xml:space="preserve"> </w:t>
      </w:r>
      <w:r w:rsidRPr="00780D7C">
        <w:rPr>
          <w:rFonts w:ascii="Arial Narrow" w:hAnsi="Arial Narrow"/>
          <w:sz w:val="21"/>
          <w:szCs w:val="21"/>
        </w:rPr>
        <w:t>zhutňovanie</w:t>
      </w:r>
      <w:r w:rsidRPr="00780D7C">
        <w:rPr>
          <w:rFonts w:ascii="Arial Narrow" w:hAnsi="Arial Narrow"/>
          <w:spacing w:val="1"/>
          <w:sz w:val="21"/>
          <w:szCs w:val="21"/>
        </w:rPr>
        <w:t xml:space="preserve"> </w:t>
      </w:r>
      <w:r w:rsidRPr="00780D7C">
        <w:rPr>
          <w:rFonts w:ascii="Arial Narrow" w:hAnsi="Arial Narrow"/>
          <w:sz w:val="21"/>
          <w:szCs w:val="21"/>
        </w:rPr>
        <w:t>s vibráciou</w:t>
      </w:r>
      <w:r w:rsidRPr="00780D7C">
        <w:rPr>
          <w:rFonts w:ascii="Arial Narrow" w:hAnsi="Arial Narrow"/>
          <w:spacing w:val="1"/>
          <w:sz w:val="21"/>
          <w:szCs w:val="21"/>
        </w:rPr>
        <w:t xml:space="preserve"> </w:t>
      </w:r>
      <w:r w:rsidRPr="00780D7C">
        <w:rPr>
          <w:rFonts w:ascii="Arial Narrow" w:hAnsi="Arial Narrow"/>
          <w:sz w:val="21"/>
          <w:szCs w:val="21"/>
        </w:rPr>
        <w:t>a teploty,</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ktorých</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odporúča</w:t>
      </w:r>
      <w:r w:rsidRPr="00780D7C">
        <w:rPr>
          <w:rFonts w:ascii="Arial Narrow" w:hAnsi="Arial Narrow"/>
          <w:spacing w:val="1"/>
          <w:sz w:val="21"/>
          <w:szCs w:val="21"/>
        </w:rPr>
        <w:t xml:space="preserve"> </w:t>
      </w:r>
      <w:r w:rsidRPr="00780D7C">
        <w:rPr>
          <w:rFonts w:ascii="Arial Narrow" w:hAnsi="Arial Narrow"/>
          <w:sz w:val="21"/>
          <w:szCs w:val="21"/>
        </w:rPr>
        <w:t>ukončiť</w:t>
      </w:r>
      <w:r w:rsidRPr="00780D7C">
        <w:rPr>
          <w:rFonts w:ascii="Arial Narrow" w:hAnsi="Arial Narrow"/>
          <w:spacing w:val="58"/>
          <w:sz w:val="21"/>
          <w:szCs w:val="21"/>
        </w:rPr>
        <w:t xml:space="preserve"> </w:t>
      </w:r>
      <w:r w:rsidRPr="00780D7C">
        <w:rPr>
          <w:rFonts w:ascii="Arial Narrow" w:hAnsi="Arial Narrow"/>
          <w:sz w:val="21"/>
          <w:szCs w:val="21"/>
        </w:rPr>
        <w:t>hlavné</w:t>
      </w:r>
      <w:r w:rsidRPr="00780D7C">
        <w:rPr>
          <w:rFonts w:ascii="Arial Narrow" w:hAnsi="Arial Narrow"/>
          <w:spacing w:val="58"/>
          <w:sz w:val="21"/>
          <w:szCs w:val="21"/>
        </w:rPr>
        <w:t xml:space="preserve"> </w:t>
      </w:r>
      <w:r w:rsidRPr="00780D7C">
        <w:rPr>
          <w:rFonts w:ascii="Arial Narrow" w:hAnsi="Arial Narrow"/>
          <w:sz w:val="21"/>
          <w:szCs w:val="21"/>
        </w:rPr>
        <w:t>hutnenie</w:t>
      </w:r>
      <w:r w:rsidRPr="00780D7C">
        <w:rPr>
          <w:rFonts w:ascii="Arial Narrow" w:hAnsi="Arial Narrow"/>
          <w:spacing w:val="59"/>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23"/>
          <w:sz w:val="21"/>
          <w:szCs w:val="21"/>
        </w:rPr>
        <w:t xml:space="preserve"> </w:t>
      </w:r>
      <w:r w:rsidRPr="00780D7C">
        <w:rPr>
          <w:rFonts w:ascii="Arial Narrow" w:hAnsi="Arial Narrow"/>
          <w:sz w:val="21"/>
          <w:szCs w:val="21"/>
        </w:rPr>
        <w:t>byť</w:t>
      </w:r>
      <w:r w:rsidRPr="00780D7C">
        <w:rPr>
          <w:rFonts w:ascii="Arial Narrow" w:hAnsi="Arial Narrow"/>
          <w:spacing w:val="26"/>
          <w:sz w:val="21"/>
          <w:szCs w:val="21"/>
        </w:rPr>
        <w:t xml:space="preserve"> </w:t>
      </w:r>
      <w:r w:rsidRPr="00780D7C">
        <w:rPr>
          <w:rFonts w:ascii="Arial Narrow" w:hAnsi="Arial Narrow"/>
          <w:sz w:val="21"/>
          <w:szCs w:val="21"/>
        </w:rPr>
        <w:t>stanovené</w:t>
      </w:r>
      <w:r w:rsidRPr="00780D7C">
        <w:rPr>
          <w:rFonts w:ascii="Arial Narrow" w:hAnsi="Arial Narrow"/>
          <w:spacing w:val="27"/>
          <w:sz w:val="21"/>
          <w:szCs w:val="21"/>
        </w:rPr>
        <w:t xml:space="preserve"> </w:t>
      </w:r>
      <w:r w:rsidRPr="00780D7C">
        <w:rPr>
          <w:rFonts w:ascii="Arial Narrow" w:hAnsi="Arial Narrow"/>
          <w:sz w:val="21"/>
          <w:szCs w:val="21"/>
        </w:rPr>
        <w:t>výrobcom</w:t>
      </w:r>
      <w:r w:rsidRPr="00780D7C">
        <w:rPr>
          <w:rFonts w:ascii="Arial Narrow" w:hAnsi="Arial Narrow"/>
          <w:spacing w:val="25"/>
          <w:sz w:val="21"/>
          <w:szCs w:val="21"/>
        </w:rPr>
        <w:t xml:space="preserve"> </w:t>
      </w:r>
      <w:r w:rsidRPr="00780D7C">
        <w:rPr>
          <w:rFonts w:ascii="Arial Narrow" w:hAnsi="Arial Narrow"/>
          <w:sz w:val="21"/>
          <w:szCs w:val="21"/>
        </w:rPr>
        <w:t>asfaltovej</w:t>
      </w:r>
      <w:r w:rsidRPr="00780D7C">
        <w:rPr>
          <w:rFonts w:ascii="Arial Narrow" w:hAnsi="Arial Narrow"/>
          <w:spacing w:val="29"/>
          <w:sz w:val="21"/>
          <w:szCs w:val="21"/>
        </w:rPr>
        <w:t xml:space="preserve"> </w:t>
      </w:r>
      <w:r w:rsidRPr="00780D7C">
        <w:rPr>
          <w:rFonts w:ascii="Arial Narrow" w:hAnsi="Arial Narrow"/>
          <w:sz w:val="21"/>
          <w:szCs w:val="21"/>
        </w:rPr>
        <w:t>zmesi</w:t>
      </w:r>
      <w:r w:rsidRPr="00780D7C">
        <w:rPr>
          <w:rFonts w:ascii="Arial Narrow" w:hAnsi="Arial Narrow"/>
          <w:spacing w:val="26"/>
          <w:sz w:val="21"/>
          <w:szCs w:val="21"/>
        </w:rPr>
        <w:t xml:space="preserve"> </w:t>
      </w:r>
      <w:r w:rsidRPr="00780D7C">
        <w:rPr>
          <w:rFonts w:ascii="Arial Narrow" w:hAnsi="Arial Narrow"/>
          <w:sz w:val="21"/>
          <w:szCs w:val="21"/>
        </w:rPr>
        <w:t>a</w:t>
      </w:r>
      <w:r w:rsidRPr="00780D7C">
        <w:rPr>
          <w:rFonts w:ascii="Arial Narrow" w:hAnsi="Arial Narrow"/>
          <w:spacing w:val="27"/>
          <w:sz w:val="21"/>
          <w:szCs w:val="21"/>
        </w:rPr>
        <w:t xml:space="preserve"> </w:t>
      </w:r>
      <w:r w:rsidRPr="00780D7C">
        <w:rPr>
          <w:rFonts w:ascii="Arial Narrow" w:hAnsi="Arial Narrow"/>
          <w:sz w:val="21"/>
          <w:szCs w:val="21"/>
        </w:rPr>
        <w:t>zdokumentované</w:t>
      </w:r>
      <w:r w:rsidRPr="00780D7C">
        <w:rPr>
          <w:rFonts w:ascii="Arial Narrow" w:hAnsi="Arial Narrow"/>
          <w:spacing w:val="27"/>
          <w:sz w:val="21"/>
          <w:szCs w:val="21"/>
        </w:rPr>
        <w:t xml:space="preserve"> </w:t>
      </w:r>
      <w:r w:rsidRPr="00780D7C">
        <w:rPr>
          <w:rFonts w:ascii="Arial Narrow" w:hAnsi="Arial Narrow"/>
          <w:sz w:val="21"/>
          <w:szCs w:val="21"/>
        </w:rPr>
        <w:t>v</w:t>
      </w:r>
      <w:r w:rsidRPr="00780D7C">
        <w:rPr>
          <w:rFonts w:ascii="Arial Narrow" w:hAnsi="Arial Narrow"/>
          <w:spacing w:val="21"/>
          <w:sz w:val="21"/>
          <w:szCs w:val="21"/>
        </w:rPr>
        <w:t xml:space="preserve"> </w:t>
      </w:r>
      <w:r w:rsidRPr="00780D7C">
        <w:rPr>
          <w:rFonts w:ascii="Arial Narrow" w:hAnsi="Arial Narrow"/>
          <w:sz w:val="21"/>
          <w:szCs w:val="21"/>
        </w:rPr>
        <w:t>predpise.</w:t>
      </w:r>
    </w:p>
    <w:p w14:paraId="44BE49AC" w14:textId="77777777" w:rsidR="008525BC" w:rsidRPr="00780D7C" w:rsidRDefault="008525BC" w:rsidP="00455941">
      <w:pPr>
        <w:pStyle w:val="Zkladntext"/>
        <w:tabs>
          <w:tab w:val="left" w:pos="0"/>
        </w:tabs>
        <w:spacing w:before="116" w:line="244" w:lineRule="auto"/>
        <w:ind w:right="105" w:firstLine="0"/>
        <w:rPr>
          <w:rFonts w:ascii="Arial Narrow" w:hAnsi="Arial Narrow"/>
          <w:sz w:val="21"/>
          <w:szCs w:val="21"/>
        </w:rPr>
      </w:pPr>
      <w:r w:rsidRPr="00780D7C">
        <w:rPr>
          <w:rFonts w:ascii="Arial Narrow" w:hAnsi="Arial Narrow"/>
          <w:sz w:val="21"/>
          <w:szCs w:val="21"/>
        </w:rPr>
        <w:t>Na</w:t>
      </w:r>
      <w:r w:rsidRPr="00780D7C">
        <w:rPr>
          <w:rFonts w:ascii="Arial Narrow" w:hAnsi="Arial Narrow"/>
          <w:spacing w:val="1"/>
          <w:sz w:val="21"/>
          <w:szCs w:val="21"/>
        </w:rPr>
        <w:t xml:space="preserve"> </w:t>
      </w:r>
      <w:r w:rsidRPr="00780D7C">
        <w:rPr>
          <w:rFonts w:ascii="Arial Narrow" w:hAnsi="Arial Narrow"/>
          <w:sz w:val="21"/>
          <w:szCs w:val="21"/>
        </w:rPr>
        <w:t>zamedzenie</w:t>
      </w:r>
      <w:r w:rsidRPr="00780D7C">
        <w:rPr>
          <w:rFonts w:ascii="Arial Narrow" w:hAnsi="Arial Narrow"/>
          <w:spacing w:val="1"/>
          <w:sz w:val="21"/>
          <w:szCs w:val="21"/>
        </w:rPr>
        <w:t xml:space="preserve"> </w:t>
      </w:r>
      <w:r w:rsidRPr="00780D7C">
        <w:rPr>
          <w:rFonts w:ascii="Arial Narrow" w:hAnsi="Arial Narrow"/>
          <w:sz w:val="21"/>
          <w:szCs w:val="21"/>
        </w:rPr>
        <w:t>ochladzovania</w:t>
      </w:r>
      <w:r w:rsidRPr="00780D7C">
        <w:rPr>
          <w:rFonts w:ascii="Arial Narrow" w:hAnsi="Arial Narrow"/>
          <w:spacing w:val="1"/>
          <w:sz w:val="21"/>
          <w:szCs w:val="21"/>
        </w:rPr>
        <w:t xml:space="preserve"> </w:t>
      </w:r>
      <w:r w:rsidRPr="00780D7C">
        <w:rPr>
          <w:rFonts w:ascii="Arial Narrow" w:hAnsi="Arial Narrow"/>
          <w:sz w:val="21"/>
          <w:szCs w:val="21"/>
        </w:rPr>
        <w:t>kolies</w:t>
      </w:r>
      <w:r w:rsidRPr="00780D7C">
        <w:rPr>
          <w:rFonts w:ascii="Arial Narrow" w:hAnsi="Arial Narrow"/>
          <w:spacing w:val="1"/>
          <w:sz w:val="21"/>
          <w:szCs w:val="21"/>
        </w:rPr>
        <w:t xml:space="preserve"> </w:t>
      </w:r>
      <w:r w:rsidRPr="00780D7C">
        <w:rPr>
          <w:rFonts w:ascii="Arial Narrow" w:hAnsi="Arial Narrow"/>
          <w:sz w:val="21"/>
          <w:szCs w:val="21"/>
        </w:rPr>
        <w:t>valcov</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nižších</w:t>
      </w:r>
      <w:r w:rsidRPr="00780D7C">
        <w:rPr>
          <w:rFonts w:ascii="Arial Narrow" w:hAnsi="Arial Narrow"/>
          <w:spacing w:val="59"/>
          <w:sz w:val="21"/>
          <w:szCs w:val="21"/>
        </w:rPr>
        <w:t xml:space="preserve"> </w:t>
      </w:r>
      <w:r w:rsidRPr="00780D7C">
        <w:rPr>
          <w:rFonts w:ascii="Arial Narrow" w:hAnsi="Arial Narrow"/>
          <w:sz w:val="21"/>
          <w:szCs w:val="21"/>
        </w:rPr>
        <w:t>teplotách</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kolesá</w:t>
      </w:r>
      <w:r w:rsidRPr="00780D7C">
        <w:rPr>
          <w:rFonts w:ascii="Arial Narrow" w:hAnsi="Arial Narrow"/>
          <w:spacing w:val="59"/>
          <w:sz w:val="21"/>
          <w:szCs w:val="21"/>
        </w:rPr>
        <w:t xml:space="preserve"> </w:t>
      </w:r>
      <w:r w:rsidRPr="00780D7C">
        <w:rPr>
          <w:rFonts w:ascii="Arial Narrow" w:hAnsi="Arial Narrow"/>
          <w:sz w:val="21"/>
          <w:szCs w:val="21"/>
        </w:rPr>
        <w:t>opatria</w:t>
      </w:r>
      <w:r w:rsidRPr="00780D7C">
        <w:rPr>
          <w:rFonts w:ascii="Arial Narrow" w:hAnsi="Arial Narrow"/>
          <w:spacing w:val="1"/>
          <w:sz w:val="21"/>
          <w:szCs w:val="21"/>
        </w:rPr>
        <w:t xml:space="preserve"> </w:t>
      </w:r>
      <w:r w:rsidRPr="00780D7C">
        <w:rPr>
          <w:rFonts w:ascii="Arial Narrow" w:hAnsi="Arial Narrow"/>
          <w:sz w:val="21"/>
          <w:szCs w:val="21"/>
        </w:rPr>
        <w:t>ochrannými</w:t>
      </w:r>
      <w:r w:rsidRPr="00780D7C">
        <w:rPr>
          <w:rFonts w:ascii="Arial Narrow" w:hAnsi="Arial Narrow"/>
          <w:spacing w:val="1"/>
          <w:sz w:val="21"/>
          <w:szCs w:val="21"/>
        </w:rPr>
        <w:t xml:space="preserve"> </w:t>
      </w:r>
      <w:r w:rsidRPr="00780D7C">
        <w:rPr>
          <w:rFonts w:ascii="Arial Narrow" w:hAnsi="Arial Narrow"/>
          <w:sz w:val="21"/>
          <w:szCs w:val="21"/>
        </w:rPr>
        <w:t>zásterkami.</w:t>
      </w:r>
      <w:r w:rsidRPr="00780D7C">
        <w:rPr>
          <w:rFonts w:ascii="Arial Narrow" w:hAnsi="Arial Narrow"/>
          <w:spacing w:val="1"/>
          <w:sz w:val="21"/>
          <w:szCs w:val="21"/>
        </w:rPr>
        <w:t xml:space="preserve"> </w:t>
      </w: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zhutňovania</w:t>
      </w:r>
      <w:r w:rsidRPr="00780D7C">
        <w:rPr>
          <w:rFonts w:ascii="Arial Narrow" w:hAnsi="Arial Narrow"/>
          <w:spacing w:val="58"/>
          <w:sz w:val="21"/>
          <w:szCs w:val="21"/>
        </w:rPr>
        <w:t xml:space="preserve"> </w:t>
      </w:r>
      <w:r w:rsidRPr="00780D7C">
        <w:rPr>
          <w:rFonts w:ascii="Arial Narrow" w:hAnsi="Arial Narrow"/>
          <w:sz w:val="21"/>
          <w:szCs w:val="21"/>
        </w:rPr>
        <w:t>je</w:t>
      </w:r>
      <w:r w:rsidRPr="00780D7C">
        <w:rPr>
          <w:rFonts w:ascii="Arial Narrow" w:hAnsi="Arial Narrow"/>
          <w:spacing w:val="58"/>
          <w:sz w:val="21"/>
          <w:szCs w:val="21"/>
        </w:rPr>
        <w:t xml:space="preserve"> </w:t>
      </w:r>
      <w:r w:rsidRPr="00780D7C">
        <w:rPr>
          <w:rFonts w:ascii="Arial Narrow" w:hAnsi="Arial Narrow"/>
          <w:sz w:val="21"/>
          <w:szCs w:val="21"/>
        </w:rPr>
        <w:t>potrebné</w:t>
      </w:r>
      <w:r w:rsidRPr="00780D7C">
        <w:rPr>
          <w:rFonts w:ascii="Arial Narrow" w:hAnsi="Arial Narrow"/>
          <w:spacing w:val="59"/>
          <w:sz w:val="21"/>
          <w:szCs w:val="21"/>
        </w:rPr>
        <w:t xml:space="preserve"> </w:t>
      </w:r>
      <w:r w:rsidRPr="00780D7C">
        <w:rPr>
          <w:rFonts w:ascii="Arial Narrow" w:hAnsi="Arial Narrow"/>
          <w:sz w:val="21"/>
          <w:szCs w:val="21"/>
        </w:rPr>
        <w:t>prispôsobiť</w:t>
      </w:r>
      <w:r w:rsidRPr="00780D7C">
        <w:rPr>
          <w:rFonts w:ascii="Arial Narrow" w:hAnsi="Arial Narrow"/>
          <w:spacing w:val="58"/>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stavebných</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1"/>
          <w:sz w:val="21"/>
          <w:szCs w:val="21"/>
        </w:rPr>
        <w:t xml:space="preserve"> </w:t>
      </w:r>
      <w:r w:rsidRPr="00780D7C">
        <w:rPr>
          <w:rFonts w:ascii="Arial Narrow" w:hAnsi="Arial Narrow"/>
          <w:sz w:val="21"/>
          <w:szCs w:val="21"/>
        </w:rPr>
        <w:t>druhu</w:t>
      </w:r>
      <w:r w:rsidRPr="00780D7C">
        <w:rPr>
          <w:rFonts w:ascii="Arial Narrow" w:hAnsi="Arial Narrow"/>
          <w:spacing w:val="1"/>
          <w:sz w:val="21"/>
          <w:szCs w:val="21"/>
        </w:rPr>
        <w:t xml:space="preserve"> </w:t>
      </w:r>
      <w:r w:rsidRPr="00780D7C">
        <w:rPr>
          <w:rFonts w:ascii="Arial Narrow" w:hAnsi="Arial Narrow"/>
          <w:sz w:val="21"/>
          <w:szCs w:val="21"/>
        </w:rPr>
        <w:t>pozemnej</w:t>
      </w:r>
      <w:r w:rsidRPr="00780D7C">
        <w:rPr>
          <w:rFonts w:ascii="Arial Narrow" w:hAnsi="Arial Narrow"/>
          <w:spacing w:val="1"/>
          <w:sz w:val="21"/>
          <w:szCs w:val="21"/>
        </w:rPr>
        <w:t xml:space="preserve"> </w:t>
      </w:r>
      <w:r w:rsidRPr="00780D7C">
        <w:rPr>
          <w:rFonts w:ascii="Arial Narrow" w:hAnsi="Arial Narrow"/>
          <w:sz w:val="21"/>
          <w:szCs w:val="21"/>
        </w:rPr>
        <w:t>komunikácie,</w:t>
      </w:r>
      <w:r w:rsidRPr="00780D7C">
        <w:rPr>
          <w:rFonts w:ascii="Arial Narrow" w:hAnsi="Arial Narrow"/>
          <w:spacing w:val="1"/>
          <w:sz w:val="21"/>
          <w:szCs w:val="21"/>
        </w:rPr>
        <w:t xml:space="preserve"> </w:t>
      </w:r>
      <w:r w:rsidRPr="00780D7C">
        <w:rPr>
          <w:rFonts w:ascii="Arial Narrow" w:hAnsi="Arial Narrow"/>
          <w:sz w:val="21"/>
          <w:szCs w:val="21"/>
        </w:rPr>
        <w:t>počasiu,</w:t>
      </w:r>
      <w:r w:rsidRPr="00780D7C">
        <w:rPr>
          <w:rFonts w:ascii="Arial Narrow" w:hAnsi="Arial Narrow"/>
          <w:spacing w:val="1"/>
          <w:sz w:val="21"/>
          <w:szCs w:val="21"/>
        </w:rPr>
        <w:t xml:space="preserve"> </w:t>
      </w:r>
      <w:r w:rsidRPr="00780D7C">
        <w:rPr>
          <w:rFonts w:ascii="Arial Narrow" w:hAnsi="Arial Narrow"/>
          <w:sz w:val="21"/>
          <w:szCs w:val="21"/>
        </w:rPr>
        <w:t>ročnému</w:t>
      </w:r>
      <w:r w:rsidRPr="00780D7C">
        <w:rPr>
          <w:rFonts w:ascii="Arial Narrow" w:hAnsi="Arial Narrow"/>
          <w:spacing w:val="1"/>
          <w:sz w:val="21"/>
          <w:szCs w:val="21"/>
        </w:rPr>
        <w:t xml:space="preserve"> </w:t>
      </w:r>
      <w:r w:rsidRPr="00780D7C">
        <w:rPr>
          <w:rFonts w:ascii="Arial Narrow" w:hAnsi="Arial Narrow"/>
          <w:sz w:val="21"/>
          <w:szCs w:val="21"/>
        </w:rPr>
        <w:t>obdobiu</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miestnym</w:t>
      </w:r>
      <w:r w:rsidRPr="00780D7C">
        <w:rPr>
          <w:rFonts w:ascii="Arial Narrow" w:hAnsi="Arial Narrow"/>
          <w:spacing w:val="1"/>
          <w:sz w:val="21"/>
          <w:szCs w:val="21"/>
        </w:rPr>
        <w:t xml:space="preserve"> </w:t>
      </w:r>
      <w:r w:rsidRPr="00780D7C">
        <w:rPr>
          <w:rFonts w:ascii="Arial Narrow" w:hAnsi="Arial Narrow"/>
          <w:sz w:val="21"/>
          <w:szCs w:val="21"/>
        </w:rPr>
        <w:t>pomerom.</w:t>
      </w:r>
      <w:r w:rsidRPr="00780D7C">
        <w:rPr>
          <w:rFonts w:ascii="Arial Narrow" w:hAnsi="Arial Narrow"/>
          <w:spacing w:val="1"/>
          <w:sz w:val="21"/>
          <w:szCs w:val="21"/>
        </w:rPr>
        <w:t xml:space="preserve"> </w:t>
      </w:r>
      <w:r w:rsidRPr="00780D7C">
        <w:rPr>
          <w:rFonts w:ascii="Arial Narrow" w:hAnsi="Arial Narrow"/>
          <w:sz w:val="21"/>
          <w:szCs w:val="21"/>
        </w:rPr>
        <w:t>Pri</w:t>
      </w:r>
      <w:r w:rsidRPr="00780D7C">
        <w:rPr>
          <w:rFonts w:ascii="Arial Narrow" w:hAnsi="Arial Narrow"/>
          <w:spacing w:val="1"/>
          <w:sz w:val="21"/>
          <w:szCs w:val="21"/>
        </w:rPr>
        <w:t xml:space="preserve"> </w:t>
      </w:r>
      <w:r w:rsidRPr="00780D7C">
        <w:rPr>
          <w:rFonts w:ascii="Arial Narrow" w:hAnsi="Arial Narrow"/>
          <w:sz w:val="21"/>
          <w:szCs w:val="21"/>
        </w:rPr>
        <w:t>hutnení</w:t>
      </w:r>
      <w:r w:rsidRPr="00780D7C">
        <w:rPr>
          <w:rFonts w:ascii="Arial Narrow" w:hAnsi="Arial Narrow"/>
          <w:spacing w:val="20"/>
          <w:sz w:val="21"/>
          <w:szCs w:val="21"/>
        </w:rPr>
        <w:t xml:space="preserve"> </w:t>
      </w:r>
      <w:r w:rsidRPr="00780D7C">
        <w:rPr>
          <w:rFonts w:ascii="Arial Narrow" w:hAnsi="Arial Narrow"/>
          <w:sz w:val="21"/>
          <w:szCs w:val="21"/>
        </w:rPr>
        <w:t>nesmie</w:t>
      </w:r>
      <w:r w:rsidRPr="00780D7C">
        <w:rPr>
          <w:rFonts w:ascii="Arial Narrow" w:hAnsi="Arial Narrow"/>
          <w:spacing w:val="18"/>
          <w:sz w:val="21"/>
          <w:szCs w:val="21"/>
        </w:rPr>
        <w:t xml:space="preserve"> </w:t>
      </w:r>
      <w:r w:rsidRPr="00780D7C">
        <w:rPr>
          <w:rFonts w:ascii="Arial Narrow" w:hAnsi="Arial Narrow"/>
          <w:sz w:val="21"/>
          <w:szCs w:val="21"/>
        </w:rPr>
        <w:t>dochádzať</w:t>
      </w:r>
      <w:r w:rsidRPr="00780D7C">
        <w:rPr>
          <w:rFonts w:ascii="Arial Narrow" w:hAnsi="Arial Narrow"/>
          <w:spacing w:val="20"/>
          <w:sz w:val="21"/>
          <w:szCs w:val="21"/>
        </w:rPr>
        <w:t xml:space="preserve"> </w:t>
      </w:r>
      <w:r w:rsidRPr="00780D7C">
        <w:rPr>
          <w:rFonts w:ascii="Arial Narrow" w:hAnsi="Arial Narrow"/>
          <w:sz w:val="21"/>
          <w:szCs w:val="21"/>
        </w:rPr>
        <w:t>k</w:t>
      </w:r>
      <w:r w:rsidRPr="00780D7C">
        <w:rPr>
          <w:rFonts w:ascii="Arial Narrow" w:hAnsi="Arial Narrow"/>
          <w:spacing w:val="21"/>
          <w:sz w:val="21"/>
          <w:szCs w:val="21"/>
        </w:rPr>
        <w:t xml:space="preserve"> </w:t>
      </w:r>
      <w:r w:rsidRPr="00780D7C">
        <w:rPr>
          <w:rFonts w:ascii="Arial Narrow" w:hAnsi="Arial Narrow"/>
          <w:sz w:val="21"/>
          <w:szCs w:val="21"/>
        </w:rPr>
        <w:t>nadmernému</w:t>
      </w:r>
      <w:r w:rsidRPr="00780D7C">
        <w:rPr>
          <w:rFonts w:ascii="Arial Narrow" w:hAnsi="Arial Narrow"/>
          <w:spacing w:val="22"/>
          <w:sz w:val="21"/>
          <w:szCs w:val="21"/>
        </w:rPr>
        <w:t xml:space="preserve"> </w:t>
      </w:r>
      <w:r w:rsidRPr="00780D7C">
        <w:rPr>
          <w:rFonts w:ascii="Arial Narrow" w:hAnsi="Arial Narrow"/>
          <w:sz w:val="21"/>
          <w:szCs w:val="21"/>
        </w:rPr>
        <w:t>drveniu</w:t>
      </w:r>
      <w:r w:rsidRPr="00780D7C">
        <w:rPr>
          <w:rFonts w:ascii="Arial Narrow" w:hAnsi="Arial Narrow"/>
          <w:spacing w:val="21"/>
          <w:sz w:val="21"/>
          <w:szCs w:val="21"/>
        </w:rPr>
        <w:t xml:space="preserve"> </w:t>
      </w:r>
      <w:r w:rsidRPr="00780D7C">
        <w:rPr>
          <w:rFonts w:ascii="Arial Narrow" w:hAnsi="Arial Narrow"/>
          <w:sz w:val="21"/>
          <w:szCs w:val="21"/>
        </w:rPr>
        <w:t>zŕn</w:t>
      </w:r>
      <w:r w:rsidRPr="00780D7C">
        <w:rPr>
          <w:rFonts w:ascii="Arial Narrow" w:hAnsi="Arial Narrow"/>
          <w:spacing w:val="18"/>
          <w:sz w:val="21"/>
          <w:szCs w:val="21"/>
        </w:rPr>
        <w:t xml:space="preserve"> </w:t>
      </w:r>
      <w:r w:rsidRPr="00780D7C">
        <w:rPr>
          <w:rFonts w:ascii="Arial Narrow" w:hAnsi="Arial Narrow"/>
          <w:sz w:val="21"/>
          <w:szCs w:val="21"/>
        </w:rPr>
        <w:t>kameniva.</w:t>
      </w:r>
    </w:p>
    <w:p w14:paraId="531D2912" w14:textId="77777777" w:rsidR="008525BC" w:rsidRPr="00780D7C"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780D7C">
        <w:rPr>
          <w:rFonts w:ascii="Arial Narrow" w:hAnsi="Arial Narrow"/>
          <w:sz w:val="21"/>
          <w:szCs w:val="21"/>
        </w:rPr>
        <w:t>Postup</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smer</w:t>
      </w:r>
      <w:r w:rsidRPr="00780D7C">
        <w:rPr>
          <w:rFonts w:ascii="Arial Narrow" w:hAnsi="Arial Narrow"/>
          <w:spacing w:val="1"/>
          <w:sz w:val="21"/>
          <w:szCs w:val="21"/>
        </w:rPr>
        <w:t xml:space="preserve"> </w:t>
      </w:r>
      <w:r w:rsidRPr="00780D7C">
        <w:rPr>
          <w:rFonts w:ascii="Arial Narrow" w:hAnsi="Arial Narrow"/>
          <w:sz w:val="21"/>
          <w:szCs w:val="21"/>
        </w:rPr>
        <w:t>valcovania</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58"/>
          <w:sz w:val="21"/>
          <w:szCs w:val="21"/>
        </w:rPr>
        <w:t xml:space="preserve"> </w:t>
      </w:r>
      <w:r w:rsidRPr="00780D7C">
        <w:rPr>
          <w:rFonts w:ascii="Arial Narrow" w:hAnsi="Arial Narrow"/>
          <w:sz w:val="21"/>
          <w:szCs w:val="21"/>
        </w:rPr>
        <w:t>nesmie</w:t>
      </w:r>
      <w:r w:rsidRPr="00780D7C">
        <w:rPr>
          <w:rFonts w:ascii="Arial Narrow" w:hAnsi="Arial Narrow"/>
          <w:spacing w:val="58"/>
          <w:sz w:val="21"/>
          <w:szCs w:val="21"/>
        </w:rPr>
        <w:t xml:space="preserve"> </w:t>
      </w:r>
      <w:r w:rsidRPr="00780D7C">
        <w:rPr>
          <w:rFonts w:ascii="Arial Narrow" w:hAnsi="Arial Narrow"/>
          <w:sz w:val="21"/>
          <w:szCs w:val="21"/>
        </w:rPr>
        <w:t>meniť,</w:t>
      </w:r>
      <w:r w:rsidRPr="00780D7C">
        <w:rPr>
          <w:rFonts w:ascii="Arial Narrow" w:hAnsi="Arial Narrow"/>
          <w:spacing w:val="59"/>
          <w:sz w:val="21"/>
          <w:szCs w:val="21"/>
        </w:rPr>
        <w:t xml:space="preserve"> </w:t>
      </w:r>
      <w:r w:rsidRPr="00780D7C">
        <w:rPr>
          <w:rFonts w:ascii="Arial Narrow" w:hAnsi="Arial Narrow"/>
          <w:sz w:val="21"/>
          <w:szCs w:val="21"/>
        </w:rPr>
        <w:t>aby</w:t>
      </w:r>
      <w:r w:rsidRPr="00780D7C">
        <w:rPr>
          <w:rFonts w:ascii="Arial Narrow" w:hAnsi="Arial Narrow"/>
          <w:spacing w:val="58"/>
          <w:sz w:val="21"/>
          <w:szCs w:val="21"/>
        </w:rPr>
        <w:t xml:space="preserve"> </w:t>
      </w:r>
      <w:r w:rsidRPr="00780D7C">
        <w:rPr>
          <w:rFonts w:ascii="Arial Narrow" w:hAnsi="Arial Narrow"/>
          <w:sz w:val="21"/>
          <w:szCs w:val="21"/>
        </w:rPr>
        <w:t>nedošlo</w:t>
      </w:r>
      <w:r w:rsidRPr="00780D7C">
        <w:rPr>
          <w:rFonts w:ascii="Arial Narrow" w:hAnsi="Arial Narrow"/>
          <w:spacing w:val="59"/>
          <w:sz w:val="21"/>
          <w:szCs w:val="21"/>
        </w:rPr>
        <w:t xml:space="preserve"> </w:t>
      </w:r>
      <w:r w:rsidRPr="00780D7C">
        <w:rPr>
          <w:rFonts w:ascii="Arial Narrow" w:hAnsi="Arial Narrow"/>
          <w:sz w:val="21"/>
          <w:szCs w:val="21"/>
        </w:rPr>
        <w:t>k</w:t>
      </w:r>
      <w:r w:rsidRPr="00780D7C">
        <w:rPr>
          <w:rFonts w:ascii="Arial Narrow" w:hAnsi="Arial Narrow"/>
          <w:spacing w:val="58"/>
          <w:sz w:val="21"/>
          <w:szCs w:val="21"/>
        </w:rPr>
        <w:t xml:space="preserve"> </w:t>
      </w:r>
      <w:r w:rsidRPr="00780D7C">
        <w:rPr>
          <w:rFonts w:ascii="Arial Narrow" w:hAnsi="Arial Narrow"/>
          <w:sz w:val="21"/>
          <w:szCs w:val="21"/>
        </w:rPr>
        <w:t>premiestňovaniu</w:t>
      </w:r>
      <w:r w:rsidRPr="00780D7C">
        <w:rPr>
          <w:rFonts w:ascii="Arial Narrow" w:hAnsi="Arial Narrow"/>
          <w:spacing w:val="59"/>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 xml:space="preserve">zmesi. Valec sa presúva naraz na vzdialenejšom konci od </w:t>
      </w:r>
      <w:proofErr w:type="spellStart"/>
      <w:r w:rsidRPr="00780D7C">
        <w:rPr>
          <w:rFonts w:ascii="Arial Narrow" w:hAnsi="Arial Narrow"/>
          <w:sz w:val="21"/>
          <w:szCs w:val="21"/>
        </w:rPr>
        <w:t>finišera</w:t>
      </w:r>
      <w:proofErr w:type="spellEnd"/>
      <w:r w:rsidRPr="00780D7C">
        <w:rPr>
          <w:rFonts w:ascii="Arial Narrow" w:hAnsi="Arial Narrow"/>
          <w:sz w:val="21"/>
          <w:szCs w:val="21"/>
        </w:rPr>
        <w:t xml:space="preserve"> smerom, kde je asfaltová</w:t>
      </w:r>
      <w:r w:rsidRPr="00780D7C">
        <w:rPr>
          <w:rFonts w:ascii="Arial Narrow" w:hAnsi="Arial Narrow"/>
          <w:spacing w:val="1"/>
          <w:sz w:val="21"/>
          <w:szCs w:val="21"/>
        </w:rPr>
        <w:t xml:space="preserve"> </w:t>
      </w:r>
      <w:r w:rsidRPr="00780D7C">
        <w:rPr>
          <w:rFonts w:ascii="Arial Narrow" w:hAnsi="Arial Narrow"/>
          <w:sz w:val="21"/>
          <w:szCs w:val="21"/>
        </w:rPr>
        <w:t>zmes</w:t>
      </w:r>
      <w:r w:rsidRPr="00780D7C">
        <w:rPr>
          <w:rFonts w:ascii="Arial Narrow" w:hAnsi="Arial Narrow"/>
          <w:spacing w:val="40"/>
          <w:sz w:val="21"/>
          <w:szCs w:val="21"/>
        </w:rPr>
        <w:t xml:space="preserve"> </w:t>
      </w:r>
      <w:r w:rsidRPr="00780D7C">
        <w:rPr>
          <w:rFonts w:ascii="Arial Narrow" w:hAnsi="Arial Narrow"/>
          <w:sz w:val="21"/>
          <w:szCs w:val="21"/>
        </w:rPr>
        <w:t>chladnejšia</w:t>
      </w:r>
      <w:r w:rsidRPr="00780D7C">
        <w:rPr>
          <w:rFonts w:ascii="Arial Narrow" w:hAnsi="Arial Narrow"/>
          <w:spacing w:val="36"/>
          <w:sz w:val="21"/>
          <w:szCs w:val="21"/>
        </w:rPr>
        <w:t xml:space="preserve"> </w:t>
      </w:r>
      <w:r w:rsidRPr="00780D7C">
        <w:rPr>
          <w:rFonts w:ascii="Arial Narrow" w:hAnsi="Arial Narrow"/>
          <w:sz w:val="21"/>
          <w:szCs w:val="21"/>
        </w:rPr>
        <w:t>a</w:t>
      </w:r>
      <w:r w:rsidRPr="00780D7C">
        <w:rPr>
          <w:rFonts w:ascii="Arial Narrow" w:hAnsi="Arial Narrow"/>
          <w:spacing w:val="14"/>
          <w:sz w:val="21"/>
          <w:szCs w:val="21"/>
        </w:rPr>
        <w:t xml:space="preserve"> </w:t>
      </w:r>
      <w:r w:rsidRPr="00780D7C">
        <w:rPr>
          <w:rFonts w:ascii="Arial Narrow" w:hAnsi="Arial Narrow"/>
          <w:sz w:val="21"/>
          <w:szCs w:val="21"/>
        </w:rPr>
        <w:t>stabilnejšia.</w:t>
      </w:r>
      <w:r w:rsidRPr="00780D7C">
        <w:rPr>
          <w:rFonts w:ascii="Arial Narrow" w:hAnsi="Arial Narrow"/>
          <w:spacing w:val="42"/>
          <w:sz w:val="21"/>
          <w:szCs w:val="21"/>
        </w:rPr>
        <w:t xml:space="preserve"> </w:t>
      </w:r>
      <w:r w:rsidRPr="00780D7C">
        <w:rPr>
          <w:rFonts w:ascii="Arial Narrow" w:hAnsi="Arial Narrow"/>
          <w:sz w:val="21"/>
          <w:szCs w:val="21"/>
        </w:rPr>
        <w:t>Valce</w:t>
      </w:r>
      <w:r w:rsidRPr="00780D7C">
        <w:rPr>
          <w:rFonts w:ascii="Arial Narrow" w:hAnsi="Arial Narrow"/>
          <w:spacing w:val="40"/>
          <w:sz w:val="21"/>
          <w:szCs w:val="21"/>
        </w:rPr>
        <w:t xml:space="preserve"> </w:t>
      </w:r>
      <w:r w:rsidRPr="00780D7C">
        <w:rPr>
          <w:rFonts w:ascii="Arial Narrow" w:hAnsi="Arial Narrow"/>
          <w:sz w:val="21"/>
          <w:szCs w:val="21"/>
        </w:rPr>
        <w:t>sa</w:t>
      </w:r>
      <w:r w:rsidRPr="00780D7C">
        <w:rPr>
          <w:rFonts w:ascii="Arial Narrow" w:hAnsi="Arial Narrow"/>
          <w:spacing w:val="41"/>
          <w:sz w:val="21"/>
          <w:szCs w:val="21"/>
        </w:rPr>
        <w:t xml:space="preserve"> </w:t>
      </w:r>
      <w:r w:rsidRPr="00780D7C">
        <w:rPr>
          <w:rFonts w:ascii="Arial Narrow" w:hAnsi="Arial Narrow"/>
          <w:sz w:val="21"/>
          <w:szCs w:val="21"/>
        </w:rPr>
        <w:t>nesmú</w:t>
      </w:r>
      <w:r w:rsidRPr="00780D7C">
        <w:rPr>
          <w:rFonts w:ascii="Arial Narrow" w:hAnsi="Arial Narrow"/>
          <w:spacing w:val="40"/>
          <w:sz w:val="21"/>
          <w:szCs w:val="21"/>
        </w:rPr>
        <w:t xml:space="preserve"> </w:t>
      </w:r>
      <w:r w:rsidRPr="00780D7C">
        <w:rPr>
          <w:rFonts w:ascii="Arial Narrow" w:hAnsi="Arial Narrow"/>
          <w:sz w:val="21"/>
          <w:szCs w:val="21"/>
        </w:rPr>
        <w:t>nechať</w:t>
      </w:r>
      <w:r w:rsidRPr="00780D7C">
        <w:rPr>
          <w:rFonts w:ascii="Arial Narrow" w:hAnsi="Arial Narrow"/>
          <w:spacing w:val="42"/>
          <w:sz w:val="21"/>
          <w:szCs w:val="21"/>
        </w:rPr>
        <w:t xml:space="preserve"> </w:t>
      </w:r>
      <w:r w:rsidRPr="00780D7C">
        <w:rPr>
          <w:rFonts w:ascii="Arial Narrow" w:hAnsi="Arial Narrow"/>
          <w:sz w:val="21"/>
          <w:szCs w:val="21"/>
        </w:rPr>
        <w:t>stáť</w:t>
      </w:r>
      <w:r w:rsidRPr="00780D7C">
        <w:rPr>
          <w:rFonts w:ascii="Arial Narrow" w:hAnsi="Arial Narrow"/>
          <w:spacing w:val="42"/>
          <w:sz w:val="21"/>
          <w:szCs w:val="21"/>
        </w:rPr>
        <w:t xml:space="preserve"> </w:t>
      </w:r>
      <w:r w:rsidRPr="00780D7C">
        <w:rPr>
          <w:rFonts w:ascii="Arial Narrow" w:hAnsi="Arial Narrow"/>
          <w:sz w:val="21"/>
          <w:szCs w:val="21"/>
        </w:rPr>
        <w:t>na</w:t>
      </w:r>
      <w:r w:rsidRPr="00780D7C">
        <w:rPr>
          <w:rFonts w:ascii="Arial Narrow" w:hAnsi="Arial Narrow"/>
          <w:spacing w:val="40"/>
          <w:sz w:val="21"/>
          <w:szCs w:val="21"/>
        </w:rPr>
        <w:t xml:space="preserve"> </w:t>
      </w:r>
      <w:r w:rsidRPr="00780D7C">
        <w:rPr>
          <w:rFonts w:ascii="Arial Narrow" w:hAnsi="Arial Narrow"/>
          <w:sz w:val="21"/>
          <w:szCs w:val="21"/>
        </w:rPr>
        <w:t>nevychladnutej</w:t>
      </w:r>
      <w:r w:rsidRPr="00780D7C">
        <w:rPr>
          <w:rFonts w:ascii="Arial Narrow" w:hAnsi="Arial Narrow"/>
          <w:spacing w:val="42"/>
          <w:sz w:val="21"/>
          <w:szCs w:val="21"/>
        </w:rPr>
        <w:t xml:space="preserve"> </w:t>
      </w:r>
      <w:r w:rsidRPr="00780D7C">
        <w:rPr>
          <w:rFonts w:ascii="Arial Narrow" w:hAnsi="Arial Narrow"/>
          <w:sz w:val="21"/>
          <w:szCs w:val="21"/>
        </w:rPr>
        <w:t>vrstve.</w:t>
      </w:r>
      <w:r w:rsidRPr="00780D7C">
        <w:rPr>
          <w:rFonts w:ascii="Arial Narrow" w:hAnsi="Arial Narrow"/>
          <w:spacing w:val="41"/>
          <w:sz w:val="21"/>
          <w:szCs w:val="21"/>
        </w:rPr>
        <w:t xml:space="preserve"> </w:t>
      </w:r>
      <w:r w:rsidRPr="00780D7C">
        <w:rPr>
          <w:rFonts w:ascii="Arial Narrow" w:hAnsi="Arial Narrow"/>
          <w:sz w:val="21"/>
          <w:szCs w:val="21"/>
        </w:rPr>
        <w:t>Za</w:t>
      </w:r>
      <w:r w:rsidRPr="00780D7C">
        <w:rPr>
          <w:rFonts w:ascii="Arial Narrow" w:hAnsi="Arial Narrow"/>
          <w:spacing w:val="1"/>
          <w:sz w:val="21"/>
          <w:szCs w:val="21"/>
        </w:rPr>
        <w:t xml:space="preserve"> </w:t>
      </w:r>
      <w:r w:rsidRPr="00780D7C">
        <w:rPr>
          <w:rFonts w:ascii="Arial Narrow" w:hAnsi="Arial Narrow"/>
          <w:sz w:val="21"/>
          <w:szCs w:val="21"/>
        </w:rPr>
        <w:t>čas chladnutia asfaltovej zmesi, ktorý trvá 15 až 30 min v závislosti od hrúbky zhutňovanej</w:t>
      </w:r>
      <w:r w:rsidRPr="00780D7C">
        <w:rPr>
          <w:rFonts w:ascii="Arial Narrow" w:hAnsi="Arial Narrow"/>
          <w:spacing w:val="1"/>
          <w:sz w:val="21"/>
          <w:szCs w:val="21"/>
        </w:rPr>
        <w:t xml:space="preserve"> </w:t>
      </w:r>
      <w:r w:rsidRPr="00780D7C">
        <w:rPr>
          <w:rFonts w:ascii="Arial Narrow" w:hAnsi="Arial Narrow"/>
          <w:sz w:val="21"/>
          <w:szCs w:val="21"/>
        </w:rPr>
        <w:t>vrstvy, klimatických podmienok a typu zmesi vrstvy, musí byť zhutňovanie asfaltovej vrstvy</w:t>
      </w:r>
      <w:r w:rsidRPr="00780D7C">
        <w:rPr>
          <w:rFonts w:ascii="Arial Narrow" w:hAnsi="Arial Narrow"/>
          <w:spacing w:val="1"/>
          <w:sz w:val="21"/>
          <w:szCs w:val="21"/>
        </w:rPr>
        <w:t xml:space="preserve"> </w:t>
      </w:r>
      <w:r w:rsidRPr="00780D7C">
        <w:rPr>
          <w:rFonts w:ascii="Arial Narrow" w:hAnsi="Arial Narrow"/>
          <w:sz w:val="21"/>
          <w:szCs w:val="21"/>
        </w:rPr>
        <w:t>ukončené.</w:t>
      </w:r>
    </w:p>
    <w:p w14:paraId="20BD6C5C" w14:textId="77777777" w:rsidR="008525BC" w:rsidRPr="00780D7C" w:rsidRDefault="008525BC" w:rsidP="00455941">
      <w:pPr>
        <w:pStyle w:val="Zkladntext"/>
        <w:tabs>
          <w:tab w:val="left" w:pos="0"/>
        </w:tabs>
        <w:spacing w:before="115"/>
        <w:ind w:firstLine="0"/>
        <w:rPr>
          <w:rFonts w:ascii="Arial Narrow" w:hAnsi="Arial Narrow"/>
          <w:color w:val="000000" w:themeColor="text1"/>
          <w:sz w:val="21"/>
          <w:szCs w:val="21"/>
        </w:rPr>
      </w:pPr>
      <w:r w:rsidRPr="00780D7C">
        <w:rPr>
          <w:rFonts w:ascii="Arial Narrow" w:hAnsi="Arial Narrow"/>
          <w:color w:val="000000" w:themeColor="text1"/>
          <w:sz w:val="21"/>
          <w:szCs w:val="21"/>
        </w:rPr>
        <w:t>Ďalšia</w:t>
      </w:r>
      <w:r w:rsidRPr="00780D7C">
        <w:rPr>
          <w:rFonts w:ascii="Arial Narrow" w:hAnsi="Arial Narrow"/>
          <w:color w:val="000000" w:themeColor="text1"/>
          <w:spacing w:val="50"/>
          <w:sz w:val="21"/>
          <w:szCs w:val="21"/>
        </w:rPr>
        <w:t xml:space="preserve"> </w:t>
      </w:r>
      <w:r w:rsidRPr="00780D7C">
        <w:rPr>
          <w:rFonts w:ascii="Arial Narrow" w:hAnsi="Arial Narrow"/>
          <w:color w:val="000000" w:themeColor="text1"/>
          <w:sz w:val="21"/>
          <w:szCs w:val="21"/>
        </w:rPr>
        <w:t>vrstva</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nemôže</w:t>
      </w:r>
      <w:r w:rsidRPr="00780D7C">
        <w:rPr>
          <w:rFonts w:ascii="Arial Narrow" w:hAnsi="Arial Narrow"/>
          <w:color w:val="000000" w:themeColor="text1"/>
          <w:spacing w:val="51"/>
          <w:sz w:val="21"/>
          <w:szCs w:val="21"/>
        </w:rPr>
        <w:t xml:space="preserve"> </w:t>
      </w:r>
      <w:r w:rsidRPr="00780D7C">
        <w:rPr>
          <w:rFonts w:ascii="Arial Narrow" w:hAnsi="Arial Narrow"/>
          <w:color w:val="000000" w:themeColor="text1"/>
          <w:sz w:val="21"/>
          <w:szCs w:val="21"/>
        </w:rPr>
        <w:t>položiť</w:t>
      </w:r>
      <w:r w:rsidRPr="00780D7C">
        <w:rPr>
          <w:rFonts w:ascii="Arial Narrow" w:hAnsi="Arial Narrow"/>
          <w:color w:val="000000" w:themeColor="text1"/>
          <w:spacing w:val="49"/>
          <w:sz w:val="21"/>
          <w:szCs w:val="21"/>
        </w:rPr>
        <w:t xml:space="preserve"> </w:t>
      </w:r>
      <w:r w:rsidRPr="00780D7C">
        <w:rPr>
          <w:rFonts w:ascii="Arial Narrow" w:hAnsi="Arial Narrow"/>
          <w:color w:val="000000" w:themeColor="text1"/>
          <w:sz w:val="21"/>
          <w:szCs w:val="21"/>
        </w:rPr>
        <w:t>bez</w:t>
      </w:r>
      <w:r w:rsidRPr="00780D7C">
        <w:rPr>
          <w:rFonts w:ascii="Arial Narrow" w:hAnsi="Arial Narrow"/>
          <w:color w:val="000000" w:themeColor="text1"/>
          <w:spacing w:val="48"/>
          <w:sz w:val="21"/>
          <w:szCs w:val="21"/>
        </w:rPr>
        <w:t xml:space="preserve"> </w:t>
      </w:r>
      <w:r w:rsidRPr="00780D7C">
        <w:rPr>
          <w:rFonts w:ascii="Arial Narrow" w:hAnsi="Arial Narrow"/>
          <w:color w:val="000000" w:themeColor="text1"/>
          <w:sz w:val="21"/>
          <w:szCs w:val="21"/>
        </w:rPr>
        <w:t>prevzatia</w:t>
      </w:r>
      <w:r w:rsidRPr="00780D7C">
        <w:rPr>
          <w:rFonts w:ascii="Arial Narrow" w:hAnsi="Arial Narrow"/>
          <w:color w:val="000000" w:themeColor="text1"/>
          <w:spacing w:val="47"/>
          <w:sz w:val="21"/>
          <w:szCs w:val="21"/>
        </w:rPr>
        <w:t xml:space="preserve"> </w:t>
      </w:r>
      <w:r w:rsidRPr="00780D7C">
        <w:rPr>
          <w:rFonts w:ascii="Arial Narrow" w:hAnsi="Arial Narrow"/>
          <w:color w:val="000000" w:themeColor="text1"/>
          <w:sz w:val="21"/>
          <w:szCs w:val="21"/>
        </w:rPr>
        <w:t>predchádzajúcej</w:t>
      </w:r>
      <w:r w:rsidRPr="00780D7C">
        <w:rPr>
          <w:rFonts w:ascii="Arial Narrow" w:hAnsi="Arial Narrow"/>
          <w:color w:val="000000" w:themeColor="text1"/>
          <w:spacing w:val="52"/>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43"/>
          <w:sz w:val="21"/>
          <w:szCs w:val="21"/>
        </w:rPr>
        <w:t xml:space="preserve"> </w:t>
      </w:r>
      <w:r w:rsidRPr="00780D7C">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41" w:name="_TOC_250000"/>
      <w:bookmarkEnd w:id="141"/>
      <w:r w:rsidRPr="00057284">
        <w:t>SKÚŠANIE</w:t>
      </w:r>
    </w:p>
    <w:p w14:paraId="5DBBB848" w14:textId="77777777" w:rsidR="00057284" w:rsidRPr="00780D7C"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780D7C">
        <w:rPr>
          <w:rFonts w:ascii="Arial Narrow" w:hAnsi="Arial Narrow"/>
          <w:color w:val="000000" w:themeColor="text1"/>
          <w:sz w:val="21"/>
          <w:szCs w:val="21"/>
        </w:rPr>
        <w:t>Požadované</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vlastnosti stavebných</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materiálov,</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asfaltovej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hotovej</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vrstvy</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overujú</w:t>
      </w:r>
      <w:r w:rsidRPr="00780D7C">
        <w:rPr>
          <w:rFonts w:ascii="Arial Narrow" w:hAnsi="Arial Narrow"/>
          <w:color w:val="000000" w:themeColor="text1"/>
          <w:spacing w:val="-56"/>
          <w:sz w:val="21"/>
          <w:szCs w:val="21"/>
        </w:rPr>
        <w:t xml:space="preserve"> </w:t>
      </w:r>
      <w:r w:rsidRPr="00780D7C">
        <w:rPr>
          <w:rFonts w:ascii="Arial Narrow" w:hAnsi="Arial Narrow"/>
          <w:color w:val="000000" w:themeColor="text1"/>
          <w:sz w:val="21"/>
          <w:szCs w:val="21"/>
        </w:rPr>
        <w:t>v štádiu</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prípravy,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počas</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výroby</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zmesi</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po</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jej</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položení</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a</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zhutnení.</w:t>
      </w:r>
      <w:r w:rsidRPr="00780D7C">
        <w:rPr>
          <w:rFonts w:ascii="Arial Narrow" w:hAnsi="Arial Narrow"/>
          <w:color w:val="000000" w:themeColor="text1"/>
          <w:spacing w:val="58"/>
          <w:sz w:val="21"/>
          <w:szCs w:val="21"/>
        </w:rPr>
        <w:t xml:space="preserve"> </w:t>
      </w:r>
    </w:p>
    <w:p w14:paraId="1C6E3CE9" w14:textId="75767D8E" w:rsidR="008525BC" w:rsidRPr="00780D7C" w:rsidRDefault="008525BC" w:rsidP="00455941">
      <w:pPr>
        <w:pStyle w:val="Zkladntext"/>
        <w:spacing w:before="124" w:line="244" w:lineRule="auto"/>
        <w:ind w:right="108" w:firstLine="0"/>
        <w:rPr>
          <w:rFonts w:ascii="Arial Narrow" w:hAnsi="Arial Narrow"/>
          <w:color w:val="000000" w:themeColor="text1"/>
          <w:sz w:val="21"/>
          <w:szCs w:val="21"/>
        </w:rPr>
      </w:pPr>
      <w:r w:rsidRPr="00780D7C">
        <w:rPr>
          <w:rFonts w:ascii="Arial Narrow" w:hAnsi="Arial Narrow"/>
          <w:color w:val="000000" w:themeColor="text1"/>
          <w:sz w:val="21"/>
          <w:szCs w:val="21"/>
        </w:rPr>
        <w:t>Vykonávajú</w:t>
      </w:r>
      <w:r w:rsidRPr="00780D7C">
        <w:rPr>
          <w:rFonts w:ascii="Arial Narrow" w:hAnsi="Arial Narrow"/>
          <w:color w:val="000000" w:themeColor="text1"/>
          <w:spacing w:val="59"/>
          <w:sz w:val="21"/>
          <w:szCs w:val="21"/>
        </w:rPr>
        <w:t xml:space="preserve"> </w:t>
      </w:r>
      <w:r w:rsidRPr="00780D7C">
        <w:rPr>
          <w:rFonts w:ascii="Arial Narrow" w:hAnsi="Arial Narrow"/>
          <w:color w:val="000000" w:themeColor="text1"/>
          <w:sz w:val="21"/>
          <w:szCs w:val="21"/>
        </w:rPr>
        <w:t>sa</w:t>
      </w:r>
      <w:r w:rsidRPr="00780D7C">
        <w:rPr>
          <w:rFonts w:ascii="Arial Narrow" w:hAnsi="Arial Narrow"/>
          <w:color w:val="000000" w:themeColor="text1"/>
          <w:spacing w:val="58"/>
          <w:sz w:val="21"/>
          <w:szCs w:val="21"/>
        </w:rPr>
        <w:t xml:space="preserve"> </w:t>
      </w:r>
      <w:r w:rsidRPr="00780D7C">
        <w:rPr>
          <w:rFonts w:ascii="Arial Narrow" w:hAnsi="Arial Narrow"/>
          <w:color w:val="000000" w:themeColor="text1"/>
          <w:sz w:val="21"/>
          <w:szCs w:val="21"/>
        </w:rPr>
        <w:t>tieto</w:t>
      </w:r>
      <w:r w:rsidRPr="00780D7C">
        <w:rPr>
          <w:rFonts w:ascii="Arial Narrow" w:hAnsi="Arial Narrow"/>
          <w:color w:val="000000" w:themeColor="text1"/>
          <w:spacing w:val="1"/>
          <w:sz w:val="21"/>
          <w:szCs w:val="21"/>
        </w:rPr>
        <w:t xml:space="preserve"> </w:t>
      </w:r>
      <w:r w:rsidRPr="00780D7C">
        <w:rPr>
          <w:rFonts w:ascii="Arial Narrow" w:hAnsi="Arial Narrow"/>
          <w:color w:val="000000" w:themeColor="text1"/>
          <w:sz w:val="21"/>
          <w:szCs w:val="21"/>
        </w:rPr>
        <w:t>druhy</w:t>
      </w:r>
      <w:r w:rsidRPr="00780D7C">
        <w:rPr>
          <w:rFonts w:ascii="Arial Narrow" w:hAnsi="Arial Narrow"/>
          <w:color w:val="000000" w:themeColor="text1"/>
          <w:spacing w:val="14"/>
          <w:sz w:val="21"/>
          <w:szCs w:val="21"/>
        </w:rPr>
        <w:t xml:space="preserve"> </w:t>
      </w:r>
      <w:r w:rsidRPr="00780D7C">
        <w:rPr>
          <w:rFonts w:ascii="Arial Narrow" w:hAnsi="Arial Narrow"/>
          <w:color w:val="000000" w:themeColor="text1"/>
          <w:sz w:val="21"/>
          <w:szCs w:val="21"/>
        </w:rPr>
        <w:t>skúšok:</w:t>
      </w:r>
    </w:p>
    <w:p w14:paraId="4C23882B" w14:textId="77777777" w:rsidR="008525BC" w:rsidRPr="00780D7C" w:rsidRDefault="008525BC" w:rsidP="00057284">
      <w:pPr>
        <w:pStyle w:val="Zkladntext"/>
        <w:numPr>
          <w:ilvl w:val="0"/>
          <w:numId w:val="38"/>
        </w:numPr>
        <w:spacing w:before="116"/>
        <w:ind w:left="284" w:hanging="284"/>
        <w:rPr>
          <w:rFonts w:ascii="Arial Narrow" w:hAnsi="Arial Narrow"/>
          <w:sz w:val="21"/>
          <w:szCs w:val="21"/>
        </w:rPr>
      </w:pPr>
      <w:r w:rsidRPr="00780D7C">
        <w:rPr>
          <w:rFonts w:ascii="Arial Narrow" w:hAnsi="Arial Narrow"/>
          <w:color w:val="000000" w:themeColor="text1"/>
          <w:sz w:val="21"/>
          <w:szCs w:val="21"/>
        </w:rPr>
        <w:t>Počiatočné</w:t>
      </w:r>
      <w:r w:rsidRPr="00780D7C">
        <w:rPr>
          <w:rFonts w:ascii="Arial Narrow" w:hAnsi="Arial Narrow"/>
          <w:color w:val="000000" w:themeColor="text1"/>
          <w:spacing w:val="35"/>
          <w:sz w:val="21"/>
          <w:szCs w:val="21"/>
        </w:rPr>
        <w:t xml:space="preserve"> </w:t>
      </w:r>
      <w:r w:rsidRPr="00780D7C">
        <w:rPr>
          <w:rFonts w:ascii="Arial Narrow" w:hAnsi="Arial Narrow"/>
          <w:color w:val="000000" w:themeColor="text1"/>
          <w:sz w:val="21"/>
          <w:szCs w:val="21"/>
        </w:rPr>
        <w:t>skúšky</w:t>
      </w:r>
      <w:r w:rsidRPr="00780D7C">
        <w:rPr>
          <w:rFonts w:ascii="Arial Narrow" w:hAnsi="Arial Narrow"/>
          <w:color w:val="000000" w:themeColor="text1"/>
          <w:spacing w:val="33"/>
          <w:sz w:val="21"/>
          <w:szCs w:val="21"/>
        </w:rPr>
        <w:t xml:space="preserve"> </w:t>
      </w:r>
      <w:r w:rsidRPr="00780D7C">
        <w:rPr>
          <w:rFonts w:ascii="Arial Narrow" w:hAnsi="Arial Narrow"/>
          <w:sz w:val="21"/>
          <w:szCs w:val="21"/>
        </w:rPr>
        <w:t>typu</w:t>
      </w:r>
      <w:r w:rsidRPr="00780D7C">
        <w:rPr>
          <w:rFonts w:ascii="Arial Narrow" w:hAnsi="Arial Narrow"/>
          <w:spacing w:val="36"/>
          <w:sz w:val="21"/>
          <w:szCs w:val="21"/>
        </w:rPr>
        <w:t xml:space="preserve"> </w:t>
      </w:r>
      <w:r w:rsidRPr="00780D7C">
        <w:rPr>
          <w:rFonts w:ascii="Arial Narrow" w:hAnsi="Arial Narrow"/>
          <w:sz w:val="21"/>
          <w:szCs w:val="21"/>
        </w:rPr>
        <w:t>(STN</w:t>
      </w:r>
      <w:r w:rsidRPr="00780D7C">
        <w:rPr>
          <w:rFonts w:ascii="Arial Narrow" w:hAnsi="Arial Narrow"/>
          <w:spacing w:val="35"/>
          <w:sz w:val="21"/>
          <w:szCs w:val="21"/>
        </w:rPr>
        <w:t xml:space="preserve"> </w:t>
      </w:r>
      <w:r w:rsidRPr="00780D7C">
        <w:rPr>
          <w:rFonts w:ascii="Arial Narrow" w:hAnsi="Arial Narrow"/>
          <w:sz w:val="21"/>
          <w:szCs w:val="21"/>
        </w:rPr>
        <w:t>EN</w:t>
      </w:r>
      <w:r w:rsidRPr="00780D7C">
        <w:rPr>
          <w:rFonts w:ascii="Arial Narrow" w:hAnsi="Arial Narrow"/>
          <w:spacing w:val="38"/>
          <w:sz w:val="21"/>
          <w:szCs w:val="21"/>
        </w:rPr>
        <w:t xml:space="preserve"> </w:t>
      </w:r>
      <w:r w:rsidRPr="00780D7C">
        <w:rPr>
          <w:rFonts w:ascii="Arial Narrow" w:hAnsi="Arial Narrow"/>
          <w:sz w:val="21"/>
          <w:szCs w:val="21"/>
        </w:rPr>
        <w:t>13108-20,</w:t>
      </w:r>
      <w:r w:rsidRPr="00780D7C">
        <w:rPr>
          <w:rFonts w:ascii="Arial Narrow" w:hAnsi="Arial Narrow"/>
          <w:spacing w:val="39"/>
          <w:sz w:val="21"/>
          <w:szCs w:val="21"/>
        </w:rPr>
        <w:t xml:space="preserve"> </w:t>
      </w:r>
      <w:r w:rsidRPr="00780D7C">
        <w:rPr>
          <w:rFonts w:ascii="Arial Narrow" w:hAnsi="Arial Narrow"/>
          <w:sz w:val="21"/>
          <w:szCs w:val="21"/>
        </w:rPr>
        <w:t>TP</w:t>
      </w:r>
      <w:r w:rsidRPr="00780D7C">
        <w:rPr>
          <w:rFonts w:ascii="Arial Narrow" w:hAnsi="Arial Narrow"/>
          <w:spacing w:val="38"/>
          <w:sz w:val="21"/>
          <w:szCs w:val="21"/>
        </w:rPr>
        <w:t xml:space="preserve"> </w:t>
      </w:r>
      <w:r w:rsidRPr="00780D7C">
        <w:rPr>
          <w:rFonts w:ascii="Arial Narrow" w:hAnsi="Arial Narrow"/>
          <w:sz w:val="21"/>
          <w:szCs w:val="21"/>
        </w:rPr>
        <w:t>032)</w:t>
      </w:r>
    </w:p>
    <w:p w14:paraId="1B4363E5"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780D7C">
        <w:rPr>
          <w:rFonts w:ascii="Arial Narrow" w:hAnsi="Arial Narrow"/>
          <w:sz w:val="21"/>
          <w:szCs w:val="21"/>
        </w:rPr>
        <w:t>Plánované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výrobcu</w:t>
      </w:r>
      <w:r w:rsidRPr="00780D7C">
        <w:rPr>
          <w:rFonts w:ascii="Arial Narrow" w:hAnsi="Arial Narrow"/>
          <w:spacing w:val="1"/>
          <w:sz w:val="21"/>
          <w:szCs w:val="21"/>
        </w:rPr>
        <w:t xml:space="preserve"> </w:t>
      </w:r>
      <w:r w:rsidRPr="00780D7C">
        <w:rPr>
          <w:rFonts w:ascii="Arial Narrow" w:hAnsi="Arial Narrow"/>
          <w:sz w:val="21"/>
          <w:szCs w:val="21"/>
        </w:rPr>
        <w:t>asfaltovej</w:t>
      </w:r>
      <w:r w:rsidRPr="00780D7C">
        <w:rPr>
          <w:rFonts w:ascii="Arial Narrow" w:hAnsi="Arial Narrow"/>
          <w:spacing w:val="1"/>
          <w:sz w:val="21"/>
          <w:szCs w:val="21"/>
        </w:rPr>
        <w:t xml:space="preserve"> </w:t>
      </w:r>
      <w:r w:rsidRPr="00780D7C">
        <w:rPr>
          <w:rFonts w:ascii="Arial Narrow" w:hAnsi="Arial Narrow"/>
          <w:sz w:val="21"/>
          <w:szCs w:val="21"/>
        </w:rPr>
        <w:t>zmesi (STN</w:t>
      </w:r>
      <w:r w:rsidRPr="00780D7C">
        <w:rPr>
          <w:rFonts w:ascii="Arial Narrow" w:hAnsi="Arial Narrow"/>
          <w:spacing w:val="1"/>
          <w:sz w:val="21"/>
          <w:szCs w:val="21"/>
        </w:rPr>
        <w:t xml:space="preserve"> </w:t>
      </w:r>
      <w:r w:rsidRPr="00780D7C">
        <w:rPr>
          <w:rFonts w:ascii="Arial Narrow" w:hAnsi="Arial Narrow"/>
          <w:sz w:val="21"/>
          <w:szCs w:val="21"/>
        </w:rPr>
        <w:t>EN</w:t>
      </w:r>
      <w:r w:rsidRPr="00780D7C">
        <w:rPr>
          <w:rFonts w:ascii="Arial Narrow" w:hAnsi="Arial Narrow"/>
          <w:spacing w:val="1"/>
          <w:sz w:val="21"/>
          <w:szCs w:val="21"/>
        </w:rPr>
        <w:t xml:space="preserve"> </w:t>
      </w:r>
      <w:r w:rsidRPr="00780D7C">
        <w:rPr>
          <w:rFonts w:ascii="Arial Narrow" w:hAnsi="Arial Narrow"/>
          <w:sz w:val="21"/>
          <w:szCs w:val="21"/>
        </w:rPr>
        <w:t>13108-21)</w:t>
      </w:r>
      <w:r w:rsidRPr="00780D7C">
        <w:rPr>
          <w:rFonts w:ascii="Arial Narrow" w:hAnsi="Arial Narrow"/>
          <w:spacing w:val="-56"/>
          <w:sz w:val="21"/>
          <w:szCs w:val="21"/>
        </w:rPr>
        <w:t xml:space="preserve"> </w:t>
      </w:r>
    </w:p>
    <w:p w14:paraId="248216CE" w14:textId="5002ECCD"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Preberacie</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121F2609" w14:textId="77777777" w:rsidR="00057284" w:rsidRPr="00780D7C"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780D7C">
        <w:rPr>
          <w:rFonts w:ascii="Arial Narrow" w:hAnsi="Arial Narrow"/>
          <w:sz w:val="21"/>
          <w:szCs w:val="21"/>
        </w:rPr>
        <w:t>Kontrolné</w:t>
      </w:r>
      <w:r w:rsidRPr="00780D7C">
        <w:rPr>
          <w:rFonts w:ascii="Arial Narrow" w:hAnsi="Arial Narrow"/>
          <w:spacing w:val="1"/>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(STN</w:t>
      </w:r>
      <w:r w:rsidRPr="00780D7C">
        <w:rPr>
          <w:rFonts w:ascii="Arial Narrow" w:hAnsi="Arial Narrow"/>
          <w:spacing w:val="1"/>
          <w:sz w:val="21"/>
          <w:szCs w:val="21"/>
        </w:rPr>
        <w:t xml:space="preserve"> </w:t>
      </w:r>
      <w:r w:rsidRPr="00780D7C">
        <w:rPr>
          <w:rFonts w:ascii="Arial Narrow" w:hAnsi="Arial Narrow"/>
          <w:sz w:val="21"/>
          <w:szCs w:val="21"/>
        </w:rPr>
        <w:t>73</w:t>
      </w:r>
      <w:r w:rsidRPr="00780D7C">
        <w:rPr>
          <w:rFonts w:ascii="Arial Narrow" w:hAnsi="Arial Narrow"/>
          <w:spacing w:val="1"/>
          <w:sz w:val="21"/>
          <w:szCs w:val="21"/>
        </w:rPr>
        <w:t xml:space="preserve"> </w:t>
      </w:r>
      <w:r w:rsidRPr="00780D7C">
        <w:rPr>
          <w:rFonts w:ascii="Arial Narrow" w:hAnsi="Arial Narrow"/>
          <w:sz w:val="21"/>
          <w:szCs w:val="21"/>
        </w:rPr>
        <w:t>6121,</w:t>
      </w:r>
      <w:r w:rsidRPr="00780D7C">
        <w:rPr>
          <w:rFonts w:ascii="Arial Narrow" w:hAnsi="Arial Narrow"/>
          <w:spacing w:val="1"/>
          <w:sz w:val="21"/>
          <w:szCs w:val="21"/>
        </w:rPr>
        <w:t xml:space="preserve"> </w:t>
      </w:r>
      <w:r w:rsidRPr="00780D7C">
        <w:rPr>
          <w:rFonts w:ascii="Arial Narrow" w:hAnsi="Arial Narrow"/>
          <w:sz w:val="21"/>
          <w:szCs w:val="21"/>
        </w:rPr>
        <w:t>TKP</w:t>
      </w:r>
      <w:r w:rsidRPr="00780D7C">
        <w:rPr>
          <w:rFonts w:ascii="Arial Narrow" w:hAnsi="Arial Narrow"/>
          <w:spacing w:val="1"/>
          <w:sz w:val="21"/>
          <w:szCs w:val="21"/>
        </w:rPr>
        <w:t xml:space="preserve"> </w:t>
      </w:r>
      <w:r w:rsidRPr="00780D7C">
        <w:rPr>
          <w:rFonts w:ascii="Arial Narrow" w:hAnsi="Arial Narrow"/>
          <w:sz w:val="21"/>
          <w:szCs w:val="21"/>
        </w:rPr>
        <w:t>6/2017)</w:t>
      </w:r>
      <w:r w:rsidRPr="00780D7C">
        <w:rPr>
          <w:rFonts w:ascii="Arial Narrow" w:hAnsi="Arial Narrow"/>
          <w:spacing w:val="1"/>
          <w:sz w:val="21"/>
          <w:szCs w:val="21"/>
        </w:rPr>
        <w:t xml:space="preserve"> </w:t>
      </w:r>
    </w:p>
    <w:p w14:paraId="0A2BA514" w14:textId="2DB19EA0" w:rsidR="008525BC" w:rsidRPr="00780D7C"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780D7C">
        <w:rPr>
          <w:rFonts w:ascii="Arial Narrow" w:hAnsi="Arial Narrow"/>
          <w:sz w:val="21"/>
          <w:szCs w:val="21"/>
        </w:rPr>
        <w:t>Preberacie</w:t>
      </w:r>
      <w:r w:rsidRPr="00780D7C">
        <w:rPr>
          <w:rFonts w:ascii="Arial Narrow" w:hAnsi="Arial Narrow"/>
          <w:spacing w:val="36"/>
          <w:sz w:val="21"/>
          <w:szCs w:val="21"/>
        </w:rPr>
        <w:t xml:space="preserve"> </w:t>
      </w:r>
      <w:r w:rsidRPr="00780D7C">
        <w:rPr>
          <w:rFonts w:ascii="Arial Narrow" w:hAnsi="Arial Narrow"/>
          <w:sz w:val="21"/>
          <w:szCs w:val="21"/>
        </w:rPr>
        <w:t>skúšky</w:t>
      </w:r>
      <w:r w:rsidRPr="00780D7C">
        <w:rPr>
          <w:rFonts w:ascii="Arial Narrow" w:hAnsi="Arial Narrow"/>
          <w:spacing w:val="35"/>
          <w:sz w:val="21"/>
          <w:szCs w:val="21"/>
        </w:rPr>
        <w:t xml:space="preserve"> </w:t>
      </w:r>
      <w:r w:rsidRPr="00780D7C">
        <w:rPr>
          <w:rFonts w:ascii="Arial Narrow" w:hAnsi="Arial Narrow"/>
          <w:sz w:val="21"/>
          <w:szCs w:val="21"/>
        </w:rPr>
        <w:t>hotovej</w:t>
      </w:r>
      <w:r w:rsidRPr="00780D7C">
        <w:rPr>
          <w:rFonts w:ascii="Arial Narrow" w:hAnsi="Arial Narrow"/>
          <w:spacing w:val="38"/>
          <w:sz w:val="21"/>
          <w:szCs w:val="21"/>
        </w:rPr>
        <w:t xml:space="preserve"> </w:t>
      </w:r>
      <w:r w:rsidRPr="00780D7C">
        <w:rPr>
          <w:rFonts w:ascii="Arial Narrow" w:hAnsi="Arial Narrow"/>
          <w:sz w:val="21"/>
          <w:szCs w:val="21"/>
        </w:rPr>
        <w:t>vrstvy</w:t>
      </w:r>
      <w:r w:rsidRPr="00780D7C">
        <w:rPr>
          <w:rFonts w:ascii="Arial Narrow" w:hAnsi="Arial Narrow"/>
          <w:spacing w:val="35"/>
          <w:sz w:val="21"/>
          <w:szCs w:val="21"/>
        </w:rPr>
        <w:t xml:space="preserve"> </w:t>
      </w:r>
      <w:r w:rsidRPr="00780D7C">
        <w:rPr>
          <w:rFonts w:ascii="Arial Narrow" w:hAnsi="Arial Narrow"/>
          <w:sz w:val="21"/>
          <w:szCs w:val="21"/>
        </w:rPr>
        <w:t>(STN</w:t>
      </w:r>
      <w:r w:rsidRPr="00780D7C">
        <w:rPr>
          <w:rFonts w:ascii="Arial Narrow" w:hAnsi="Arial Narrow"/>
          <w:spacing w:val="33"/>
          <w:sz w:val="21"/>
          <w:szCs w:val="21"/>
        </w:rPr>
        <w:t xml:space="preserve"> </w:t>
      </w:r>
      <w:r w:rsidRPr="00780D7C">
        <w:rPr>
          <w:rFonts w:ascii="Arial Narrow" w:hAnsi="Arial Narrow"/>
          <w:sz w:val="21"/>
          <w:szCs w:val="21"/>
        </w:rPr>
        <w:t>73</w:t>
      </w:r>
      <w:r w:rsidRPr="00780D7C">
        <w:rPr>
          <w:rFonts w:ascii="Arial Narrow" w:hAnsi="Arial Narrow"/>
          <w:spacing w:val="33"/>
          <w:sz w:val="21"/>
          <w:szCs w:val="21"/>
        </w:rPr>
        <w:t xml:space="preserve"> </w:t>
      </w:r>
      <w:r w:rsidRPr="00780D7C">
        <w:rPr>
          <w:rFonts w:ascii="Arial Narrow" w:hAnsi="Arial Narrow"/>
          <w:sz w:val="21"/>
          <w:szCs w:val="21"/>
        </w:rPr>
        <w:t>6121,</w:t>
      </w:r>
      <w:r w:rsidRPr="00780D7C">
        <w:rPr>
          <w:rFonts w:ascii="Arial Narrow" w:hAnsi="Arial Narrow"/>
          <w:spacing w:val="35"/>
          <w:sz w:val="21"/>
          <w:szCs w:val="21"/>
        </w:rPr>
        <w:t xml:space="preserve"> </w:t>
      </w:r>
      <w:r w:rsidRPr="00780D7C">
        <w:rPr>
          <w:rFonts w:ascii="Arial Narrow" w:hAnsi="Arial Narrow"/>
          <w:sz w:val="21"/>
          <w:szCs w:val="21"/>
        </w:rPr>
        <w:t>TKP</w:t>
      </w:r>
      <w:r w:rsidRPr="00780D7C">
        <w:rPr>
          <w:rFonts w:ascii="Arial Narrow" w:hAnsi="Arial Narrow"/>
          <w:spacing w:val="36"/>
          <w:sz w:val="21"/>
          <w:szCs w:val="21"/>
        </w:rPr>
        <w:t xml:space="preserve"> </w:t>
      </w:r>
      <w:r w:rsidRPr="00780D7C">
        <w:rPr>
          <w:rFonts w:ascii="Arial Narrow" w:hAnsi="Arial Narrow"/>
          <w:sz w:val="21"/>
          <w:szCs w:val="21"/>
        </w:rPr>
        <w:t>6/2017).</w:t>
      </w:r>
    </w:p>
    <w:p w14:paraId="4768A05F" w14:textId="77777777" w:rsidR="008525BC" w:rsidRPr="00780D7C" w:rsidRDefault="008525BC" w:rsidP="00455941">
      <w:pPr>
        <w:pStyle w:val="Zkladntext"/>
        <w:spacing w:line="244" w:lineRule="auto"/>
        <w:ind w:right="106" w:firstLine="0"/>
        <w:rPr>
          <w:rFonts w:ascii="Arial Narrow" w:hAnsi="Arial Narrow"/>
          <w:sz w:val="21"/>
          <w:szCs w:val="21"/>
        </w:rPr>
      </w:pPr>
      <w:r w:rsidRPr="00780D7C">
        <w:rPr>
          <w:rFonts w:ascii="Arial Narrow" w:hAnsi="Arial Narrow"/>
          <w:sz w:val="21"/>
          <w:szCs w:val="21"/>
        </w:rPr>
        <w:t>Tieto</w:t>
      </w:r>
      <w:r w:rsidRPr="00780D7C">
        <w:rPr>
          <w:rFonts w:ascii="Arial Narrow" w:hAnsi="Arial Narrow"/>
          <w:spacing w:val="111"/>
          <w:sz w:val="21"/>
          <w:szCs w:val="21"/>
        </w:rPr>
        <w:t xml:space="preserve"> </w:t>
      </w:r>
      <w:r w:rsidRPr="00780D7C">
        <w:rPr>
          <w:rFonts w:ascii="Arial Narrow" w:hAnsi="Arial Narrow"/>
          <w:sz w:val="21"/>
          <w:szCs w:val="21"/>
        </w:rPr>
        <w:t>skúšky</w:t>
      </w:r>
      <w:r w:rsidRPr="00780D7C">
        <w:rPr>
          <w:rFonts w:ascii="Arial Narrow" w:hAnsi="Arial Narrow"/>
          <w:spacing w:val="105"/>
          <w:sz w:val="21"/>
          <w:szCs w:val="21"/>
        </w:rPr>
        <w:t xml:space="preserve"> </w:t>
      </w:r>
      <w:r w:rsidRPr="00780D7C">
        <w:rPr>
          <w:rFonts w:ascii="Arial Narrow" w:hAnsi="Arial Narrow"/>
          <w:sz w:val="21"/>
          <w:szCs w:val="21"/>
        </w:rPr>
        <w:t>(mimo</w:t>
      </w:r>
      <w:r w:rsidRPr="00780D7C">
        <w:rPr>
          <w:rFonts w:ascii="Arial Narrow" w:hAnsi="Arial Narrow"/>
          <w:spacing w:val="107"/>
          <w:sz w:val="21"/>
          <w:szCs w:val="21"/>
        </w:rPr>
        <w:t xml:space="preserve"> </w:t>
      </w:r>
      <w:r w:rsidRPr="00780D7C">
        <w:rPr>
          <w:rFonts w:ascii="Arial Narrow" w:hAnsi="Arial Narrow"/>
          <w:sz w:val="21"/>
          <w:szCs w:val="21"/>
        </w:rPr>
        <w:t>kontrolných</w:t>
      </w:r>
      <w:r w:rsidRPr="00780D7C">
        <w:rPr>
          <w:rFonts w:ascii="Arial Narrow" w:hAnsi="Arial Narrow"/>
          <w:spacing w:val="108"/>
          <w:sz w:val="21"/>
          <w:szCs w:val="21"/>
        </w:rPr>
        <w:t xml:space="preserve"> </w:t>
      </w:r>
      <w:r w:rsidRPr="00780D7C">
        <w:rPr>
          <w:rFonts w:ascii="Arial Narrow" w:hAnsi="Arial Narrow"/>
          <w:sz w:val="21"/>
          <w:szCs w:val="21"/>
        </w:rPr>
        <w:t>skúšok</w:t>
      </w:r>
      <w:r w:rsidRPr="00780D7C">
        <w:rPr>
          <w:rFonts w:ascii="Arial Narrow" w:hAnsi="Arial Narrow"/>
          <w:spacing w:val="111"/>
          <w:sz w:val="21"/>
          <w:szCs w:val="21"/>
        </w:rPr>
        <w:t xml:space="preserve"> </w:t>
      </w:r>
      <w:r w:rsidRPr="00780D7C">
        <w:rPr>
          <w:rFonts w:ascii="Arial Narrow" w:hAnsi="Arial Narrow"/>
          <w:sz w:val="21"/>
          <w:szCs w:val="21"/>
        </w:rPr>
        <w:t>objednávateľa)</w:t>
      </w:r>
      <w:r w:rsidRPr="00780D7C">
        <w:rPr>
          <w:rFonts w:ascii="Arial Narrow" w:hAnsi="Arial Narrow"/>
          <w:spacing w:val="112"/>
          <w:sz w:val="21"/>
          <w:szCs w:val="21"/>
        </w:rPr>
        <w:t xml:space="preserve"> </w:t>
      </w:r>
      <w:r w:rsidRPr="00780D7C">
        <w:rPr>
          <w:rFonts w:ascii="Arial Narrow" w:hAnsi="Arial Narrow"/>
          <w:sz w:val="21"/>
          <w:szCs w:val="21"/>
        </w:rPr>
        <w:t>vykonáva</w:t>
      </w:r>
      <w:r w:rsidRPr="00780D7C">
        <w:rPr>
          <w:rFonts w:ascii="Arial Narrow" w:hAnsi="Arial Narrow"/>
          <w:spacing w:val="108"/>
          <w:sz w:val="21"/>
          <w:szCs w:val="21"/>
        </w:rPr>
        <w:t xml:space="preserve"> </w:t>
      </w:r>
      <w:r w:rsidRPr="00780D7C">
        <w:rPr>
          <w:rFonts w:ascii="Arial Narrow" w:hAnsi="Arial Narrow"/>
          <w:sz w:val="21"/>
          <w:szCs w:val="21"/>
        </w:rPr>
        <w:t>alebo</w:t>
      </w:r>
      <w:r w:rsidRPr="00780D7C">
        <w:rPr>
          <w:rFonts w:ascii="Arial Narrow" w:hAnsi="Arial Narrow"/>
          <w:spacing w:val="111"/>
          <w:sz w:val="21"/>
          <w:szCs w:val="21"/>
        </w:rPr>
        <w:t xml:space="preserve"> </w:t>
      </w:r>
      <w:r w:rsidRPr="00780D7C">
        <w:rPr>
          <w:rFonts w:ascii="Arial Narrow" w:hAnsi="Arial Narrow"/>
          <w:sz w:val="21"/>
          <w:szCs w:val="21"/>
        </w:rPr>
        <w:t>ich</w:t>
      </w:r>
      <w:r w:rsidRPr="00780D7C">
        <w:rPr>
          <w:rFonts w:ascii="Arial Narrow" w:hAnsi="Arial Narrow"/>
          <w:spacing w:val="111"/>
          <w:sz w:val="21"/>
          <w:szCs w:val="21"/>
        </w:rPr>
        <w:t xml:space="preserve"> </w:t>
      </w:r>
      <w:r w:rsidRPr="00780D7C">
        <w:rPr>
          <w:rFonts w:ascii="Arial Narrow" w:hAnsi="Arial Narrow"/>
          <w:sz w:val="21"/>
          <w:szCs w:val="21"/>
        </w:rPr>
        <w:t>vykonanie</w:t>
      </w:r>
      <w:r w:rsidRPr="00780D7C">
        <w:rPr>
          <w:rFonts w:ascii="Arial Narrow" w:hAnsi="Arial Narrow"/>
          <w:spacing w:val="-56"/>
          <w:sz w:val="21"/>
          <w:szCs w:val="21"/>
        </w:rPr>
        <w:t xml:space="preserve"> </w:t>
      </w:r>
      <w:r w:rsidRPr="00780D7C">
        <w:rPr>
          <w:rFonts w:ascii="Arial Narrow" w:hAnsi="Arial Narrow"/>
          <w:sz w:val="21"/>
          <w:szCs w:val="21"/>
        </w:rPr>
        <w:t>v</w:t>
      </w:r>
      <w:r w:rsidRPr="00780D7C">
        <w:rPr>
          <w:rFonts w:ascii="Arial Narrow" w:hAnsi="Arial Narrow"/>
          <w:spacing w:val="1"/>
          <w:sz w:val="21"/>
          <w:szCs w:val="21"/>
        </w:rPr>
        <w:t xml:space="preserve"> </w:t>
      </w:r>
      <w:r w:rsidRPr="00780D7C">
        <w:rPr>
          <w:rFonts w:ascii="Arial Narrow" w:hAnsi="Arial Narrow"/>
          <w:sz w:val="21"/>
          <w:szCs w:val="21"/>
        </w:rPr>
        <w:t>odborne</w:t>
      </w:r>
      <w:r w:rsidRPr="00780D7C">
        <w:rPr>
          <w:rFonts w:ascii="Arial Narrow" w:hAnsi="Arial Narrow"/>
          <w:spacing w:val="1"/>
          <w:sz w:val="21"/>
          <w:szCs w:val="21"/>
        </w:rPr>
        <w:t xml:space="preserve"> </w:t>
      </w:r>
      <w:r w:rsidRPr="00780D7C">
        <w:rPr>
          <w:rFonts w:ascii="Arial Narrow" w:hAnsi="Arial Narrow"/>
          <w:sz w:val="21"/>
          <w:szCs w:val="21"/>
        </w:rPr>
        <w:t>spôsobilých</w:t>
      </w:r>
      <w:r w:rsidRPr="00780D7C">
        <w:rPr>
          <w:rFonts w:ascii="Arial Narrow" w:hAnsi="Arial Narrow"/>
          <w:spacing w:val="1"/>
          <w:sz w:val="21"/>
          <w:szCs w:val="21"/>
        </w:rPr>
        <w:t xml:space="preserve"> </w:t>
      </w:r>
      <w:r w:rsidRPr="00780D7C">
        <w:rPr>
          <w:rFonts w:ascii="Arial Narrow" w:hAnsi="Arial Narrow"/>
          <w:sz w:val="21"/>
          <w:szCs w:val="21"/>
        </w:rPr>
        <w:t>skúšobniach</w:t>
      </w:r>
      <w:r w:rsidRPr="00780D7C">
        <w:rPr>
          <w:rFonts w:ascii="Arial Narrow" w:hAnsi="Arial Narrow"/>
          <w:spacing w:val="1"/>
          <w:sz w:val="21"/>
          <w:szCs w:val="21"/>
        </w:rPr>
        <w:t xml:space="preserve"> </w:t>
      </w:r>
      <w:r w:rsidRPr="00780D7C">
        <w:rPr>
          <w:rFonts w:ascii="Arial Narrow" w:hAnsi="Arial Narrow"/>
          <w:sz w:val="21"/>
          <w:szCs w:val="21"/>
        </w:rPr>
        <w:t>(akreditovaných</w:t>
      </w:r>
      <w:r w:rsidRPr="00780D7C">
        <w:rPr>
          <w:rFonts w:ascii="Arial Narrow" w:hAnsi="Arial Narrow"/>
          <w:spacing w:val="1"/>
          <w:sz w:val="21"/>
          <w:szCs w:val="21"/>
        </w:rPr>
        <w:t xml:space="preserve"> </w:t>
      </w:r>
      <w:r w:rsidRPr="00780D7C">
        <w:rPr>
          <w:rFonts w:ascii="Arial Narrow" w:hAnsi="Arial Narrow"/>
          <w:sz w:val="21"/>
          <w:szCs w:val="21"/>
        </w:rPr>
        <w:t>laboratóriách)</w:t>
      </w:r>
      <w:r w:rsidRPr="00780D7C">
        <w:rPr>
          <w:rFonts w:ascii="Arial Narrow" w:hAnsi="Arial Narrow"/>
          <w:spacing w:val="1"/>
          <w:sz w:val="21"/>
          <w:szCs w:val="21"/>
        </w:rPr>
        <w:t xml:space="preserve"> </w:t>
      </w:r>
      <w:r w:rsidRPr="00780D7C">
        <w:rPr>
          <w:rFonts w:ascii="Arial Narrow" w:hAnsi="Arial Narrow"/>
          <w:sz w:val="21"/>
          <w:szCs w:val="21"/>
        </w:rPr>
        <w:t>zabezpečuje</w:t>
      </w:r>
      <w:r w:rsidRPr="00780D7C">
        <w:rPr>
          <w:rFonts w:ascii="Arial Narrow" w:hAnsi="Arial Narrow"/>
          <w:spacing w:val="58"/>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ktorý</w:t>
      </w:r>
      <w:r w:rsidRPr="00780D7C">
        <w:rPr>
          <w:rFonts w:ascii="Arial Narrow" w:hAnsi="Arial Narrow"/>
          <w:spacing w:val="28"/>
          <w:sz w:val="21"/>
          <w:szCs w:val="21"/>
        </w:rPr>
        <w:t xml:space="preserve"> </w:t>
      </w:r>
      <w:r w:rsidRPr="00780D7C">
        <w:rPr>
          <w:rFonts w:ascii="Arial Narrow" w:hAnsi="Arial Narrow"/>
          <w:sz w:val="21"/>
          <w:szCs w:val="21"/>
        </w:rPr>
        <w:t>si</w:t>
      </w:r>
      <w:r w:rsidRPr="00780D7C">
        <w:rPr>
          <w:rFonts w:ascii="Arial Narrow" w:hAnsi="Arial Narrow"/>
          <w:spacing w:val="30"/>
          <w:sz w:val="21"/>
          <w:szCs w:val="21"/>
        </w:rPr>
        <w:t xml:space="preserve"> </w:t>
      </w:r>
      <w:r w:rsidRPr="00780D7C">
        <w:rPr>
          <w:rFonts w:ascii="Arial Narrow" w:hAnsi="Arial Narrow"/>
          <w:sz w:val="21"/>
          <w:szCs w:val="21"/>
        </w:rPr>
        <w:t>náklady</w:t>
      </w:r>
      <w:r w:rsidRPr="00780D7C">
        <w:rPr>
          <w:rFonts w:ascii="Arial Narrow" w:hAnsi="Arial Narrow"/>
          <w:spacing w:val="31"/>
          <w:sz w:val="21"/>
          <w:szCs w:val="21"/>
        </w:rPr>
        <w:t xml:space="preserve"> </w:t>
      </w:r>
      <w:r w:rsidRPr="00780D7C">
        <w:rPr>
          <w:rFonts w:ascii="Arial Narrow" w:hAnsi="Arial Narrow"/>
          <w:sz w:val="21"/>
          <w:szCs w:val="21"/>
        </w:rPr>
        <w:t>na</w:t>
      </w:r>
      <w:r w:rsidRPr="00780D7C">
        <w:rPr>
          <w:rFonts w:ascii="Arial Narrow" w:hAnsi="Arial Narrow"/>
          <w:spacing w:val="31"/>
          <w:sz w:val="21"/>
          <w:szCs w:val="21"/>
        </w:rPr>
        <w:t xml:space="preserve"> </w:t>
      </w:r>
      <w:proofErr w:type="spellStart"/>
      <w:r w:rsidRPr="00780D7C">
        <w:rPr>
          <w:rFonts w:ascii="Arial Narrow" w:hAnsi="Arial Narrow"/>
          <w:sz w:val="21"/>
          <w:szCs w:val="21"/>
        </w:rPr>
        <w:t>ne</w:t>
      </w:r>
      <w:proofErr w:type="spellEnd"/>
      <w:r w:rsidRPr="00780D7C">
        <w:rPr>
          <w:rFonts w:ascii="Arial Narrow" w:hAnsi="Arial Narrow"/>
          <w:spacing w:val="34"/>
          <w:sz w:val="21"/>
          <w:szCs w:val="21"/>
        </w:rPr>
        <w:t xml:space="preserve"> </w:t>
      </w:r>
      <w:r w:rsidRPr="00780D7C">
        <w:rPr>
          <w:rFonts w:ascii="Arial Narrow" w:hAnsi="Arial Narrow"/>
          <w:sz w:val="21"/>
          <w:szCs w:val="21"/>
        </w:rPr>
        <w:t>zahrňuje</w:t>
      </w:r>
      <w:r w:rsidRPr="00780D7C">
        <w:rPr>
          <w:rFonts w:ascii="Arial Narrow" w:hAnsi="Arial Narrow"/>
          <w:spacing w:val="34"/>
          <w:sz w:val="21"/>
          <w:szCs w:val="21"/>
        </w:rPr>
        <w:t xml:space="preserve"> </w:t>
      </w:r>
      <w:r w:rsidRPr="00780D7C">
        <w:rPr>
          <w:rFonts w:ascii="Arial Narrow" w:hAnsi="Arial Narrow"/>
          <w:sz w:val="21"/>
          <w:szCs w:val="21"/>
        </w:rPr>
        <w:t>do</w:t>
      </w:r>
      <w:r w:rsidRPr="00780D7C">
        <w:rPr>
          <w:rFonts w:ascii="Arial Narrow" w:hAnsi="Arial Narrow"/>
          <w:spacing w:val="31"/>
          <w:sz w:val="21"/>
          <w:szCs w:val="21"/>
        </w:rPr>
        <w:t xml:space="preserve"> </w:t>
      </w:r>
      <w:r w:rsidRPr="00780D7C">
        <w:rPr>
          <w:rFonts w:ascii="Arial Narrow" w:hAnsi="Arial Narrow"/>
          <w:sz w:val="21"/>
          <w:szCs w:val="21"/>
        </w:rPr>
        <w:t>ceny.</w:t>
      </w:r>
      <w:r w:rsidRPr="00780D7C">
        <w:rPr>
          <w:rFonts w:ascii="Arial Narrow" w:hAnsi="Arial Narrow"/>
          <w:spacing w:val="37"/>
          <w:sz w:val="21"/>
          <w:szCs w:val="21"/>
        </w:rPr>
        <w:t xml:space="preserve"> </w:t>
      </w:r>
      <w:r w:rsidRPr="00780D7C">
        <w:rPr>
          <w:rFonts w:ascii="Arial Narrow" w:hAnsi="Arial Narrow"/>
          <w:sz w:val="21"/>
          <w:szCs w:val="21"/>
        </w:rPr>
        <w:t>Protokoly</w:t>
      </w:r>
      <w:r w:rsidRPr="00780D7C">
        <w:rPr>
          <w:rFonts w:ascii="Arial Narrow" w:hAnsi="Arial Narrow"/>
          <w:spacing w:val="31"/>
          <w:sz w:val="21"/>
          <w:szCs w:val="21"/>
        </w:rPr>
        <w:t xml:space="preserve"> </w:t>
      </w:r>
      <w:r w:rsidRPr="00780D7C">
        <w:rPr>
          <w:rFonts w:ascii="Arial Narrow" w:hAnsi="Arial Narrow"/>
          <w:sz w:val="21"/>
          <w:szCs w:val="21"/>
        </w:rPr>
        <w:t>o</w:t>
      </w:r>
      <w:r w:rsidRPr="00780D7C">
        <w:rPr>
          <w:rFonts w:ascii="Arial Narrow" w:hAnsi="Arial Narrow"/>
          <w:spacing w:val="31"/>
          <w:sz w:val="21"/>
          <w:szCs w:val="21"/>
        </w:rPr>
        <w:t xml:space="preserve"> </w:t>
      </w:r>
      <w:r w:rsidRPr="00780D7C">
        <w:rPr>
          <w:rFonts w:ascii="Arial Narrow" w:hAnsi="Arial Narrow"/>
          <w:sz w:val="21"/>
          <w:szCs w:val="21"/>
        </w:rPr>
        <w:t>odoberaní</w:t>
      </w:r>
      <w:r w:rsidRPr="00780D7C">
        <w:rPr>
          <w:rFonts w:ascii="Arial Narrow" w:hAnsi="Arial Narrow"/>
          <w:spacing w:val="33"/>
          <w:sz w:val="21"/>
          <w:szCs w:val="21"/>
        </w:rPr>
        <w:t xml:space="preserve"> </w:t>
      </w:r>
      <w:r w:rsidRPr="00780D7C">
        <w:rPr>
          <w:rFonts w:ascii="Arial Narrow" w:hAnsi="Arial Narrow"/>
          <w:sz w:val="21"/>
          <w:szCs w:val="21"/>
        </w:rPr>
        <w:t>vzoriek,</w:t>
      </w:r>
      <w:r w:rsidRPr="00780D7C">
        <w:rPr>
          <w:rFonts w:ascii="Arial Narrow" w:hAnsi="Arial Narrow"/>
          <w:spacing w:val="32"/>
          <w:sz w:val="21"/>
          <w:szCs w:val="21"/>
        </w:rPr>
        <w:t xml:space="preserve"> </w:t>
      </w:r>
      <w:r w:rsidRPr="00780D7C">
        <w:rPr>
          <w:rFonts w:ascii="Arial Narrow" w:hAnsi="Arial Narrow"/>
          <w:sz w:val="21"/>
          <w:szCs w:val="21"/>
        </w:rPr>
        <w:t>skúšobné</w:t>
      </w:r>
      <w:r w:rsidRPr="00780D7C">
        <w:rPr>
          <w:rFonts w:ascii="Arial Narrow" w:hAnsi="Arial Narrow"/>
          <w:spacing w:val="31"/>
          <w:sz w:val="21"/>
          <w:szCs w:val="21"/>
        </w:rPr>
        <w:t xml:space="preserve"> </w:t>
      </w:r>
      <w:r w:rsidRPr="00780D7C">
        <w:rPr>
          <w:rFonts w:ascii="Arial Narrow" w:hAnsi="Arial Narrow"/>
          <w:sz w:val="21"/>
          <w:szCs w:val="21"/>
        </w:rPr>
        <w:t>protokoly</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iné</w:t>
      </w:r>
      <w:r w:rsidRPr="00780D7C">
        <w:rPr>
          <w:rFonts w:ascii="Arial Narrow" w:hAnsi="Arial Narrow"/>
          <w:spacing w:val="1"/>
          <w:sz w:val="21"/>
          <w:szCs w:val="21"/>
        </w:rPr>
        <w:t xml:space="preserve"> </w:t>
      </w:r>
      <w:r w:rsidRPr="00780D7C">
        <w:rPr>
          <w:rFonts w:ascii="Arial Narrow" w:hAnsi="Arial Narrow"/>
          <w:sz w:val="21"/>
          <w:szCs w:val="21"/>
        </w:rPr>
        <w:t>doklady</w:t>
      </w:r>
      <w:r w:rsidRPr="00780D7C">
        <w:rPr>
          <w:rFonts w:ascii="Arial Narrow" w:hAnsi="Arial Narrow"/>
          <w:spacing w:val="1"/>
          <w:sz w:val="21"/>
          <w:szCs w:val="21"/>
        </w:rPr>
        <w:t xml:space="preserve"> </w:t>
      </w:r>
      <w:r w:rsidRPr="00780D7C">
        <w:rPr>
          <w:rFonts w:ascii="Arial Narrow" w:hAnsi="Arial Narrow"/>
          <w:sz w:val="21"/>
          <w:szCs w:val="21"/>
        </w:rPr>
        <w:t>preukazujúce</w:t>
      </w:r>
      <w:r w:rsidRPr="00780D7C">
        <w:rPr>
          <w:rFonts w:ascii="Arial Narrow" w:hAnsi="Arial Narrow"/>
          <w:spacing w:val="1"/>
          <w:sz w:val="21"/>
          <w:szCs w:val="21"/>
        </w:rPr>
        <w:t xml:space="preserve"> </w:t>
      </w:r>
      <w:r w:rsidRPr="00780D7C">
        <w:rPr>
          <w:rFonts w:ascii="Arial Narrow" w:hAnsi="Arial Narrow"/>
          <w:sz w:val="21"/>
          <w:szCs w:val="21"/>
        </w:rPr>
        <w:t>kvalitu</w:t>
      </w:r>
      <w:r w:rsidRPr="00780D7C">
        <w:rPr>
          <w:rFonts w:ascii="Arial Narrow" w:hAnsi="Arial Narrow"/>
          <w:spacing w:val="1"/>
          <w:sz w:val="21"/>
          <w:szCs w:val="21"/>
        </w:rPr>
        <w:t xml:space="preserve"> </w:t>
      </w:r>
      <w:r w:rsidRPr="00780D7C">
        <w:rPr>
          <w:rFonts w:ascii="Arial Narrow" w:hAnsi="Arial Narrow"/>
          <w:sz w:val="21"/>
          <w:szCs w:val="21"/>
        </w:rPr>
        <w:t>je</w:t>
      </w:r>
      <w:r w:rsidRPr="00780D7C">
        <w:rPr>
          <w:rFonts w:ascii="Arial Narrow" w:hAnsi="Arial Narrow"/>
          <w:spacing w:val="1"/>
          <w:sz w:val="21"/>
          <w:szCs w:val="21"/>
        </w:rPr>
        <w:t xml:space="preserve"> </w:t>
      </w:r>
      <w:r w:rsidRPr="00780D7C">
        <w:rPr>
          <w:rFonts w:ascii="Arial Narrow" w:hAnsi="Arial Narrow"/>
          <w:sz w:val="21"/>
          <w:szCs w:val="21"/>
        </w:rPr>
        <w:t>zhotoviteľ</w:t>
      </w:r>
      <w:r w:rsidRPr="00780D7C">
        <w:rPr>
          <w:rFonts w:ascii="Arial Narrow" w:hAnsi="Arial Narrow"/>
          <w:spacing w:val="1"/>
          <w:sz w:val="21"/>
          <w:szCs w:val="21"/>
        </w:rPr>
        <w:t xml:space="preserve"> </w:t>
      </w:r>
      <w:r w:rsidRPr="00780D7C">
        <w:rPr>
          <w:rFonts w:ascii="Arial Narrow" w:hAnsi="Arial Narrow"/>
          <w:sz w:val="21"/>
          <w:szCs w:val="21"/>
        </w:rPr>
        <w:t>stavby</w:t>
      </w:r>
      <w:r w:rsidRPr="00780D7C">
        <w:rPr>
          <w:rFonts w:ascii="Arial Narrow" w:hAnsi="Arial Narrow"/>
          <w:spacing w:val="1"/>
          <w:sz w:val="21"/>
          <w:szCs w:val="21"/>
        </w:rPr>
        <w:t xml:space="preserve"> </w:t>
      </w:r>
      <w:r w:rsidRPr="00780D7C">
        <w:rPr>
          <w:rFonts w:ascii="Arial Narrow" w:hAnsi="Arial Narrow"/>
          <w:sz w:val="21"/>
          <w:szCs w:val="21"/>
        </w:rPr>
        <w:t>povinný</w:t>
      </w:r>
      <w:r w:rsidRPr="00780D7C">
        <w:rPr>
          <w:rFonts w:ascii="Arial Narrow" w:hAnsi="Arial Narrow"/>
          <w:spacing w:val="1"/>
          <w:sz w:val="21"/>
          <w:szCs w:val="21"/>
        </w:rPr>
        <w:t xml:space="preserve"> </w:t>
      </w:r>
      <w:r w:rsidRPr="00780D7C">
        <w:rPr>
          <w:rFonts w:ascii="Arial Narrow" w:hAnsi="Arial Narrow"/>
          <w:sz w:val="21"/>
          <w:szCs w:val="21"/>
        </w:rPr>
        <w:t>priebežne</w:t>
      </w:r>
      <w:r w:rsidRPr="00780D7C">
        <w:rPr>
          <w:rFonts w:ascii="Arial Narrow" w:hAnsi="Arial Narrow"/>
          <w:spacing w:val="1"/>
          <w:sz w:val="21"/>
          <w:szCs w:val="21"/>
        </w:rPr>
        <w:t xml:space="preserve"> </w:t>
      </w:r>
      <w:r w:rsidRPr="00780D7C">
        <w:rPr>
          <w:rFonts w:ascii="Arial Narrow" w:hAnsi="Arial Narrow"/>
          <w:sz w:val="21"/>
          <w:szCs w:val="21"/>
        </w:rPr>
        <w:t>predkladať</w:t>
      </w:r>
      <w:r w:rsidRPr="00780D7C">
        <w:rPr>
          <w:rFonts w:ascii="Arial Narrow" w:hAnsi="Arial Narrow"/>
          <w:spacing w:val="1"/>
          <w:sz w:val="21"/>
          <w:szCs w:val="21"/>
        </w:rPr>
        <w:t xml:space="preserve"> </w:t>
      </w:r>
      <w:r w:rsidRPr="00780D7C">
        <w:rPr>
          <w:rFonts w:ascii="Arial Narrow" w:hAnsi="Arial Narrow"/>
          <w:sz w:val="21"/>
          <w:szCs w:val="21"/>
        </w:rPr>
        <w:t>objednávateľovi,</w:t>
      </w:r>
      <w:r w:rsidRPr="00780D7C">
        <w:rPr>
          <w:rFonts w:ascii="Arial Narrow" w:hAnsi="Arial Narrow"/>
          <w:spacing w:val="1"/>
          <w:sz w:val="21"/>
          <w:szCs w:val="21"/>
        </w:rPr>
        <w:t xml:space="preserve"> </w:t>
      </w:r>
      <w:r w:rsidRPr="00780D7C">
        <w:rPr>
          <w:rFonts w:ascii="Arial Narrow" w:hAnsi="Arial Narrow"/>
          <w:sz w:val="21"/>
          <w:szCs w:val="21"/>
        </w:rPr>
        <w:t>najneskôr</w:t>
      </w:r>
      <w:r w:rsidRPr="00780D7C">
        <w:rPr>
          <w:rFonts w:ascii="Arial Narrow" w:hAnsi="Arial Narrow"/>
          <w:spacing w:val="1"/>
          <w:sz w:val="21"/>
          <w:szCs w:val="21"/>
        </w:rPr>
        <w:t xml:space="preserve"> </w:t>
      </w:r>
      <w:r w:rsidRPr="00780D7C">
        <w:rPr>
          <w:rFonts w:ascii="Arial Narrow" w:hAnsi="Arial Narrow"/>
          <w:sz w:val="21"/>
          <w:szCs w:val="21"/>
        </w:rPr>
        <w:t>však</w:t>
      </w:r>
      <w:r w:rsidRPr="00780D7C">
        <w:rPr>
          <w:rFonts w:ascii="Arial Narrow" w:hAnsi="Arial Narrow"/>
          <w:spacing w:val="1"/>
          <w:sz w:val="21"/>
          <w:szCs w:val="21"/>
        </w:rPr>
        <w:t xml:space="preserve"> </w:t>
      </w:r>
      <w:r w:rsidRPr="00780D7C">
        <w:rPr>
          <w:rFonts w:ascii="Arial Narrow" w:hAnsi="Arial Narrow"/>
          <w:sz w:val="21"/>
          <w:szCs w:val="21"/>
        </w:rPr>
        <w:t>24</w:t>
      </w:r>
      <w:r w:rsidRPr="00780D7C">
        <w:rPr>
          <w:rFonts w:ascii="Arial Narrow" w:hAnsi="Arial Narrow"/>
          <w:spacing w:val="1"/>
          <w:sz w:val="21"/>
          <w:szCs w:val="21"/>
        </w:rPr>
        <w:t xml:space="preserve"> </w:t>
      </w:r>
      <w:r w:rsidRPr="00780D7C">
        <w:rPr>
          <w:rFonts w:ascii="Arial Narrow" w:hAnsi="Arial Narrow"/>
          <w:sz w:val="21"/>
          <w:szCs w:val="21"/>
        </w:rPr>
        <w:t>h</w:t>
      </w:r>
      <w:r w:rsidRPr="00780D7C">
        <w:rPr>
          <w:rFonts w:ascii="Arial Narrow" w:hAnsi="Arial Narrow"/>
          <w:spacing w:val="1"/>
          <w:sz w:val="21"/>
          <w:szCs w:val="21"/>
        </w:rPr>
        <w:t xml:space="preserve"> </w:t>
      </w:r>
      <w:r w:rsidRPr="00780D7C">
        <w:rPr>
          <w:rFonts w:ascii="Arial Narrow" w:hAnsi="Arial Narrow"/>
          <w:sz w:val="21"/>
          <w:szCs w:val="21"/>
        </w:rPr>
        <w:t>pred</w:t>
      </w:r>
      <w:r w:rsidRPr="00780D7C">
        <w:rPr>
          <w:rFonts w:ascii="Arial Narrow" w:hAnsi="Arial Narrow"/>
          <w:spacing w:val="1"/>
          <w:sz w:val="21"/>
          <w:szCs w:val="21"/>
        </w:rPr>
        <w:t xml:space="preserve"> </w:t>
      </w:r>
      <w:r w:rsidRPr="00780D7C">
        <w:rPr>
          <w:rFonts w:ascii="Arial Narrow" w:hAnsi="Arial Narrow"/>
          <w:sz w:val="21"/>
          <w:szCs w:val="21"/>
        </w:rPr>
        <w:t>prevzatím</w:t>
      </w:r>
      <w:r w:rsidRPr="00780D7C">
        <w:rPr>
          <w:rFonts w:ascii="Arial Narrow" w:hAnsi="Arial Narrow"/>
          <w:spacing w:val="1"/>
          <w:sz w:val="21"/>
          <w:szCs w:val="21"/>
        </w:rPr>
        <w:t xml:space="preserve"> </w:t>
      </w:r>
      <w:r w:rsidRPr="00780D7C">
        <w:rPr>
          <w:rFonts w:ascii="Arial Narrow" w:hAnsi="Arial Narrow"/>
          <w:sz w:val="21"/>
          <w:szCs w:val="21"/>
        </w:rPr>
        <w:t>vrstvy</w:t>
      </w:r>
      <w:r w:rsidRPr="00780D7C">
        <w:rPr>
          <w:rFonts w:ascii="Arial Narrow" w:hAnsi="Arial Narrow"/>
          <w:spacing w:val="1"/>
          <w:sz w:val="21"/>
          <w:szCs w:val="21"/>
        </w:rPr>
        <w:t xml:space="preserve"> </w:t>
      </w:r>
      <w:r w:rsidRPr="00780D7C">
        <w:rPr>
          <w:rFonts w:ascii="Arial Narrow" w:hAnsi="Arial Narrow"/>
          <w:sz w:val="21"/>
          <w:szCs w:val="21"/>
        </w:rPr>
        <w:t>vozovky.</w:t>
      </w:r>
      <w:r w:rsidRPr="00780D7C">
        <w:rPr>
          <w:rFonts w:ascii="Arial Narrow" w:hAnsi="Arial Narrow"/>
          <w:spacing w:val="1"/>
          <w:sz w:val="21"/>
          <w:szCs w:val="21"/>
        </w:rPr>
        <w:t xml:space="preserve"> </w:t>
      </w:r>
      <w:r w:rsidRPr="00780D7C">
        <w:rPr>
          <w:rFonts w:ascii="Arial Narrow" w:hAnsi="Arial Narrow"/>
          <w:sz w:val="21"/>
          <w:szCs w:val="21"/>
        </w:rPr>
        <w:t>Záverečnú</w:t>
      </w:r>
      <w:r w:rsidRPr="00780D7C">
        <w:rPr>
          <w:rFonts w:ascii="Arial Narrow" w:hAnsi="Arial Narrow"/>
          <w:spacing w:val="1"/>
          <w:sz w:val="21"/>
          <w:szCs w:val="21"/>
        </w:rPr>
        <w:t xml:space="preserve"> </w:t>
      </w:r>
      <w:r w:rsidRPr="00780D7C">
        <w:rPr>
          <w:rFonts w:ascii="Arial Narrow" w:hAnsi="Arial Narrow"/>
          <w:sz w:val="21"/>
          <w:szCs w:val="21"/>
        </w:rPr>
        <w:t>správu s</w:t>
      </w:r>
      <w:r w:rsidRPr="00780D7C">
        <w:rPr>
          <w:rFonts w:ascii="Arial Narrow" w:hAnsi="Arial Narrow"/>
          <w:spacing w:val="1"/>
          <w:sz w:val="21"/>
          <w:szCs w:val="21"/>
        </w:rPr>
        <w:t xml:space="preserve"> </w:t>
      </w:r>
      <w:r w:rsidRPr="00780D7C">
        <w:rPr>
          <w:rFonts w:ascii="Arial Narrow" w:hAnsi="Arial Narrow"/>
          <w:sz w:val="21"/>
          <w:szCs w:val="21"/>
        </w:rPr>
        <w:t>výsledkami skúšok a meraní celého objektu alebo jeho ucelenej</w:t>
      </w:r>
      <w:r w:rsidRPr="00780D7C">
        <w:rPr>
          <w:rFonts w:ascii="Arial Narrow" w:hAnsi="Arial Narrow"/>
          <w:spacing w:val="1"/>
          <w:sz w:val="21"/>
          <w:szCs w:val="21"/>
        </w:rPr>
        <w:t xml:space="preserve"> </w:t>
      </w:r>
      <w:r w:rsidRPr="00780D7C">
        <w:rPr>
          <w:rFonts w:ascii="Arial Narrow" w:hAnsi="Arial Narrow"/>
          <w:sz w:val="21"/>
          <w:szCs w:val="21"/>
        </w:rPr>
        <w:t>časti predkladá zhotoviteľ</w:t>
      </w:r>
      <w:r w:rsidRPr="00780D7C">
        <w:rPr>
          <w:rFonts w:ascii="Arial Narrow" w:hAnsi="Arial Narrow"/>
          <w:spacing w:val="1"/>
          <w:sz w:val="21"/>
          <w:szCs w:val="21"/>
        </w:rPr>
        <w:t xml:space="preserve"> </w:t>
      </w:r>
      <w:r w:rsidRPr="00780D7C">
        <w:rPr>
          <w:rFonts w:ascii="Arial Narrow" w:hAnsi="Arial Narrow"/>
          <w:sz w:val="21"/>
          <w:szCs w:val="21"/>
        </w:rPr>
        <w:t>objednávateľovi spolu so všetkými požadovanými dokladmi najneskôr 14 dní pred termínom</w:t>
      </w:r>
      <w:r w:rsidRPr="00780D7C">
        <w:rPr>
          <w:rFonts w:ascii="Arial Narrow" w:hAnsi="Arial Narrow"/>
          <w:spacing w:val="1"/>
          <w:sz w:val="21"/>
          <w:szCs w:val="21"/>
        </w:rPr>
        <w:t xml:space="preserve"> </w:t>
      </w:r>
      <w:r w:rsidRPr="00780D7C">
        <w:rPr>
          <w:rFonts w:ascii="Arial Narrow" w:hAnsi="Arial Narrow"/>
          <w:sz w:val="21"/>
          <w:szCs w:val="21"/>
        </w:rPr>
        <w:t>preberacieho</w:t>
      </w:r>
      <w:r w:rsidRPr="00780D7C">
        <w:rPr>
          <w:rFonts w:ascii="Arial Narrow" w:hAnsi="Arial Narrow"/>
          <w:spacing w:val="13"/>
          <w:sz w:val="21"/>
          <w:szCs w:val="21"/>
        </w:rPr>
        <w:t xml:space="preserve"> </w:t>
      </w:r>
      <w:r w:rsidRPr="00780D7C">
        <w:rPr>
          <w:rFonts w:ascii="Arial Narrow" w:hAnsi="Arial Narrow"/>
          <w:sz w:val="21"/>
          <w:szCs w:val="21"/>
        </w:rPr>
        <w:t>konania.</w:t>
      </w:r>
    </w:p>
    <w:p w14:paraId="13DD2785" w14:textId="77777777" w:rsidR="008525BC" w:rsidRPr="00780D7C" w:rsidRDefault="008525BC" w:rsidP="00455941">
      <w:pPr>
        <w:pStyle w:val="Zkladntext"/>
        <w:spacing w:before="108" w:line="244" w:lineRule="auto"/>
        <w:ind w:right="104" w:firstLine="0"/>
        <w:rPr>
          <w:rFonts w:ascii="Arial Narrow" w:hAnsi="Arial Narrow"/>
          <w:sz w:val="21"/>
          <w:szCs w:val="21"/>
        </w:rPr>
      </w:pPr>
      <w:r w:rsidRPr="00780D7C">
        <w:rPr>
          <w:rFonts w:ascii="Arial Narrow" w:hAnsi="Arial Narrow"/>
          <w:sz w:val="21"/>
          <w:szCs w:val="21"/>
        </w:rPr>
        <w:lastRenderedPageBreak/>
        <w:t>V závažných</w:t>
      </w:r>
      <w:r w:rsidRPr="00780D7C">
        <w:rPr>
          <w:rFonts w:ascii="Arial Narrow" w:hAnsi="Arial Narrow"/>
          <w:spacing w:val="1"/>
          <w:sz w:val="21"/>
          <w:szCs w:val="21"/>
        </w:rPr>
        <w:t xml:space="preserve"> </w:t>
      </w:r>
      <w:r w:rsidRPr="00780D7C">
        <w:rPr>
          <w:rFonts w:ascii="Arial Narrow" w:hAnsi="Arial Narrow"/>
          <w:sz w:val="21"/>
          <w:szCs w:val="21"/>
        </w:rPr>
        <w:t>prípadoch,</w:t>
      </w:r>
      <w:r w:rsidRPr="00780D7C">
        <w:rPr>
          <w:rFonts w:ascii="Arial Narrow" w:hAnsi="Arial Narrow"/>
          <w:spacing w:val="1"/>
          <w:sz w:val="21"/>
          <w:szCs w:val="21"/>
        </w:rPr>
        <w:t xml:space="preserve"> </w:t>
      </w:r>
      <w:r w:rsidRPr="00780D7C">
        <w:rPr>
          <w:rFonts w:ascii="Arial Narrow" w:hAnsi="Arial Narrow"/>
          <w:sz w:val="21"/>
          <w:szCs w:val="21"/>
        </w:rPr>
        <w:t>keď</w:t>
      </w:r>
      <w:r w:rsidRPr="00780D7C">
        <w:rPr>
          <w:rFonts w:ascii="Arial Narrow" w:hAnsi="Arial Narrow"/>
          <w:spacing w:val="1"/>
          <w:sz w:val="21"/>
          <w:szCs w:val="21"/>
        </w:rPr>
        <w:t xml:space="preserve"> </w:t>
      </w:r>
      <w:r w:rsidRPr="00780D7C">
        <w:rPr>
          <w:rFonts w:ascii="Arial Narrow" w:hAnsi="Arial Narrow"/>
          <w:sz w:val="21"/>
          <w:szCs w:val="21"/>
        </w:rPr>
        <w:t>nie</w:t>
      </w:r>
      <w:r w:rsidRPr="00780D7C">
        <w:rPr>
          <w:rFonts w:ascii="Arial Narrow" w:hAnsi="Arial Narrow"/>
          <w:spacing w:val="1"/>
          <w:sz w:val="21"/>
          <w:szCs w:val="21"/>
        </w:rPr>
        <w:t xml:space="preserve"> </w:t>
      </w:r>
      <w:r w:rsidRPr="00780D7C">
        <w:rPr>
          <w:rFonts w:ascii="Arial Narrow" w:hAnsi="Arial Narrow"/>
          <w:sz w:val="21"/>
          <w:szCs w:val="21"/>
        </w:rPr>
        <w:t>sú</w:t>
      </w:r>
      <w:r w:rsidRPr="00780D7C">
        <w:rPr>
          <w:rFonts w:ascii="Arial Narrow" w:hAnsi="Arial Narrow"/>
          <w:spacing w:val="1"/>
          <w:sz w:val="21"/>
          <w:szCs w:val="21"/>
        </w:rPr>
        <w:t xml:space="preserve"> </w:t>
      </w:r>
      <w:r w:rsidRPr="00780D7C">
        <w:rPr>
          <w:rFonts w:ascii="Arial Narrow" w:hAnsi="Arial Narrow"/>
          <w:sz w:val="21"/>
          <w:szCs w:val="21"/>
        </w:rPr>
        <w:t>dosiahnuté</w:t>
      </w:r>
      <w:r w:rsidRPr="00780D7C">
        <w:rPr>
          <w:rFonts w:ascii="Arial Narrow" w:hAnsi="Arial Narrow"/>
          <w:spacing w:val="1"/>
          <w:sz w:val="21"/>
          <w:szCs w:val="21"/>
        </w:rPr>
        <w:t xml:space="preserve"> </w:t>
      </w:r>
      <w:r w:rsidRPr="00780D7C">
        <w:rPr>
          <w:rFonts w:ascii="Arial Narrow" w:hAnsi="Arial Narrow"/>
          <w:sz w:val="21"/>
          <w:szCs w:val="21"/>
        </w:rPr>
        <w:t>súhlasné</w:t>
      </w:r>
      <w:r w:rsidRPr="00780D7C">
        <w:rPr>
          <w:rFonts w:ascii="Arial Narrow" w:hAnsi="Arial Narrow"/>
          <w:spacing w:val="1"/>
          <w:sz w:val="21"/>
          <w:szCs w:val="21"/>
        </w:rPr>
        <w:t xml:space="preserve"> </w:t>
      </w:r>
      <w:r w:rsidRPr="00780D7C">
        <w:rPr>
          <w:rFonts w:ascii="Arial Narrow" w:hAnsi="Arial Narrow"/>
          <w:sz w:val="21"/>
          <w:szCs w:val="21"/>
        </w:rPr>
        <w:t>výsledky</w:t>
      </w:r>
      <w:r w:rsidRPr="00780D7C">
        <w:rPr>
          <w:rFonts w:ascii="Arial Narrow" w:hAnsi="Arial Narrow"/>
          <w:spacing w:val="1"/>
          <w:sz w:val="21"/>
          <w:szCs w:val="21"/>
        </w:rPr>
        <w:t xml:space="preserve"> </w:t>
      </w:r>
      <w:r w:rsidRPr="00780D7C">
        <w:rPr>
          <w:rFonts w:ascii="Arial Narrow" w:hAnsi="Arial Narrow"/>
          <w:sz w:val="21"/>
          <w:szCs w:val="21"/>
        </w:rPr>
        <w:t>skúšok</w:t>
      </w:r>
      <w:r w:rsidRPr="00780D7C">
        <w:rPr>
          <w:rFonts w:ascii="Arial Narrow" w:hAnsi="Arial Narrow"/>
          <w:spacing w:val="1"/>
          <w:sz w:val="21"/>
          <w:szCs w:val="21"/>
        </w:rPr>
        <w:t xml:space="preserve"> </w:t>
      </w:r>
      <w:r w:rsidRPr="00780D7C">
        <w:rPr>
          <w:rFonts w:ascii="Arial Narrow" w:hAnsi="Arial Narrow"/>
          <w:sz w:val="21"/>
          <w:szCs w:val="21"/>
        </w:rPr>
        <w:t>zhotoviteľa</w:t>
      </w:r>
      <w:r w:rsidRPr="00780D7C">
        <w:rPr>
          <w:rFonts w:ascii="Arial Narrow" w:hAnsi="Arial Narrow"/>
          <w:spacing w:val="1"/>
          <w:sz w:val="21"/>
          <w:szCs w:val="21"/>
        </w:rPr>
        <w:t xml:space="preserve"> </w:t>
      </w:r>
      <w:r w:rsidRPr="00780D7C">
        <w:rPr>
          <w:rFonts w:ascii="Arial Narrow" w:hAnsi="Arial Narrow"/>
          <w:sz w:val="21"/>
          <w:szCs w:val="21"/>
        </w:rPr>
        <w:t>a</w:t>
      </w:r>
      <w:r w:rsidRPr="00780D7C">
        <w:rPr>
          <w:rFonts w:ascii="Arial Narrow" w:hAnsi="Arial Narrow"/>
          <w:spacing w:val="1"/>
          <w:sz w:val="21"/>
          <w:szCs w:val="21"/>
        </w:rPr>
        <w:t xml:space="preserve"> </w:t>
      </w:r>
      <w:r w:rsidRPr="00780D7C">
        <w:rPr>
          <w:rFonts w:ascii="Arial Narrow" w:hAnsi="Arial Narrow"/>
          <w:sz w:val="21"/>
          <w:szCs w:val="21"/>
        </w:rPr>
        <w:t>objednávateľa,</w:t>
      </w:r>
      <w:r w:rsidRPr="00780D7C">
        <w:rPr>
          <w:rFonts w:ascii="Arial Narrow" w:hAnsi="Arial Narrow"/>
          <w:spacing w:val="1"/>
          <w:sz w:val="21"/>
          <w:szCs w:val="21"/>
        </w:rPr>
        <w:t xml:space="preserve"> </w:t>
      </w:r>
      <w:r w:rsidRPr="00780D7C">
        <w:rPr>
          <w:rFonts w:ascii="Arial Narrow" w:hAnsi="Arial Narrow"/>
          <w:sz w:val="21"/>
          <w:szCs w:val="21"/>
        </w:rPr>
        <w:t>vykonajú</w:t>
      </w:r>
      <w:r w:rsidRPr="00780D7C">
        <w:rPr>
          <w:rFonts w:ascii="Arial Narrow" w:hAnsi="Arial Narrow"/>
          <w:spacing w:val="59"/>
          <w:sz w:val="21"/>
          <w:szCs w:val="21"/>
        </w:rPr>
        <w:t xml:space="preserve"> </w:t>
      </w:r>
      <w:r w:rsidRPr="00780D7C">
        <w:rPr>
          <w:rFonts w:ascii="Arial Narrow" w:hAnsi="Arial Narrow"/>
          <w:sz w:val="21"/>
          <w:szCs w:val="21"/>
        </w:rPr>
        <w:t>sa</w:t>
      </w:r>
      <w:r w:rsidRPr="00780D7C">
        <w:rPr>
          <w:rFonts w:ascii="Arial Narrow" w:hAnsi="Arial Narrow"/>
          <w:spacing w:val="59"/>
          <w:sz w:val="21"/>
          <w:szCs w:val="21"/>
        </w:rPr>
        <w:t xml:space="preserve"> </w:t>
      </w:r>
      <w:r w:rsidRPr="00780D7C">
        <w:rPr>
          <w:rFonts w:ascii="Arial Narrow" w:hAnsi="Arial Narrow"/>
          <w:sz w:val="21"/>
          <w:szCs w:val="21"/>
        </w:rPr>
        <w:t>v potrebnom</w:t>
      </w:r>
      <w:r w:rsidRPr="00780D7C">
        <w:rPr>
          <w:rFonts w:ascii="Arial Narrow" w:hAnsi="Arial Narrow"/>
          <w:spacing w:val="59"/>
          <w:sz w:val="21"/>
          <w:szCs w:val="21"/>
        </w:rPr>
        <w:t xml:space="preserve"> </w:t>
      </w:r>
      <w:r w:rsidRPr="00780D7C">
        <w:rPr>
          <w:rFonts w:ascii="Arial Narrow" w:hAnsi="Arial Narrow"/>
          <w:sz w:val="21"/>
          <w:szCs w:val="21"/>
        </w:rPr>
        <w:t>rozsahu</w:t>
      </w:r>
      <w:r w:rsidRPr="00780D7C">
        <w:rPr>
          <w:rFonts w:ascii="Arial Narrow" w:hAnsi="Arial Narrow"/>
          <w:spacing w:val="59"/>
          <w:sz w:val="21"/>
          <w:szCs w:val="21"/>
        </w:rPr>
        <w:t xml:space="preserve"> </w:t>
      </w:r>
      <w:r w:rsidRPr="00780D7C">
        <w:rPr>
          <w:rFonts w:ascii="Arial Narrow" w:hAnsi="Arial Narrow"/>
          <w:sz w:val="21"/>
          <w:szCs w:val="21"/>
        </w:rPr>
        <w:t>rozhodcovské</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59"/>
          <w:sz w:val="21"/>
          <w:szCs w:val="21"/>
        </w:rPr>
        <w:t xml:space="preserve"> </w:t>
      </w:r>
      <w:r w:rsidRPr="00780D7C">
        <w:rPr>
          <w:rFonts w:ascii="Arial Narrow" w:hAnsi="Arial Narrow"/>
          <w:sz w:val="21"/>
          <w:szCs w:val="21"/>
        </w:rPr>
        <w:t>Tieto</w:t>
      </w:r>
      <w:r w:rsidRPr="00780D7C">
        <w:rPr>
          <w:rFonts w:ascii="Arial Narrow" w:hAnsi="Arial Narrow"/>
          <w:spacing w:val="59"/>
          <w:sz w:val="21"/>
          <w:szCs w:val="21"/>
        </w:rPr>
        <w:t xml:space="preserve"> </w:t>
      </w:r>
      <w:r w:rsidRPr="00780D7C">
        <w:rPr>
          <w:rFonts w:ascii="Arial Narrow" w:hAnsi="Arial Narrow"/>
          <w:sz w:val="21"/>
          <w:szCs w:val="21"/>
        </w:rPr>
        <w:t>skúšky</w:t>
      </w:r>
      <w:r w:rsidRPr="00780D7C">
        <w:rPr>
          <w:rFonts w:ascii="Arial Narrow" w:hAnsi="Arial Narrow"/>
          <w:spacing w:val="1"/>
          <w:sz w:val="21"/>
          <w:szCs w:val="21"/>
        </w:rPr>
        <w:t xml:space="preserve"> </w:t>
      </w:r>
      <w:r w:rsidRPr="00780D7C">
        <w:rPr>
          <w:rFonts w:ascii="Arial Narrow" w:hAnsi="Arial Narrow"/>
          <w:sz w:val="21"/>
          <w:szCs w:val="21"/>
        </w:rPr>
        <w:t>vykoná</w:t>
      </w:r>
      <w:r w:rsidRPr="00780D7C">
        <w:rPr>
          <w:rFonts w:ascii="Arial Narrow" w:hAnsi="Arial Narrow"/>
          <w:spacing w:val="1"/>
          <w:sz w:val="21"/>
          <w:szCs w:val="21"/>
        </w:rPr>
        <w:t xml:space="preserve"> </w:t>
      </w:r>
      <w:r w:rsidRPr="00780D7C">
        <w:rPr>
          <w:rFonts w:ascii="Arial Narrow" w:hAnsi="Arial Narrow"/>
          <w:sz w:val="21"/>
          <w:szCs w:val="21"/>
        </w:rPr>
        <w:t>akreditované</w:t>
      </w:r>
      <w:r w:rsidRPr="00780D7C">
        <w:rPr>
          <w:rFonts w:ascii="Arial Narrow" w:hAnsi="Arial Narrow"/>
          <w:spacing w:val="1"/>
          <w:sz w:val="21"/>
          <w:szCs w:val="21"/>
        </w:rPr>
        <w:t xml:space="preserve"> </w:t>
      </w:r>
      <w:r w:rsidRPr="00780D7C">
        <w:rPr>
          <w:rFonts w:ascii="Arial Narrow" w:hAnsi="Arial Narrow"/>
          <w:sz w:val="21"/>
          <w:szCs w:val="21"/>
        </w:rPr>
        <w:t>laboratórium, ktoré nebolo</w:t>
      </w:r>
      <w:r w:rsidRPr="00780D7C">
        <w:rPr>
          <w:rFonts w:ascii="Arial Narrow" w:hAnsi="Arial Narrow"/>
          <w:spacing w:val="58"/>
          <w:sz w:val="21"/>
          <w:szCs w:val="21"/>
        </w:rPr>
        <w:t xml:space="preserve"> </w:t>
      </w:r>
      <w:r w:rsidRPr="00780D7C">
        <w:rPr>
          <w:rFonts w:ascii="Arial Narrow" w:hAnsi="Arial Narrow"/>
          <w:sz w:val="21"/>
          <w:szCs w:val="21"/>
        </w:rPr>
        <w:t>zainteresované do prípravy a</w:t>
      </w:r>
      <w:r w:rsidRPr="00780D7C">
        <w:rPr>
          <w:rFonts w:ascii="Arial Narrow" w:hAnsi="Arial Narrow"/>
          <w:spacing w:val="58"/>
          <w:sz w:val="21"/>
          <w:szCs w:val="21"/>
        </w:rPr>
        <w:t xml:space="preserve"> </w:t>
      </w:r>
      <w:r w:rsidRPr="00780D7C">
        <w:rPr>
          <w:rFonts w:ascii="Arial Narrow" w:hAnsi="Arial Narrow"/>
          <w:sz w:val="21"/>
          <w:szCs w:val="21"/>
        </w:rPr>
        <w:t>vykonávania</w:t>
      </w:r>
      <w:r w:rsidRPr="00780D7C">
        <w:rPr>
          <w:rFonts w:ascii="Arial Narrow" w:hAnsi="Arial Narrow"/>
          <w:spacing w:val="1"/>
          <w:sz w:val="21"/>
          <w:szCs w:val="21"/>
        </w:rPr>
        <w:t xml:space="preserve"> </w:t>
      </w:r>
      <w:r w:rsidRPr="00780D7C">
        <w:rPr>
          <w:rFonts w:ascii="Arial Narrow" w:hAnsi="Arial Narrow"/>
          <w:sz w:val="21"/>
          <w:szCs w:val="21"/>
        </w:rPr>
        <w:t>prác.</w:t>
      </w:r>
      <w:r w:rsidRPr="00780D7C">
        <w:rPr>
          <w:rFonts w:ascii="Arial Narrow" w:hAnsi="Arial Narrow"/>
          <w:spacing w:val="23"/>
          <w:sz w:val="21"/>
          <w:szCs w:val="21"/>
        </w:rPr>
        <w:t xml:space="preserve"> </w:t>
      </w:r>
      <w:r w:rsidRPr="00780D7C">
        <w:rPr>
          <w:rFonts w:ascii="Arial Narrow" w:hAnsi="Arial Narrow"/>
          <w:sz w:val="21"/>
          <w:szCs w:val="21"/>
        </w:rPr>
        <w:t>Výsledky</w:t>
      </w:r>
      <w:r w:rsidRPr="00780D7C">
        <w:rPr>
          <w:rFonts w:ascii="Arial Narrow" w:hAnsi="Arial Narrow"/>
          <w:spacing w:val="17"/>
          <w:sz w:val="21"/>
          <w:szCs w:val="21"/>
        </w:rPr>
        <w:t xml:space="preserve"> </w:t>
      </w:r>
      <w:r w:rsidRPr="00780D7C">
        <w:rPr>
          <w:rFonts w:ascii="Arial Narrow" w:hAnsi="Arial Narrow"/>
          <w:sz w:val="21"/>
          <w:szCs w:val="21"/>
        </w:rPr>
        <w:t>rozhodcovských</w:t>
      </w:r>
      <w:r w:rsidRPr="00780D7C">
        <w:rPr>
          <w:rFonts w:ascii="Arial Narrow" w:hAnsi="Arial Narrow"/>
          <w:spacing w:val="20"/>
          <w:sz w:val="21"/>
          <w:szCs w:val="21"/>
        </w:rPr>
        <w:t xml:space="preserve"> </w:t>
      </w:r>
      <w:r w:rsidRPr="00780D7C">
        <w:rPr>
          <w:rFonts w:ascii="Arial Narrow" w:hAnsi="Arial Narrow"/>
          <w:sz w:val="21"/>
          <w:szCs w:val="21"/>
        </w:rPr>
        <w:t>skúšok</w:t>
      </w:r>
      <w:r w:rsidRPr="00780D7C">
        <w:rPr>
          <w:rFonts w:ascii="Arial Narrow" w:hAnsi="Arial Narrow"/>
          <w:spacing w:val="22"/>
          <w:sz w:val="21"/>
          <w:szCs w:val="21"/>
        </w:rPr>
        <w:t xml:space="preserve"> </w:t>
      </w:r>
      <w:r w:rsidRPr="00780D7C">
        <w:rPr>
          <w:rFonts w:ascii="Arial Narrow" w:hAnsi="Arial Narrow"/>
          <w:sz w:val="21"/>
          <w:szCs w:val="21"/>
        </w:rPr>
        <w:t>sú</w:t>
      </w:r>
      <w:r w:rsidRPr="00780D7C">
        <w:rPr>
          <w:rFonts w:ascii="Arial Narrow" w:hAnsi="Arial Narrow"/>
          <w:spacing w:val="20"/>
          <w:sz w:val="21"/>
          <w:szCs w:val="21"/>
        </w:rPr>
        <w:t xml:space="preserve"> </w:t>
      </w:r>
      <w:r w:rsidRPr="00780D7C">
        <w:rPr>
          <w:rFonts w:ascii="Arial Narrow" w:hAnsi="Arial Narrow"/>
          <w:sz w:val="21"/>
          <w:szCs w:val="21"/>
        </w:rPr>
        <w:t>pre</w:t>
      </w:r>
      <w:r w:rsidRPr="00780D7C">
        <w:rPr>
          <w:rFonts w:ascii="Arial Narrow" w:hAnsi="Arial Narrow"/>
          <w:spacing w:val="19"/>
          <w:sz w:val="21"/>
          <w:szCs w:val="21"/>
        </w:rPr>
        <w:t xml:space="preserve"> </w:t>
      </w:r>
      <w:r w:rsidRPr="00780D7C">
        <w:rPr>
          <w:rFonts w:ascii="Arial Narrow" w:hAnsi="Arial Narrow"/>
          <w:sz w:val="21"/>
          <w:szCs w:val="21"/>
        </w:rPr>
        <w:t>obidve</w:t>
      </w:r>
      <w:r w:rsidRPr="00780D7C">
        <w:rPr>
          <w:rFonts w:ascii="Arial Narrow" w:hAnsi="Arial Narrow"/>
          <w:spacing w:val="20"/>
          <w:sz w:val="21"/>
          <w:szCs w:val="21"/>
        </w:rPr>
        <w:t xml:space="preserve"> </w:t>
      </w:r>
      <w:r w:rsidRPr="00780D7C">
        <w:rPr>
          <w:rFonts w:ascii="Arial Narrow" w:hAnsi="Arial Narrow"/>
          <w:sz w:val="21"/>
          <w:szCs w:val="21"/>
        </w:rPr>
        <w:t>strany</w:t>
      </w:r>
      <w:r w:rsidRPr="00780D7C">
        <w:rPr>
          <w:rFonts w:ascii="Arial Narrow" w:hAnsi="Arial Narrow"/>
          <w:spacing w:val="22"/>
          <w:sz w:val="21"/>
          <w:szCs w:val="21"/>
        </w:rPr>
        <w:t xml:space="preserve"> </w:t>
      </w:r>
      <w:r w:rsidRPr="00780D7C">
        <w:rPr>
          <w:rFonts w:ascii="Arial Narrow" w:hAnsi="Arial Narrow"/>
          <w:sz w:val="21"/>
          <w:szCs w:val="21"/>
        </w:rPr>
        <w:t>záväzné.</w:t>
      </w:r>
    </w:p>
    <w:p w14:paraId="2641C5FA" w14:textId="77777777" w:rsidR="008525BC" w:rsidRPr="00780D7C" w:rsidRDefault="008525BC" w:rsidP="00455941">
      <w:pPr>
        <w:pStyle w:val="Zkladntext"/>
        <w:spacing w:before="117" w:line="244" w:lineRule="auto"/>
        <w:ind w:right="104" w:firstLine="0"/>
        <w:rPr>
          <w:rFonts w:ascii="Arial Narrow" w:hAnsi="Arial Narrow"/>
          <w:sz w:val="21"/>
          <w:szCs w:val="21"/>
        </w:rPr>
      </w:pPr>
      <w:r w:rsidRPr="00780D7C">
        <w:rPr>
          <w:rFonts w:ascii="Arial Narrow" w:hAnsi="Arial Narrow"/>
          <w:sz w:val="21"/>
          <w:szCs w:val="21"/>
        </w:rPr>
        <w:t>Na odber vzoriek základných materiálov, asfaltovej zmesi alebo vývrtov (výsekov) z hotovej</w:t>
      </w:r>
      <w:r w:rsidRPr="00780D7C">
        <w:rPr>
          <w:rFonts w:ascii="Arial Narrow" w:hAnsi="Arial Narrow"/>
          <w:spacing w:val="1"/>
          <w:sz w:val="21"/>
          <w:szCs w:val="21"/>
        </w:rPr>
        <w:t xml:space="preserve"> </w:t>
      </w:r>
      <w:r w:rsidRPr="00780D7C">
        <w:rPr>
          <w:rFonts w:ascii="Arial Narrow" w:hAnsi="Arial Narrow"/>
          <w:sz w:val="21"/>
          <w:szCs w:val="21"/>
        </w:rPr>
        <w:t>úpravy</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101"/>
          <w:sz w:val="21"/>
          <w:szCs w:val="21"/>
        </w:rPr>
        <w:t xml:space="preserve"> </w:t>
      </w:r>
      <w:r w:rsidRPr="00780D7C">
        <w:rPr>
          <w:rFonts w:ascii="Arial Narrow" w:hAnsi="Arial Narrow"/>
          <w:sz w:val="21"/>
          <w:szCs w:val="21"/>
        </w:rPr>
        <w:t>ich</w:t>
      </w:r>
      <w:r w:rsidRPr="00780D7C">
        <w:rPr>
          <w:rFonts w:ascii="Arial Narrow" w:hAnsi="Arial Narrow"/>
          <w:spacing w:val="99"/>
          <w:sz w:val="21"/>
          <w:szCs w:val="21"/>
        </w:rPr>
        <w:t xml:space="preserve"> </w:t>
      </w:r>
      <w:r w:rsidRPr="00780D7C">
        <w:rPr>
          <w:rFonts w:ascii="Arial Narrow" w:hAnsi="Arial Narrow"/>
          <w:sz w:val="21"/>
          <w:szCs w:val="21"/>
        </w:rPr>
        <w:t>skúšanie</w:t>
      </w:r>
      <w:r w:rsidRPr="00780D7C">
        <w:rPr>
          <w:rFonts w:ascii="Arial Narrow" w:hAnsi="Arial Narrow"/>
          <w:spacing w:val="101"/>
          <w:sz w:val="21"/>
          <w:szCs w:val="21"/>
        </w:rPr>
        <w:t xml:space="preserve"> </w:t>
      </w:r>
      <w:r w:rsidRPr="00780D7C">
        <w:rPr>
          <w:rFonts w:ascii="Arial Narrow" w:hAnsi="Arial Narrow"/>
          <w:sz w:val="21"/>
          <w:szCs w:val="21"/>
        </w:rPr>
        <w:t xml:space="preserve">platí   </w:t>
      </w:r>
      <w:r w:rsidRPr="00780D7C">
        <w:rPr>
          <w:rFonts w:ascii="Arial Narrow" w:hAnsi="Arial Narrow"/>
          <w:spacing w:val="20"/>
          <w:sz w:val="21"/>
          <w:szCs w:val="21"/>
        </w:rPr>
        <w:t xml:space="preserve"> </w:t>
      </w:r>
      <w:r w:rsidRPr="00780D7C">
        <w:rPr>
          <w:rFonts w:ascii="Arial Narrow" w:hAnsi="Arial Narrow"/>
          <w:sz w:val="21"/>
          <w:szCs w:val="21"/>
        </w:rPr>
        <w:t>STN</w:t>
      </w:r>
      <w:r w:rsidRPr="00780D7C">
        <w:rPr>
          <w:rFonts w:ascii="Arial Narrow" w:hAnsi="Arial Narrow"/>
          <w:spacing w:val="100"/>
          <w:sz w:val="21"/>
          <w:szCs w:val="21"/>
        </w:rPr>
        <w:t xml:space="preserve"> </w:t>
      </w:r>
      <w:r w:rsidRPr="00780D7C">
        <w:rPr>
          <w:rFonts w:ascii="Arial Narrow" w:hAnsi="Arial Narrow"/>
          <w:sz w:val="21"/>
          <w:szCs w:val="21"/>
        </w:rPr>
        <w:t>EN</w:t>
      </w:r>
      <w:r w:rsidRPr="00780D7C">
        <w:rPr>
          <w:rFonts w:ascii="Arial Narrow" w:hAnsi="Arial Narrow"/>
          <w:spacing w:val="100"/>
          <w:sz w:val="21"/>
          <w:szCs w:val="21"/>
        </w:rPr>
        <w:t xml:space="preserve"> </w:t>
      </w:r>
      <w:r w:rsidRPr="00780D7C">
        <w:rPr>
          <w:rFonts w:ascii="Arial Narrow" w:hAnsi="Arial Narrow"/>
          <w:sz w:val="21"/>
          <w:szCs w:val="21"/>
        </w:rPr>
        <w:t>12697-27</w:t>
      </w:r>
      <w:r w:rsidRPr="00780D7C">
        <w:rPr>
          <w:rFonts w:ascii="Arial Narrow" w:hAnsi="Arial Narrow"/>
          <w:spacing w:val="101"/>
          <w:sz w:val="21"/>
          <w:szCs w:val="21"/>
        </w:rPr>
        <w:t xml:space="preserve"> </w:t>
      </w:r>
      <w:r w:rsidRPr="00780D7C">
        <w:rPr>
          <w:rFonts w:ascii="Arial Narrow" w:hAnsi="Arial Narrow"/>
          <w:sz w:val="21"/>
          <w:szCs w:val="21"/>
        </w:rPr>
        <w:t>a</w:t>
      </w:r>
      <w:r w:rsidRPr="00780D7C">
        <w:rPr>
          <w:rFonts w:ascii="Arial Narrow" w:hAnsi="Arial Narrow"/>
          <w:spacing w:val="29"/>
          <w:sz w:val="21"/>
          <w:szCs w:val="21"/>
        </w:rPr>
        <w:t xml:space="preserve"> </w:t>
      </w:r>
      <w:r w:rsidRPr="00780D7C">
        <w:rPr>
          <w:rFonts w:ascii="Arial Narrow" w:hAnsi="Arial Narrow"/>
          <w:sz w:val="21"/>
          <w:szCs w:val="21"/>
        </w:rPr>
        <w:t>súvisiace</w:t>
      </w:r>
      <w:r w:rsidRPr="00780D7C">
        <w:rPr>
          <w:rFonts w:ascii="Arial Narrow" w:hAnsi="Arial Narrow"/>
          <w:spacing w:val="98"/>
          <w:sz w:val="21"/>
          <w:szCs w:val="21"/>
        </w:rPr>
        <w:t xml:space="preserve"> </w:t>
      </w:r>
      <w:r w:rsidRPr="00780D7C">
        <w:rPr>
          <w:rFonts w:ascii="Arial Narrow" w:hAnsi="Arial Narrow"/>
          <w:sz w:val="21"/>
          <w:szCs w:val="21"/>
        </w:rPr>
        <w:t>technické</w:t>
      </w:r>
      <w:r w:rsidRPr="00780D7C">
        <w:rPr>
          <w:rFonts w:ascii="Arial Narrow" w:hAnsi="Arial Narrow"/>
          <w:spacing w:val="102"/>
          <w:sz w:val="21"/>
          <w:szCs w:val="21"/>
        </w:rPr>
        <w:t xml:space="preserve"> </w:t>
      </w:r>
      <w:r w:rsidRPr="00780D7C">
        <w:rPr>
          <w:rFonts w:ascii="Arial Narrow" w:hAnsi="Arial Narrow"/>
          <w:sz w:val="21"/>
          <w:szCs w:val="21"/>
        </w:rPr>
        <w:t>normy.</w:t>
      </w:r>
      <w:r w:rsidRPr="00780D7C">
        <w:rPr>
          <w:rFonts w:ascii="Arial Narrow" w:hAnsi="Arial Narrow"/>
          <w:spacing w:val="102"/>
          <w:sz w:val="21"/>
          <w:szCs w:val="21"/>
        </w:rPr>
        <w:t xml:space="preserve"> </w:t>
      </w:r>
      <w:r w:rsidRPr="00780D7C">
        <w:rPr>
          <w:rFonts w:ascii="Arial Narrow" w:hAnsi="Arial Narrow"/>
          <w:sz w:val="21"/>
          <w:szCs w:val="21"/>
        </w:rPr>
        <w:t>Vzorky</w:t>
      </w:r>
      <w:r w:rsidRPr="00780D7C">
        <w:rPr>
          <w:rFonts w:ascii="Arial Narrow" w:hAnsi="Arial Narrow"/>
          <w:spacing w:val="-57"/>
          <w:sz w:val="21"/>
          <w:szCs w:val="21"/>
        </w:rPr>
        <w:t xml:space="preserve"> </w:t>
      </w:r>
      <w:r w:rsidRPr="00780D7C">
        <w:rPr>
          <w:rFonts w:ascii="Arial Narrow" w:hAnsi="Arial Narrow"/>
          <w:sz w:val="21"/>
          <w:szCs w:val="21"/>
        </w:rPr>
        <w:t>z hotovej vrstvy (vývrty alebo výseky) musia byť odobraté na celú hrúbku skúšanej úpravy,</w:t>
      </w:r>
      <w:r w:rsidRPr="00780D7C">
        <w:rPr>
          <w:rFonts w:ascii="Arial Narrow" w:hAnsi="Arial Narrow"/>
          <w:spacing w:val="1"/>
          <w:sz w:val="21"/>
          <w:szCs w:val="21"/>
        </w:rPr>
        <w:t xml:space="preserve"> </w:t>
      </w:r>
      <w:r w:rsidRPr="00780D7C">
        <w:rPr>
          <w:rFonts w:ascii="Arial Narrow" w:hAnsi="Arial Narrow"/>
          <w:sz w:val="21"/>
          <w:szCs w:val="21"/>
        </w:rPr>
        <w:t>pokiaľ</w:t>
      </w:r>
      <w:r w:rsidRPr="00780D7C">
        <w:rPr>
          <w:rFonts w:ascii="Arial Narrow" w:hAnsi="Arial Narrow"/>
          <w:spacing w:val="1"/>
          <w:sz w:val="21"/>
          <w:szCs w:val="21"/>
        </w:rPr>
        <w:t xml:space="preserve"> </w:t>
      </w:r>
      <w:r w:rsidRPr="00780D7C">
        <w:rPr>
          <w:rFonts w:ascii="Arial Narrow" w:hAnsi="Arial Narrow"/>
          <w:sz w:val="21"/>
          <w:szCs w:val="21"/>
        </w:rPr>
        <w:t>možno</w:t>
      </w:r>
      <w:r w:rsidRPr="00780D7C">
        <w:rPr>
          <w:rFonts w:ascii="Arial Narrow" w:hAnsi="Arial Narrow"/>
          <w:spacing w:val="1"/>
          <w:sz w:val="21"/>
          <w:szCs w:val="21"/>
        </w:rPr>
        <w:t xml:space="preserve"> </w:t>
      </w:r>
      <w:r w:rsidRPr="00780D7C">
        <w:rPr>
          <w:rFonts w:ascii="Arial Narrow" w:hAnsi="Arial Narrow"/>
          <w:sz w:val="21"/>
          <w:szCs w:val="21"/>
        </w:rPr>
        <w:t>bez</w:t>
      </w:r>
      <w:r w:rsidRPr="00780D7C">
        <w:rPr>
          <w:rFonts w:ascii="Arial Narrow" w:hAnsi="Arial Narrow"/>
          <w:spacing w:val="1"/>
          <w:sz w:val="21"/>
          <w:szCs w:val="21"/>
        </w:rPr>
        <w:t xml:space="preserve"> </w:t>
      </w:r>
      <w:r w:rsidRPr="00780D7C">
        <w:rPr>
          <w:rFonts w:ascii="Arial Narrow" w:hAnsi="Arial Narrow"/>
          <w:sz w:val="21"/>
          <w:szCs w:val="21"/>
        </w:rPr>
        <w:t>porušenia.</w:t>
      </w:r>
      <w:r w:rsidRPr="00780D7C">
        <w:rPr>
          <w:rFonts w:ascii="Arial Narrow" w:hAnsi="Arial Narrow"/>
          <w:spacing w:val="1"/>
          <w:sz w:val="21"/>
          <w:szCs w:val="21"/>
        </w:rPr>
        <w:t xml:space="preserve"> </w:t>
      </w:r>
      <w:r w:rsidRPr="00780D7C">
        <w:rPr>
          <w:rFonts w:ascii="Arial Narrow" w:hAnsi="Arial Narrow"/>
          <w:sz w:val="21"/>
          <w:szCs w:val="21"/>
        </w:rPr>
        <w:t>Vzniknuté</w:t>
      </w:r>
      <w:r w:rsidRPr="00780D7C">
        <w:rPr>
          <w:rFonts w:ascii="Arial Narrow" w:hAnsi="Arial Narrow"/>
          <w:spacing w:val="1"/>
          <w:sz w:val="21"/>
          <w:szCs w:val="21"/>
        </w:rPr>
        <w:t xml:space="preserve"> </w:t>
      </w:r>
      <w:r w:rsidRPr="00780D7C">
        <w:rPr>
          <w:rFonts w:ascii="Arial Narrow" w:hAnsi="Arial Narrow"/>
          <w:sz w:val="21"/>
          <w:szCs w:val="21"/>
        </w:rPr>
        <w:t>otvory</w:t>
      </w:r>
      <w:r w:rsidRPr="00780D7C">
        <w:rPr>
          <w:rFonts w:ascii="Arial Narrow" w:hAnsi="Arial Narrow"/>
          <w:spacing w:val="1"/>
          <w:sz w:val="21"/>
          <w:szCs w:val="21"/>
        </w:rPr>
        <w:t xml:space="preserve"> </w:t>
      </w:r>
      <w:r w:rsidRPr="00780D7C">
        <w:rPr>
          <w:rFonts w:ascii="Arial Narrow" w:hAnsi="Arial Narrow"/>
          <w:sz w:val="21"/>
          <w:szCs w:val="21"/>
        </w:rPr>
        <w:t>sa</w:t>
      </w:r>
      <w:r w:rsidRPr="00780D7C">
        <w:rPr>
          <w:rFonts w:ascii="Arial Narrow" w:hAnsi="Arial Narrow"/>
          <w:spacing w:val="1"/>
          <w:sz w:val="21"/>
          <w:szCs w:val="21"/>
        </w:rPr>
        <w:t xml:space="preserve"> </w:t>
      </w:r>
      <w:r w:rsidRPr="00780D7C">
        <w:rPr>
          <w:rFonts w:ascii="Arial Narrow" w:hAnsi="Arial Narrow"/>
          <w:sz w:val="21"/>
          <w:szCs w:val="21"/>
        </w:rPr>
        <w:t>musia</w:t>
      </w:r>
      <w:r w:rsidRPr="00780D7C">
        <w:rPr>
          <w:rFonts w:ascii="Arial Narrow" w:hAnsi="Arial Narrow"/>
          <w:spacing w:val="1"/>
          <w:sz w:val="21"/>
          <w:szCs w:val="21"/>
        </w:rPr>
        <w:t xml:space="preserve"> </w:t>
      </w:r>
      <w:r w:rsidRPr="00780D7C">
        <w:rPr>
          <w:rFonts w:ascii="Arial Narrow" w:hAnsi="Arial Narrow"/>
          <w:sz w:val="21"/>
          <w:szCs w:val="21"/>
        </w:rPr>
        <w:t>čo</w:t>
      </w:r>
      <w:r w:rsidRPr="00780D7C">
        <w:rPr>
          <w:rFonts w:ascii="Arial Narrow" w:hAnsi="Arial Narrow"/>
          <w:spacing w:val="58"/>
          <w:sz w:val="21"/>
          <w:szCs w:val="21"/>
        </w:rPr>
        <w:t xml:space="preserve"> </w:t>
      </w:r>
      <w:r w:rsidRPr="00780D7C">
        <w:rPr>
          <w:rFonts w:ascii="Arial Narrow" w:hAnsi="Arial Narrow"/>
          <w:sz w:val="21"/>
          <w:szCs w:val="21"/>
        </w:rPr>
        <w:t>najskôr</w:t>
      </w:r>
      <w:r w:rsidRPr="00780D7C">
        <w:rPr>
          <w:rFonts w:ascii="Arial Narrow" w:hAnsi="Arial Narrow"/>
          <w:spacing w:val="58"/>
          <w:sz w:val="21"/>
          <w:szCs w:val="21"/>
        </w:rPr>
        <w:t xml:space="preserve"> </w:t>
      </w:r>
      <w:r w:rsidRPr="00780D7C">
        <w:rPr>
          <w:rFonts w:ascii="Arial Narrow" w:hAnsi="Arial Narrow"/>
          <w:sz w:val="21"/>
          <w:szCs w:val="21"/>
        </w:rPr>
        <w:t>vhodným</w:t>
      </w:r>
      <w:r w:rsidRPr="00780D7C">
        <w:rPr>
          <w:rFonts w:ascii="Arial Narrow" w:hAnsi="Arial Narrow"/>
          <w:spacing w:val="59"/>
          <w:sz w:val="21"/>
          <w:szCs w:val="21"/>
        </w:rPr>
        <w:t xml:space="preserve"> </w:t>
      </w:r>
      <w:r w:rsidRPr="00780D7C">
        <w:rPr>
          <w:rFonts w:ascii="Arial Narrow" w:hAnsi="Arial Narrow"/>
          <w:sz w:val="21"/>
          <w:szCs w:val="21"/>
        </w:rPr>
        <w:t>spôsobom</w:t>
      </w:r>
      <w:r w:rsidRPr="00780D7C">
        <w:rPr>
          <w:rFonts w:ascii="Arial Narrow" w:hAnsi="Arial Narrow"/>
          <w:spacing w:val="1"/>
          <w:sz w:val="21"/>
          <w:szCs w:val="21"/>
        </w:rPr>
        <w:t xml:space="preserve"> </w:t>
      </w:r>
      <w:r w:rsidRPr="00780D7C">
        <w:rPr>
          <w:rFonts w:ascii="Arial Narrow" w:hAnsi="Arial Narrow"/>
          <w:sz w:val="21"/>
          <w:szCs w:val="21"/>
        </w:rPr>
        <w:t>zaplniť.</w:t>
      </w:r>
    </w:p>
    <w:p w14:paraId="69AB1AC5" w14:textId="711C0E10" w:rsidR="006C4C62" w:rsidRPr="006C4C62" w:rsidRDefault="006C4C62" w:rsidP="005F3E33">
      <w:pPr>
        <w:pStyle w:val="Nadpis1"/>
      </w:pPr>
      <w:r w:rsidRPr="006C4C62">
        <w:t>ZVLÁŠTNE TECHNICKO-KVALITATÍVNE PODMIENKY</w:t>
      </w:r>
      <w:r>
        <w:t xml:space="preserve"> </w:t>
      </w:r>
      <w:r w:rsidR="00C366B4">
        <w:t>PRE ELEKTRIČKOVÚ</w:t>
      </w:r>
      <w:r w:rsidR="009F7BC8">
        <w:t xml:space="preserve"> TRAŤ A JEJ PR</w:t>
      </w:r>
      <w:r w:rsidR="004917DB">
        <w:t>Í</w:t>
      </w:r>
      <w:r w:rsidR="009F7BC8">
        <w:t>SLU</w:t>
      </w:r>
      <w:r w:rsidR="004917DB">
        <w:t>Š</w:t>
      </w:r>
      <w:r w:rsidR="009F7BC8">
        <w:t>ENSTVO</w:t>
      </w:r>
      <w:r w:rsidRPr="006C4C62">
        <w:t>.</w:t>
      </w:r>
    </w:p>
    <w:p w14:paraId="0AC289A0" w14:textId="217EA0E4" w:rsidR="00B04567" w:rsidRPr="00780D7C" w:rsidRDefault="007F2B4E" w:rsidP="00780D7C">
      <w:pPr>
        <w:spacing w:before="100" w:beforeAutospacing="1" w:after="100" w:afterAutospacing="1"/>
        <w:rPr>
          <w:rFonts w:ascii="Arial Narrow" w:hAnsi="Arial Narrow" w:cs="Arial"/>
          <w:sz w:val="21"/>
          <w:szCs w:val="21"/>
          <w:lang w:eastAsia="sk-SK"/>
        </w:rPr>
      </w:pPr>
      <w:r w:rsidRPr="00780D7C">
        <w:rPr>
          <w:rFonts w:ascii="Arial Narrow" w:hAnsi="Arial Narrow" w:cs="Segoe UI"/>
          <w:sz w:val="21"/>
          <w:szCs w:val="21"/>
          <w:lang w:eastAsia="sk-SK"/>
        </w:rPr>
        <w:t>Zrealizovaná stavba musí zabezpečiť, aby prevádzka na zhotovenej električkovej trati spĺňala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všetky hygienické požiadavky platných predpisov z hľadiska ochrany pred hlukom 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vibráciami. Návrh konštrukčných detailov, ktoré súvisia so splnením tejto požiadavky, sa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týkajú všetkých detailov, medzi ktoré patria materiály na tlmenie hluku a vibrácií, ale aj použitie</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a návrh prípadného spriahnutia. Návrh konkrétnych materiálov, ale aj prípadného spriahnutia,</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musí preukázať zhotoviteľ predložením posúdenia navrhovaných opatrení. Znamená to, že ak</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zhotoviteľ preukáže, že spriahajúce tŕne nebudú súčasťou takýchto opatrení, nedôjde počas</w:t>
      </w:r>
      <w:r w:rsidR="00B04567"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realizácie stavby k úhrade nákladov na tŕne, ktoré budú súčasťou jeho ponuky.</w:t>
      </w:r>
      <w:r w:rsidR="00B04567" w:rsidRPr="00780D7C">
        <w:rPr>
          <w:rFonts w:ascii="Arial Narrow" w:hAnsi="Arial Narrow" w:cs="Segoe UI"/>
          <w:sz w:val="21"/>
          <w:szCs w:val="21"/>
          <w:lang w:eastAsia="sk-SK"/>
        </w:rPr>
        <w:t>.</w:t>
      </w:r>
    </w:p>
    <w:p w14:paraId="6AD4067A" w14:textId="7DF75940" w:rsidR="00F33F88" w:rsidRPr="00780D7C" w:rsidRDefault="002B1AC6" w:rsidP="00F33F88">
      <w:pPr>
        <w:spacing w:before="0" w:after="160" w:line="259" w:lineRule="auto"/>
        <w:rPr>
          <w:rFonts w:ascii="Arial Narrow" w:hAnsi="Arial Narrow"/>
          <w:sz w:val="21"/>
          <w:szCs w:val="21"/>
        </w:rPr>
      </w:pPr>
      <w:r w:rsidRPr="00780D7C">
        <w:rPr>
          <w:rFonts w:ascii="Arial Narrow" w:hAnsi="Arial Narrow"/>
          <w:sz w:val="21"/>
          <w:szCs w:val="21"/>
        </w:rPr>
        <w:t xml:space="preserve">Objednávateľ má záujem </w:t>
      </w:r>
      <w:r w:rsidR="00F33F88" w:rsidRPr="00780D7C">
        <w:rPr>
          <w:rFonts w:ascii="Arial Narrow" w:hAnsi="Arial Narrow"/>
          <w:sz w:val="21"/>
          <w:szCs w:val="21"/>
        </w:rPr>
        <w:t xml:space="preserve">použiť taký </w:t>
      </w:r>
      <w:proofErr w:type="spellStart"/>
      <w:r w:rsidR="00F33F88" w:rsidRPr="00780D7C">
        <w:rPr>
          <w:rFonts w:ascii="Arial Narrow" w:hAnsi="Arial Narrow"/>
          <w:sz w:val="21"/>
          <w:szCs w:val="21"/>
        </w:rPr>
        <w:t>rektifikačný</w:t>
      </w:r>
      <w:proofErr w:type="spellEnd"/>
      <w:r w:rsidR="00F33F88" w:rsidRPr="00780D7C">
        <w:rPr>
          <w:rFonts w:ascii="Arial Narrow" w:hAnsi="Arial Narrow"/>
          <w:sz w:val="21"/>
          <w:szCs w:val="21"/>
        </w:rPr>
        <w:t xml:space="preserve"> prípravok,</w:t>
      </w:r>
      <w:r w:rsidRPr="00780D7C">
        <w:rPr>
          <w:rFonts w:ascii="Arial Narrow" w:hAnsi="Arial Narrow"/>
          <w:sz w:val="21"/>
          <w:szCs w:val="21"/>
        </w:rPr>
        <w:t xml:space="preserve"> </w:t>
      </w:r>
      <w:r w:rsidR="00F33F88" w:rsidRPr="00780D7C">
        <w:rPr>
          <w:rFonts w:ascii="Arial Narrow" w:hAnsi="Arial Narrow"/>
          <w:sz w:val="21"/>
          <w:szCs w:val="21"/>
        </w:rPr>
        <w:t>ktorý nebude používať oporné prvky prechádzajúce cez dosku pevnej jazdnej dráhy tam, kde</w:t>
      </w:r>
      <w:r w:rsidR="00F0103C" w:rsidRPr="00780D7C">
        <w:rPr>
          <w:rFonts w:ascii="Arial Narrow" w:hAnsi="Arial Narrow"/>
          <w:sz w:val="21"/>
          <w:szCs w:val="21"/>
        </w:rPr>
        <w:t xml:space="preserve"> </w:t>
      </w:r>
      <w:r w:rsidR="00F33F88" w:rsidRPr="00780D7C">
        <w:rPr>
          <w:rFonts w:ascii="Arial Narrow" w:hAnsi="Arial Narrow"/>
          <w:sz w:val="21"/>
          <w:szCs w:val="21"/>
        </w:rPr>
        <w:t xml:space="preserve">je pod ňou navrhnutá </w:t>
      </w:r>
      <w:proofErr w:type="spellStart"/>
      <w:r w:rsidR="00F33F88" w:rsidRPr="00780D7C">
        <w:rPr>
          <w:rFonts w:ascii="Arial Narrow" w:hAnsi="Arial Narrow"/>
          <w:sz w:val="21"/>
          <w:szCs w:val="21"/>
        </w:rPr>
        <w:t>antivibračná</w:t>
      </w:r>
      <w:proofErr w:type="spellEnd"/>
      <w:r w:rsidR="00F33F88" w:rsidRPr="00780D7C">
        <w:rPr>
          <w:rFonts w:ascii="Arial Narrow" w:hAnsi="Arial Narrow"/>
          <w:sz w:val="21"/>
          <w:szCs w:val="21"/>
        </w:rPr>
        <w:t xml:space="preserve"> rohož.</w:t>
      </w:r>
    </w:p>
    <w:p w14:paraId="6917442A" w14:textId="11EF15FC" w:rsidR="0083212D" w:rsidRPr="00780D7C" w:rsidRDefault="00C379E0" w:rsidP="00D229B1">
      <w:pPr>
        <w:rPr>
          <w:rFonts w:ascii="Arial Narrow" w:hAnsi="Arial Narrow" w:cs="Segoe UI"/>
          <w:sz w:val="21"/>
          <w:szCs w:val="21"/>
          <w:lang w:eastAsia="sk-SK"/>
        </w:rPr>
      </w:pPr>
      <w:r w:rsidRPr="00780D7C">
        <w:rPr>
          <w:rFonts w:ascii="Arial Narrow" w:hAnsi="Arial Narrow" w:cs="Segoe UI"/>
          <w:sz w:val="21"/>
          <w:szCs w:val="21"/>
          <w:lang w:eastAsia="sk-SK"/>
        </w:rPr>
        <w:t xml:space="preserve">Objednávateľ požaduje, aby Zhotoviteľ vykonával práce na </w:t>
      </w:r>
      <w:r w:rsidR="00477396" w:rsidRPr="00780D7C">
        <w:rPr>
          <w:rFonts w:ascii="Arial Narrow" w:hAnsi="Arial Narrow" w:cs="Segoe UI"/>
          <w:sz w:val="21"/>
          <w:szCs w:val="21"/>
          <w:lang w:eastAsia="sk-SK"/>
        </w:rPr>
        <w:t>s</w:t>
      </w:r>
      <w:r w:rsidRPr="00780D7C">
        <w:rPr>
          <w:rFonts w:ascii="Arial Narrow" w:hAnsi="Arial Narrow" w:cs="Segoe UI"/>
          <w:sz w:val="21"/>
          <w:szCs w:val="21"/>
          <w:lang w:eastAsia="sk-SK"/>
        </w:rPr>
        <w:t xml:space="preserve">tavbe – Modernizácii električkovej trate v súlade </w:t>
      </w:r>
      <w:r w:rsidR="00FE5982" w:rsidRPr="00780D7C">
        <w:rPr>
          <w:rFonts w:ascii="Arial Narrow" w:hAnsi="Arial Narrow" w:cs="Segoe UI"/>
          <w:sz w:val="21"/>
          <w:szCs w:val="21"/>
          <w:lang w:eastAsia="sk-SK"/>
        </w:rPr>
        <w:t xml:space="preserve">so </w:t>
      </w:r>
      <w:r w:rsidRPr="00780D7C">
        <w:rPr>
          <w:rFonts w:ascii="Arial Narrow" w:hAnsi="Arial Narrow" w:cs="Segoe UI"/>
          <w:sz w:val="21"/>
          <w:szCs w:val="21"/>
          <w:lang w:eastAsia="sk-SK"/>
        </w:rPr>
        <w:t xml:space="preserve">Všeobecnými technickými požiadavkami kvality stavieb (VTKPS), ktoré vydali </w:t>
      </w:r>
      <w:proofErr w:type="spellStart"/>
      <w:r w:rsidR="00AC391B" w:rsidRPr="00780D7C">
        <w:rPr>
          <w:rFonts w:ascii="Arial Narrow" w:hAnsi="Arial Narrow" w:cs="Segoe UI"/>
          <w:sz w:val="21"/>
          <w:szCs w:val="21"/>
          <w:lang w:eastAsia="sk-SK"/>
        </w:rPr>
        <w:t>Ž</w:t>
      </w:r>
      <w:r w:rsidRPr="00780D7C">
        <w:rPr>
          <w:rFonts w:ascii="Arial Narrow" w:hAnsi="Arial Narrow" w:cs="Segoe UI"/>
          <w:sz w:val="21"/>
          <w:szCs w:val="21"/>
          <w:lang w:eastAsia="sk-SK"/>
        </w:rPr>
        <w:t>elenice</w:t>
      </w:r>
      <w:proofErr w:type="spellEnd"/>
      <w:r w:rsidRPr="00780D7C">
        <w:rPr>
          <w:rFonts w:ascii="Arial Narrow" w:hAnsi="Arial Narrow" w:cs="Segoe UI"/>
          <w:sz w:val="21"/>
          <w:szCs w:val="21"/>
          <w:lang w:eastAsia="sk-SK"/>
        </w:rPr>
        <w:t xml:space="preserve"> Slovenskej republiky</w:t>
      </w:r>
      <w:r w:rsidR="00D8210B" w:rsidRPr="00780D7C">
        <w:rPr>
          <w:rFonts w:ascii="Arial Narrow" w:hAnsi="Arial Narrow" w:cs="Segoe UI"/>
          <w:sz w:val="21"/>
          <w:szCs w:val="21"/>
          <w:lang w:eastAsia="sk-SK"/>
        </w:rPr>
        <w:t xml:space="preserve"> (ďalej len „ŽSR“)</w:t>
      </w:r>
      <w:r w:rsidR="00F228AF" w:rsidRPr="00780D7C">
        <w:rPr>
          <w:rFonts w:ascii="Arial Narrow" w:hAnsi="Arial Narrow" w:cs="Segoe UI"/>
          <w:sz w:val="21"/>
          <w:szCs w:val="21"/>
          <w:lang w:eastAsia="sk-SK"/>
        </w:rPr>
        <w:t xml:space="preserve">, </w:t>
      </w:r>
      <w:r w:rsidR="00FE5982" w:rsidRPr="00780D7C">
        <w:rPr>
          <w:rFonts w:ascii="Arial Narrow" w:hAnsi="Arial Narrow" w:cs="Segoe UI"/>
          <w:sz w:val="21"/>
          <w:szCs w:val="21"/>
          <w:lang w:eastAsia="sk-SK"/>
        </w:rPr>
        <w:t xml:space="preserve">pričom je povinný dodržiavať všetky </w:t>
      </w:r>
      <w:r w:rsidR="00A35F58" w:rsidRPr="00780D7C">
        <w:rPr>
          <w:rFonts w:ascii="Arial Narrow" w:hAnsi="Arial Narrow" w:cs="Segoe UI"/>
          <w:sz w:val="21"/>
          <w:szCs w:val="21"/>
          <w:lang w:eastAsia="sk-SK"/>
        </w:rPr>
        <w:t xml:space="preserve">požiadavky VTKPS, ktoré sa týkajú </w:t>
      </w:r>
      <w:r w:rsidR="003268B8" w:rsidRPr="00780D7C">
        <w:rPr>
          <w:rFonts w:ascii="Arial Narrow" w:hAnsi="Arial Narrow" w:cs="Segoe UI"/>
          <w:sz w:val="21"/>
          <w:szCs w:val="21"/>
          <w:lang w:eastAsia="sk-SK"/>
        </w:rPr>
        <w:t>akejkoľvek práce</w:t>
      </w:r>
      <w:r w:rsidR="003F4ED0" w:rsidRPr="00780D7C">
        <w:rPr>
          <w:rFonts w:ascii="Arial Narrow" w:hAnsi="Arial Narrow" w:cs="Segoe UI"/>
          <w:sz w:val="21"/>
          <w:szCs w:val="21"/>
          <w:lang w:eastAsia="sk-SK"/>
        </w:rPr>
        <w:t>, činnosti, postupov, materiálov</w:t>
      </w:r>
      <w:r w:rsidR="003268B8" w:rsidRPr="00780D7C">
        <w:rPr>
          <w:rFonts w:ascii="Arial Narrow" w:hAnsi="Arial Narrow" w:cs="Segoe UI"/>
          <w:sz w:val="21"/>
          <w:szCs w:val="21"/>
          <w:lang w:eastAsia="sk-SK"/>
        </w:rPr>
        <w:t xml:space="preserve"> </w:t>
      </w:r>
      <w:r w:rsidR="0083212D" w:rsidRPr="00780D7C">
        <w:rPr>
          <w:rFonts w:ascii="Arial Narrow" w:hAnsi="Arial Narrow" w:cs="Segoe UI"/>
          <w:sz w:val="21"/>
          <w:szCs w:val="21"/>
          <w:lang w:eastAsia="sk-SK"/>
        </w:rPr>
        <w:t>týkajúc</w:t>
      </w:r>
      <w:r w:rsidR="009B4C20" w:rsidRPr="00780D7C">
        <w:rPr>
          <w:rFonts w:ascii="Arial Narrow" w:hAnsi="Arial Narrow" w:cs="Segoe UI"/>
          <w:sz w:val="21"/>
          <w:szCs w:val="21"/>
          <w:lang w:eastAsia="sk-SK"/>
        </w:rPr>
        <w:t>ich</w:t>
      </w:r>
      <w:r w:rsidR="0083212D" w:rsidRPr="00780D7C">
        <w:rPr>
          <w:rFonts w:ascii="Arial Narrow" w:hAnsi="Arial Narrow" w:cs="Segoe UI"/>
          <w:sz w:val="21"/>
          <w:szCs w:val="21"/>
          <w:lang w:eastAsia="sk-SK"/>
        </w:rPr>
        <w:t xml:space="preserve"> sa</w:t>
      </w:r>
      <w:r w:rsidR="003268B8" w:rsidRPr="00780D7C">
        <w:rPr>
          <w:rFonts w:ascii="Arial Narrow" w:hAnsi="Arial Narrow" w:cs="Segoe UI"/>
          <w:sz w:val="21"/>
          <w:szCs w:val="21"/>
          <w:lang w:eastAsia="sk-SK"/>
        </w:rPr>
        <w:t> modernizáci</w:t>
      </w:r>
      <w:r w:rsidR="0083212D" w:rsidRPr="00780D7C">
        <w:rPr>
          <w:rFonts w:ascii="Arial Narrow" w:hAnsi="Arial Narrow" w:cs="Segoe UI"/>
          <w:sz w:val="21"/>
          <w:szCs w:val="21"/>
          <w:lang w:eastAsia="sk-SK"/>
        </w:rPr>
        <w:t>e</w:t>
      </w:r>
      <w:r w:rsidR="003268B8" w:rsidRPr="00780D7C">
        <w:rPr>
          <w:rFonts w:ascii="Arial Narrow" w:hAnsi="Arial Narrow" w:cs="Segoe UI"/>
          <w:sz w:val="21"/>
          <w:szCs w:val="21"/>
          <w:lang w:eastAsia="sk-SK"/>
        </w:rPr>
        <w:t xml:space="preserve"> električkovej trate</w:t>
      </w:r>
      <w:r w:rsidRPr="00780D7C">
        <w:rPr>
          <w:rFonts w:ascii="Arial Narrow" w:hAnsi="Arial Narrow" w:cs="Segoe UI"/>
          <w:sz w:val="21"/>
          <w:szCs w:val="21"/>
          <w:lang w:eastAsia="sk-SK"/>
        </w:rPr>
        <w:t>.</w:t>
      </w:r>
      <w:r w:rsidR="003268B8" w:rsidRPr="00780D7C">
        <w:rPr>
          <w:rFonts w:ascii="Arial Narrow" w:hAnsi="Arial Narrow" w:cs="Segoe UI"/>
          <w:sz w:val="21"/>
          <w:szCs w:val="21"/>
          <w:lang w:eastAsia="sk-SK"/>
        </w:rPr>
        <w:t xml:space="preserve"> Zároveň platí, že </w:t>
      </w:r>
      <w:r w:rsidR="000D7518" w:rsidRPr="00780D7C">
        <w:rPr>
          <w:rFonts w:ascii="Arial Narrow" w:hAnsi="Arial Narrow" w:cs="Segoe UI"/>
          <w:sz w:val="21"/>
          <w:szCs w:val="21"/>
          <w:lang w:eastAsia="sk-SK"/>
        </w:rPr>
        <w:t>v rozsahu, v ktorom sú VTKPS v kolízii s</w:t>
      </w:r>
      <w:r w:rsidR="005E0C77" w:rsidRPr="00780D7C">
        <w:rPr>
          <w:rFonts w:ascii="Arial Narrow" w:hAnsi="Arial Narrow" w:cs="Segoe UI"/>
          <w:sz w:val="21"/>
          <w:szCs w:val="21"/>
          <w:lang w:eastAsia="sk-SK"/>
        </w:rPr>
        <w:t> inými technickými normami a</w:t>
      </w:r>
      <w:r w:rsidR="001E5D08" w:rsidRPr="00780D7C">
        <w:rPr>
          <w:rFonts w:ascii="Arial Narrow" w:hAnsi="Arial Narrow" w:cs="Segoe UI"/>
          <w:sz w:val="21"/>
          <w:szCs w:val="21"/>
          <w:lang w:eastAsia="sk-SK"/>
        </w:rPr>
        <w:t xml:space="preserve"> technickými </w:t>
      </w:r>
      <w:r w:rsidR="005E0C77" w:rsidRPr="00780D7C">
        <w:rPr>
          <w:rFonts w:ascii="Arial Narrow" w:hAnsi="Arial Narrow" w:cs="Segoe UI"/>
          <w:sz w:val="21"/>
          <w:szCs w:val="21"/>
          <w:lang w:eastAsia="sk-SK"/>
        </w:rPr>
        <w:t>požiadavkami, podľa ktorých má</w:t>
      </w:r>
      <w:r w:rsidR="009B4C20" w:rsidRPr="00780D7C">
        <w:rPr>
          <w:rFonts w:ascii="Arial Narrow" w:hAnsi="Arial Narrow" w:cs="Segoe UI"/>
          <w:sz w:val="21"/>
          <w:szCs w:val="21"/>
          <w:lang w:eastAsia="sk-SK"/>
        </w:rPr>
        <w:t xml:space="preserve"> Zhotoviteľ</w:t>
      </w:r>
      <w:r w:rsidR="005E0C77" w:rsidRPr="00780D7C">
        <w:rPr>
          <w:rFonts w:ascii="Arial Narrow" w:hAnsi="Arial Narrow" w:cs="Segoe UI"/>
          <w:sz w:val="21"/>
          <w:szCs w:val="21"/>
          <w:lang w:eastAsia="sk-SK"/>
        </w:rPr>
        <w:t xml:space="preserve"> postupovať</w:t>
      </w:r>
      <w:r w:rsidR="00477396" w:rsidRPr="00780D7C">
        <w:rPr>
          <w:rFonts w:ascii="Arial Narrow" w:hAnsi="Arial Narrow" w:cs="Segoe UI"/>
          <w:sz w:val="21"/>
          <w:szCs w:val="21"/>
          <w:lang w:eastAsia="sk-SK"/>
        </w:rPr>
        <w:t xml:space="preserve"> a ktoré má dodržiavať</w:t>
      </w:r>
      <w:r w:rsidR="005E0C77" w:rsidRPr="00780D7C">
        <w:rPr>
          <w:rFonts w:ascii="Arial Narrow" w:hAnsi="Arial Narrow" w:cs="Segoe UI"/>
          <w:sz w:val="21"/>
          <w:szCs w:val="21"/>
          <w:lang w:eastAsia="sk-SK"/>
        </w:rPr>
        <w:t xml:space="preserve"> v zmysle to</w:t>
      </w:r>
      <w:r w:rsidR="001E5D08" w:rsidRPr="00780D7C">
        <w:rPr>
          <w:rFonts w:ascii="Arial Narrow" w:hAnsi="Arial Narrow" w:cs="Segoe UI"/>
          <w:sz w:val="21"/>
          <w:szCs w:val="21"/>
          <w:lang w:eastAsia="sk-SK"/>
        </w:rPr>
        <w:t xml:space="preserve">hto Zväzku 3 Časti </w:t>
      </w:r>
      <w:r w:rsidR="00BA1992" w:rsidRPr="00780D7C">
        <w:rPr>
          <w:rFonts w:ascii="Arial Narrow" w:hAnsi="Arial Narrow" w:cs="Segoe UI"/>
          <w:sz w:val="21"/>
          <w:szCs w:val="21"/>
          <w:lang w:eastAsia="sk-SK"/>
        </w:rPr>
        <w:t xml:space="preserve">2 a </w:t>
      </w:r>
      <w:r w:rsidR="001E5D08" w:rsidRPr="00780D7C">
        <w:rPr>
          <w:rFonts w:ascii="Arial Narrow" w:hAnsi="Arial Narrow" w:cs="Segoe UI"/>
          <w:sz w:val="21"/>
          <w:szCs w:val="21"/>
          <w:lang w:eastAsia="sk-SK"/>
        </w:rPr>
        <w:t>3</w:t>
      </w:r>
      <w:r w:rsidR="0030403C" w:rsidRPr="00780D7C">
        <w:rPr>
          <w:rFonts w:ascii="Arial Narrow" w:hAnsi="Arial Narrow" w:cs="Segoe UI"/>
          <w:sz w:val="21"/>
          <w:szCs w:val="21"/>
          <w:lang w:eastAsia="sk-SK"/>
        </w:rPr>
        <w:t>, majú prednosť</w:t>
      </w:r>
      <w:r w:rsidR="001E5D08" w:rsidRPr="00780D7C">
        <w:rPr>
          <w:rFonts w:ascii="Arial Narrow" w:hAnsi="Arial Narrow" w:cs="Segoe UI"/>
          <w:sz w:val="21"/>
          <w:szCs w:val="21"/>
          <w:lang w:eastAsia="sk-SK"/>
        </w:rPr>
        <w:t xml:space="preserve"> tieto technické norm</w:t>
      </w:r>
      <w:r w:rsidR="009B4C20" w:rsidRPr="00780D7C">
        <w:rPr>
          <w:rFonts w:ascii="Arial Narrow" w:hAnsi="Arial Narrow" w:cs="Segoe UI"/>
          <w:sz w:val="21"/>
          <w:szCs w:val="21"/>
          <w:lang w:eastAsia="sk-SK"/>
        </w:rPr>
        <w:t>y</w:t>
      </w:r>
      <w:r w:rsidR="001E5D08" w:rsidRPr="00780D7C">
        <w:rPr>
          <w:rFonts w:ascii="Arial Narrow" w:hAnsi="Arial Narrow" w:cs="Segoe UI"/>
          <w:sz w:val="21"/>
          <w:szCs w:val="21"/>
          <w:lang w:eastAsia="sk-SK"/>
        </w:rPr>
        <w:t xml:space="preserve"> a</w:t>
      </w:r>
      <w:r w:rsidR="009F1B94" w:rsidRPr="00780D7C">
        <w:rPr>
          <w:rFonts w:ascii="Arial Narrow" w:hAnsi="Arial Narrow" w:cs="Segoe UI"/>
          <w:sz w:val="21"/>
          <w:szCs w:val="21"/>
          <w:lang w:eastAsia="sk-SK"/>
        </w:rPr>
        <w:t> </w:t>
      </w:r>
      <w:r w:rsidR="001E5D08" w:rsidRPr="00780D7C">
        <w:rPr>
          <w:rFonts w:ascii="Arial Narrow" w:hAnsi="Arial Narrow" w:cs="Segoe UI"/>
          <w:sz w:val="21"/>
          <w:szCs w:val="21"/>
          <w:lang w:eastAsia="sk-SK"/>
        </w:rPr>
        <w:t>požiadavky</w:t>
      </w:r>
      <w:r w:rsidR="009F1B94" w:rsidRPr="00780D7C">
        <w:rPr>
          <w:rFonts w:ascii="Arial Narrow" w:hAnsi="Arial Narrow" w:cs="Segoe UI"/>
          <w:sz w:val="21"/>
          <w:szCs w:val="21"/>
          <w:lang w:eastAsia="sk-SK"/>
        </w:rPr>
        <w:t xml:space="preserve"> v zmluvne dohodnutom poradí záväznosti</w:t>
      </w:r>
      <w:r w:rsidR="001E5D08" w:rsidRPr="00780D7C">
        <w:rPr>
          <w:rFonts w:ascii="Arial Narrow" w:hAnsi="Arial Narrow" w:cs="Segoe UI"/>
          <w:sz w:val="21"/>
          <w:szCs w:val="21"/>
          <w:lang w:eastAsia="sk-SK"/>
        </w:rPr>
        <w:t>.</w:t>
      </w:r>
      <w:r w:rsidR="0030403C" w:rsidRPr="00780D7C">
        <w:rPr>
          <w:rFonts w:ascii="Arial Narrow" w:hAnsi="Arial Narrow" w:cs="Segoe UI"/>
          <w:sz w:val="21"/>
          <w:szCs w:val="21"/>
          <w:lang w:eastAsia="sk-SK"/>
        </w:rPr>
        <w:t xml:space="preserve"> </w:t>
      </w:r>
      <w:r w:rsidR="000D7518" w:rsidRPr="00780D7C">
        <w:rPr>
          <w:rFonts w:ascii="Arial Narrow" w:hAnsi="Arial Narrow" w:cs="Segoe UI"/>
          <w:sz w:val="21"/>
          <w:szCs w:val="21"/>
          <w:lang w:eastAsia="sk-SK"/>
        </w:rPr>
        <w:t xml:space="preserve"> </w:t>
      </w:r>
      <w:r w:rsidRPr="00780D7C">
        <w:rPr>
          <w:rFonts w:ascii="Arial Narrow" w:hAnsi="Arial Narrow" w:cs="Segoe UI"/>
          <w:sz w:val="21"/>
          <w:szCs w:val="21"/>
          <w:lang w:eastAsia="sk-SK"/>
        </w:rPr>
        <w:t xml:space="preserve"> </w:t>
      </w:r>
    </w:p>
    <w:p w14:paraId="05309A64" w14:textId="5B3A5D39" w:rsidR="00AF2D90" w:rsidRPr="00780D7C" w:rsidRDefault="00F228AF" w:rsidP="00D229B1">
      <w:pPr>
        <w:rPr>
          <w:rFonts w:ascii="Arial Narrow" w:hAnsi="Arial Narrow" w:cs="Segoe UI"/>
          <w:sz w:val="21"/>
          <w:szCs w:val="21"/>
          <w:lang w:eastAsia="sk-SK"/>
        </w:rPr>
      </w:pPr>
      <w:r w:rsidRPr="00780D7C">
        <w:rPr>
          <w:rFonts w:ascii="Arial Narrow" w:hAnsi="Arial Narrow" w:cs="Segoe UI"/>
          <w:sz w:val="21"/>
          <w:szCs w:val="21"/>
          <w:lang w:eastAsia="sk-SK"/>
        </w:rPr>
        <w:t>VTKPS</w:t>
      </w:r>
      <w:r w:rsidR="00C379E0" w:rsidRPr="00780D7C">
        <w:rPr>
          <w:rFonts w:ascii="Arial Narrow" w:hAnsi="Arial Narrow" w:cs="Segoe UI"/>
          <w:sz w:val="21"/>
          <w:szCs w:val="21"/>
          <w:lang w:eastAsia="sk-SK"/>
        </w:rPr>
        <w:t xml:space="preserve"> je Zhotoviteľ povinný zabezpečiť na svoje náklady priamo</w:t>
      </w:r>
      <w:r w:rsidR="00D8210B" w:rsidRPr="00780D7C">
        <w:rPr>
          <w:rFonts w:ascii="Arial Narrow" w:hAnsi="Arial Narrow" w:cs="Segoe UI"/>
          <w:sz w:val="21"/>
          <w:szCs w:val="21"/>
          <w:lang w:eastAsia="sk-SK"/>
        </w:rPr>
        <w:t xml:space="preserve"> u</w:t>
      </w:r>
      <w:r w:rsidRPr="00780D7C">
        <w:rPr>
          <w:rFonts w:ascii="Arial Narrow" w:hAnsi="Arial Narrow" w:cs="Segoe UI"/>
          <w:sz w:val="21"/>
          <w:szCs w:val="21"/>
          <w:lang w:eastAsia="sk-SK"/>
        </w:rPr>
        <w:t> </w:t>
      </w:r>
      <w:r w:rsidR="00D8210B" w:rsidRPr="00780D7C">
        <w:rPr>
          <w:rFonts w:ascii="Arial Narrow" w:hAnsi="Arial Narrow" w:cs="Segoe UI"/>
          <w:sz w:val="21"/>
          <w:szCs w:val="21"/>
          <w:lang w:eastAsia="sk-SK"/>
        </w:rPr>
        <w:t>ŽSR</w:t>
      </w:r>
      <w:r w:rsidRPr="00780D7C">
        <w:rPr>
          <w:rFonts w:ascii="Arial Narrow" w:hAnsi="Arial Narrow" w:cs="Segoe UI"/>
          <w:sz w:val="21"/>
          <w:szCs w:val="21"/>
          <w:lang w:eastAsia="sk-SK"/>
        </w:rPr>
        <w:t xml:space="preserve">. </w:t>
      </w:r>
      <w:r w:rsidR="00C379E0" w:rsidRPr="00780D7C">
        <w:rPr>
          <w:rFonts w:ascii="Arial Narrow" w:hAnsi="Arial Narrow" w:cs="Segoe UI"/>
          <w:sz w:val="21"/>
          <w:szCs w:val="21"/>
          <w:lang w:eastAsia="sk-SK"/>
        </w:rPr>
        <w:t xml:space="preserve"> </w:t>
      </w:r>
    </w:p>
    <w:p w14:paraId="1E31B4A1" w14:textId="77777777" w:rsidR="00513EFF" w:rsidRPr="00B87962" w:rsidRDefault="00513EFF" w:rsidP="00D229B1">
      <w:pPr>
        <w:rPr>
          <w:rFonts w:ascii="Arial Narrow" w:hAnsi="Arial Narrow"/>
        </w:rPr>
      </w:pP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2"/>
      <w:headerReference w:type="default" r:id="rId23"/>
      <w:footerReference w:type="even" r:id="rId24"/>
      <w:footerReference w:type="default" r:id="rId25"/>
      <w:headerReference w:type="first" r:id="rId26"/>
      <w:footerReference w:type="first" r:id="rId27"/>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5123C" w14:textId="77777777" w:rsidR="000A4053" w:rsidRDefault="000A4053" w:rsidP="000918AF">
      <w:r>
        <w:separator/>
      </w:r>
    </w:p>
    <w:p w14:paraId="73397078" w14:textId="77777777" w:rsidR="000A4053" w:rsidRDefault="000A4053" w:rsidP="000918AF"/>
  </w:endnote>
  <w:endnote w:type="continuationSeparator" w:id="0">
    <w:p w14:paraId="7D0A7334" w14:textId="77777777" w:rsidR="000A4053" w:rsidRDefault="000A4053" w:rsidP="000918AF">
      <w:r>
        <w:continuationSeparator/>
      </w:r>
    </w:p>
    <w:p w14:paraId="14F28402" w14:textId="77777777" w:rsidR="000A4053" w:rsidRDefault="000A4053" w:rsidP="000918AF"/>
  </w:endnote>
  <w:endnote w:type="continuationNotice" w:id="1">
    <w:p w14:paraId="5A5A1624" w14:textId="77777777" w:rsidR="000A4053" w:rsidRDefault="000A405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776625"/>
      <w:docPartObj>
        <w:docPartGallery w:val="Page Numbers (Bottom of Page)"/>
        <w:docPartUnique/>
      </w:docPartObj>
    </w:sdtPr>
    <w:sdtEndPr/>
    <w:sdtContent>
      <w:p w14:paraId="3DAC6E79" w14:textId="007AB1E2" w:rsidR="00AA7DC7" w:rsidRDefault="00243572" w:rsidP="00AA7DC7">
        <w:pPr>
          <w:jc w:val="left"/>
        </w:pPr>
        <w:r w:rsidRPr="00243572">
          <w:rPr>
            <w:noProof/>
            <w:color w:val="000000" w:themeColor="text1"/>
            <w:sz w:val="16"/>
            <w:szCs w:val="16"/>
          </w:rPr>
          <mc:AlternateContent>
            <mc:Choice Requires="wps">
              <w:drawing>
                <wp:anchor distT="0" distB="0" distL="114300" distR="114300" simplePos="0" relativeHeight="251658240" behindDoc="0" locked="0" layoutInCell="1" allowOverlap="1" wp14:anchorId="7E06D4AF" wp14:editId="66B10E14">
                  <wp:simplePos x="0" y="0"/>
                  <wp:positionH relativeFrom="column">
                    <wp:posOffset>9525</wp:posOffset>
                  </wp:positionH>
                  <wp:positionV relativeFrom="paragraph">
                    <wp:posOffset>38100</wp:posOffset>
                  </wp:positionV>
                  <wp:extent cx="6019800" cy="0"/>
                  <wp:effectExtent l="0" t="0" r="0" b="0"/>
                  <wp:wrapNone/>
                  <wp:docPr id="988091784" name="Rovná spojnica 3"/>
                  <wp:cNvGraphicFramePr/>
                  <a:graphic xmlns:a="http://schemas.openxmlformats.org/drawingml/2006/main">
                    <a:graphicData uri="http://schemas.microsoft.com/office/word/2010/wordprocessingShape">
                      <wps:wsp>
                        <wps:cNvCnPr/>
                        <wps:spPr>
                          <a:xfrm>
                            <a:off x="0" y="0"/>
                            <a:ext cx="601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35916A49" id="Rovná spojnica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5pt,3pt" to="474.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" strokecolor="#4472c4 [3204]" strokeweight=".5pt">
                  <v:stroke joinstyle="miter"/>
                </v:line>
              </w:pict>
            </mc:Fallback>
          </mc:AlternateContent>
        </w:r>
        <w:r w:rsidR="00AA7DC7" w:rsidRPr="00EF4850">
          <w:rPr>
            <w:sz w:val="16"/>
            <w:szCs w:val="16"/>
          </w:rPr>
          <w:t xml:space="preserve">Zväzok 3 – Časť </w:t>
        </w:r>
        <w:r w:rsidR="00E86D41">
          <w:rPr>
            <w:sz w:val="16"/>
            <w:szCs w:val="16"/>
          </w:rPr>
          <w:t>3</w:t>
        </w:r>
        <w:r w:rsidR="00AA7DC7" w:rsidRPr="00EF4850">
          <w:rPr>
            <w:sz w:val="16"/>
            <w:szCs w:val="16"/>
          </w:rPr>
          <w:t xml:space="preserve"> </w:t>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rPr>
            <w:sz w:val="16"/>
            <w:szCs w:val="16"/>
          </w:rPr>
          <w:tab/>
        </w:r>
        <w:r w:rsidR="00AA7DC7">
          <w:fldChar w:fldCharType="begin"/>
        </w:r>
        <w:r w:rsidR="00AA7DC7">
          <w:instrText>PAGE   \* MERGEFORMAT</w:instrText>
        </w:r>
        <w:r w:rsidR="00AA7DC7">
          <w:fldChar w:fldCharType="separate"/>
        </w:r>
        <w:r w:rsidR="00AA7DC7">
          <w:t>5</w:t>
        </w:r>
        <w:r w:rsidR="00AA7DC7">
          <w:fldChar w:fldCharType="end"/>
        </w:r>
      </w:p>
    </w:sdtContent>
  </w:sdt>
  <w:p w14:paraId="1BD91972" w14:textId="79CD98EF" w:rsidR="00AA7DC7" w:rsidRPr="00AA7DC7" w:rsidRDefault="00AA7DC7" w:rsidP="00AA7DC7">
    <w:pPr>
      <w:pStyle w:val="Pta"/>
    </w:pPr>
    <w:r>
      <w:rPr>
        <w:sz w:val="16"/>
        <w:szCs w:val="16"/>
      </w:rPr>
      <w:t>Zvláštne</w:t>
    </w:r>
    <w:r w:rsidRPr="00EF4850">
      <w:rPr>
        <w:sz w:val="16"/>
        <w:szCs w:val="16"/>
      </w:rPr>
      <w:t xml:space="preserve"> </w:t>
    </w:r>
    <w:proofErr w:type="spellStart"/>
    <w:r w:rsidR="00F641B4">
      <w:rPr>
        <w:sz w:val="16"/>
        <w:szCs w:val="16"/>
      </w:rPr>
      <w:t>T</w:t>
    </w:r>
    <w:r w:rsidRPr="00EF4850">
      <w:rPr>
        <w:sz w:val="16"/>
        <w:szCs w:val="16"/>
      </w:rPr>
      <w:t>echnicko</w:t>
    </w:r>
    <w:proofErr w:type="spellEnd"/>
    <w:r w:rsidRPr="00EF4850">
      <w:rPr>
        <w:sz w:val="16"/>
        <w:szCs w:val="16"/>
      </w:rPr>
      <w:t xml:space="preserve"> kvalitatívne podmienky </w:t>
    </w:r>
    <w:r>
      <w:rPr>
        <w:sz w:val="16"/>
        <w:szCs w:val="16"/>
      </w:rPr>
      <w:t>(ZTKP)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EBF57" w14:textId="77777777" w:rsidR="003A0D02" w:rsidRPr="00C24233" w:rsidRDefault="003A0D02" w:rsidP="000F4B36">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14A5E"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4A1EE013" w14:textId="77777777" w:rsidR="00F66EF1" w:rsidRPr="00F66EF1" w:rsidRDefault="00F66EF1" w:rsidP="00F66EF1">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Pr="00F66EF1">
      <w:rPr>
        <w:rFonts w:ascii="Arial" w:hAnsi="Arial" w:cs="Arial"/>
        <w:color w:val="7F7F7F" w:themeColor="text1" w:themeTint="80"/>
        <w:sz w:val="16"/>
        <w:szCs w:val="16"/>
      </w:rPr>
      <w:tab/>
    </w:r>
    <w:r w:rsidRPr="00F66EF1">
      <w:rPr>
        <w:rFonts w:ascii="Arial" w:hAnsi="Arial" w:cs="Arial"/>
        <w:color w:val="7F7F7F" w:themeColor="text1" w:themeTint="80"/>
        <w:sz w:val="16"/>
        <w:szCs w:val="16"/>
      </w:rPr>
      <w:fldChar w:fldCharType="begin"/>
    </w:r>
    <w:r w:rsidRPr="00F66EF1">
      <w:rPr>
        <w:rFonts w:ascii="Arial" w:hAnsi="Arial" w:cs="Arial"/>
        <w:color w:val="7F7F7F" w:themeColor="text1" w:themeTint="80"/>
        <w:sz w:val="16"/>
        <w:szCs w:val="16"/>
      </w:rPr>
      <w:instrText xml:space="preserve"> PAGE </w:instrText>
    </w:r>
    <w:r w:rsidRPr="00F66EF1">
      <w:rPr>
        <w:rFonts w:ascii="Arial" w:hAnsi="Arial" w:cs="Arial"/>
        <w:color w:val="7F7F7F" w:themeColor="text1" w:themeTint="80"/>
        <w:sz w:val="16"/>
        <w:szCs w:val="16"/>
      </w:rPr>
      <w:fldChar w:fldCharType="separate"/>
    </w:r>
    <w:r>
      <w:rPr>
        <w:rFonts w:ascii="Arial" w:hAnsi="Arial"/>
        <w:color w:val="7F7F7F" w:themeColor="text1" w:themeTint="80"/>
        <w:sz w:val="16"/>
        <w:szCs w:val="16"/>
      </w:rPr>
      <w:t>7</w:t>
    </w:r>
    <w:r w:rsidRPr="00F66EF1">
      <w:rPr>
        <w:rFonts w:ascii="Arial" w:hAnsi="Arial" w:cs="Arial"/>
        <w:color w:val="7F7F7F" w:themeColor="text1" w:themeTint="80"/>
        <w:sz w:val="16"/>
        <w:szCs w:val="16"/>
      </w:rPr>
      <w:fldChar w:fldCharType="end"/>
    </w:r>
  </w:p>
  <w:p w14:paraId="548BEF62" w14:textId="6D1FDF95" w:rsidR="00E821DE" w:rsidRPr="00F66EF1" w:rsidRDefault="00E821DE" w:rsidP="00F66EF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8772" w14:textId="77777777" w:rsidR="00F66EF1" w:rsidRPr="00F66EF1" w:rsidRDefault="008F555A"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Zväzok š – časť 3</w:t>
    </w:r>
  </w:p>
  <w:p w14:paraId="5A36E1DF" w14:textId="4FF061D2" w:rsidR="00E821DE" w:rsidRPr="00F66EF1" w:rsidRDefault="00F66EF1" w:rsidP="00E821DE">
    <w:pPr>
      <w:pBdr>
        <w:top w:val="single" w:sz="4" w:space="1" w:color="7F7F7F" w:themeColor="text1" w:themeTint="80"/>
      </w:pBdr>
      <w:tabs>
        <w:tab w:val="right" w:pos="9355"/>
      </w:tabs>
      <w:rPr>
        <w:rFonts w:ascii="Arial" w:hAnsi="Arial" w:cs="Arial"/>
        <w:color w:val="7F7F7F" w:themeColor="text1" w:themeTint="80"/>
        <w:sz w:val="16"/>
        <w:szCs w:val="16"/>
      </w:rPr>
    </w:pPr>
    <w:r w:rsidRPr="00F66EF1">
      <w:rPr>
        <w:rFonts w:ascii="Arial" w:hAnsi="Arial" w:cs="Arial"/>
        <w:color w:val="7F7F7F" w:themeColor="text1" w:themeTint="80"/>
        <w:sz w:val="16"/>
        <w:szCs w:val="16"/>
      </w:rPr>
      <w:t xml:space="preserve">Zvláštne </w:t>
    </w:r>
    <w:proofErr w:type="spellStart"/>
    <w:r w:rsidRPr="00F66EF1">
      <w:rPr>
        <w:rFonts w:ascii="Arial" w:hAnsi="Arial" w:cs="Arial"/>
        <w:color w:val="7F7F7F" w:themeColor="text1" w:themeTint="80"/>
        <w:sz w:val="16"/>
        <w:szCs w:val="16"/>
      </w:rPr>
      <w:t>technicko</w:t>
    </w:r>
    <w:proofErr w:type="spellEnd"/>
    <w:r w:rsidRPr="00F66EF1">
      <w:rPr>
        <w:rFonts w:ascii="Arial" w:hAnsi="Arial" w:cs="Arial"/>
        <w:color w:val="7F7F7F" w:themeColor="text1" w:themeTint="80"/>
        <w:sz w:val="16"/>
        <w:szCs w:val="16"/>
      </w:rPr>
      <w:t xml:space="preserve"> – kvalitatívne požiadavky</w:t>
    </w:r>
    <w:r w:rsidR="00E821DE" w:rsidRPr="00F66EF1">
      <w:rPr>
        <w:rFonts w:ascii="Arial" w:hAnsi="Arial" w:cs="Arial"/>
        <w:color w:val="7F7F7F" w:themeColor="text1" w:themeTint="80"/>
        <w:sz w:val="16"/>
        <w:szCs w:val="16"/>
      </w:rPr>
      <w:tab/>
    </w:r>
    <w:r w:rsidR="00E821DE" w:rsidRPr="00F66EF1">
      <w:rPr>
        <w:rFonts w:ascii="Arial" w:hAnsi="Arial" w:cs="Arial"/>
        <w:color w:val="7F7F7F" w:themeColor="text1" w:themeTint="80"/>
        <w:sz w:val="16"/>
        <w:szCs w:val="16"/>
      </w:rPr>
      <w:fldChar w:fldCharType="begin"/>
    </w:r>
    <w:r w:rsidR="00E821DE" w:rsidRPr="00F66EF1">
      <w:rPr>
        <w:rFonts w:ascii="Arial" w:hAnsi="Arial" w:cs="Arial"/>
        <w:color w:val="7F7F7F" w:themeColor="text1" w:themeTint="80"/>
        <w:sz w:val="16"/>
        <w:szCs w:val="16"/>
      </w:rPr>
      <w:instrText xml:space="preserve"> PAGE </w:instrText>
    </w:r>
    <w:r w:rsidR="00E821DE" w:rsidRPr="00F66EF1">
      <w:rPr>
        <w:rFonts w:ascii="Arial" w:hAnsi="Arial" w:cs="Arial"/>
        <w:color w:val="7F7F7F" w:themeColor="text1" w:themeTint="80"/>
        <w:sz w:val="16"/>
        <w:szCs w:val="16"/>
      </w:rPr>
      <w:fldChar w:fldCharType="separate"/>
    </w:r>
    <w:r w:rsidR="00E821DE" w:rsidRPr="00F66EF1">
      <w:rPr>
        <w:rFonts w:ascii="Arial" w:hAnsi="Arial" w:cs="Arial"/>
        <w:color w:val="7F7F7F" w:themeColor="text1" w:themeTint="80"/>
        <w:sz w:val="16"/>
        <w:szCs w:val="16"/>
      </w:rPr>
      <w:t>1</w:t>
    </w:r>
    <w:r w:rsidR="00E821DE" w:rsidRPr="00F66EF1">
      <w:rPr>
        <w:rFonts w:ascii="Arial" w:hAnsi="Arial" w:cs="Arial"/>
        <w:color w:val="7F7F7F" w:themeColor="text1" w:themeTint="80"/>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1A271" w14:textId="77777777" w:rsidR="000A4053" w:rsidRDefault="000A4053" w:rsidP="000918AF">
      <w:r>
        <w:separator/>
      </w:r>
    </w:p>
    <w:p w14:paraId="73918F7B" w14:textId="77777777" w:rsidR="000A4053" w:rsidRDefault="000A4053" w:rsidP="000918AF"/>
  </w:footnote>
  <w:footnote w:type="continuationSeparator" w:id="0">
    <w:p w14:paraId="034EA449" w14:textId="77777777" w:rsidR="000A4053" w:rsidRDefault="000A4053" w:rsidP="000918AF">
      <w:r>
        <w:continuationSeparator/>
      </w:r>
    </w:p>
    <w:p w14:paraId="7B014567" w14:textId="77777777" w:rsidR="000A4053" w:rsidRDefault="000A4053" w:rsidP="000918AF"/>
  </w:footnote>
  <w:footnote w:type="continuationNotice" w:id="1">
    <w:p w14:paraId="2D9DE886" w14:textId="77777777" w:rsidR="000A4053" w:rsidRDefault="000A4053">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726C" w14:textId="77777777" w:rsidR="003A0D02" w:rsidRPr="00407F22" w:rsidRDefault="003A0D02" w:rsidP="000F4B36">
    <w:pPr>
      <w:pStyle w:val="Zkladntext3"/>
      <w:tabs>
        <w:tab w:val="right" w:pos="9214"/>
      </w:tabs>
      <w:suppressAutoHyphens/>
    </w:pPr>
    <w:r w:rsidRPr="00407F22">
      <w:rPr>
        <w:color w:val="000000"/>
      </w:rPr>
      <w:t>Modernizácia električkovej trate - Ružinovská radiála</w:t>
    </w:r>
    <w:r w:rsidRPr="00407F22">
      <w:tab/>
      <w:t xml:space="preserve">    Hlavné mesto Slovenskej republiky Bratislava</w:t>
    </w:r>
  </w:p>
  <w:p w14:paraId="178B569A" w14:textId="77777777" w:rsidR="003A0D02" w:rsidRPr="00407F22" w:rsidRDefault="003A0D02" w:rsidP="000F4B36">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C0A" w14:textId="77777777" w:rsidR="00BD1B98" w:rsidRPr="00407F22" w:rsidRDefault="00BD1B98" w:rsidP="00BD1B98">
    <w:pPr>
      <w:pStyle w:val="Zkladntext3"/>
      <w:tabs>
        <w:tab w:val="right" w:pos="9214"/>
      </w:tabs>
      <w:suppressAutoHyphens/>
      <w:ind w:firstLine="0"/>
    </w:pPr>
    <w:r w:rsidRPr="00407F22">
      <w:rPr>
        <w:color w:val="000000"/>
      </w:rPr>
      <w:t>Modernizácia električkovej trate - Ružinovská radiála</w:t>
    </w:r>
    <w:r>
      <w:rPr>
        <w:color w:val="000000"/>
      </w:rPr>
      <w:t>, opakovaná súťaž</w:t>
    </w:r>
    <w:r w:rsidRPr="00407F22">
      <w:tab/>
      <w:t xml:space="preserve">    Hlavné mesto Slovenskej republiky Bratislava</w:t>
    </w:r>
  </w:p>
  <w:p w14:paraId="21F3E435" w14:textId="7EDB0553"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r>
    <w:r w:rsidRPr="00BD1B98">
      <w:rPr>
        <w:sz w:val="16"/>
        <w:szCs w:val="16"/>
        <w:u w:val="single"/>
      </w:rPr>
      <w:t xml:space="preserve">                                                                                                                               </w:t>
    </w:r>
    <w:r w:rsidRPr="00BD1B98">
      <w:rPr>
        <w:sz w:val="16"/>
        <w:szCs w:val="16"/>
        <w:u w:val="single"/>
      </w:rPr>
      <w:t>Primaciálne námestie č. 1, 814 99 Bratislava</w:t>
    </w:r>
  </w:p>
  <w:p w14:paraId="51447645" w14:textId="77777777" w:rsidR="00280910" w:rsidRPr="005B0188" w:rsidRDefault="00280910" w:rsidP="000918A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AFAE0" w14:textId="77777777" w:rsidR="00BD1B98" w:rsidRPr="00407F22" w:rsidRDefault="00BD1B98" w:rsidP="00BD1B98">
    <w:pPr>
      <w:pStyle w:val="Zkladntext3"/>
      <w:tabs>
        <w:tab w:val="right" w:pos="9214"/>
      </w:tabs>
      <w:suppressAutoHyphens/>
      <w:ind w:firstLine="0"/>
    </w:pPr>
    <w:r w:rsidRPr="00407F22">
      <w:rPr>
        <w:color w:val="000000"/>
      </w:rPr>
      <w:t>Modernizácia električkovej trate - Ružinovská radiála</w:t>
    </w:r>
    <w:r>
      <w:rPr>
        <w:color w:val="000000"/>
      </w:rPr>
      <w:t>, opakovaná súťaž</w:t>
    </w:r>
    <w:r w:rsidRPr="00407F22">
      <w:tab/>
      <w:t xml:space="preserve">    Hlavné mesto Slovenskej republiky Bratislava</w:t>
    </w:r>
  </w:p>
  <w:p w14:paraId="1B071189" w14:textId="77777777" w:rsidR="00BD1B98" w:rsidRPr="00BD1B98" w:rsidRDefault="00BD1B98" w:rsidP="00BD1B98">
    <w:pPr>
      <w:pStyle w:val="Hlavika"/>
      <w:tabs>
        <w:tab w:val="right" w:pos="9214"/>
      </w:tabs>
      <w:rPr>
        <w:sz w:val="16"/>
        <w:szCs w:val="16"/>
        <w:u w:val="single"/>
      </w:rPr>
    </w:pPr>
    <w:r w:rsidRPr="00BD1B98">
      <w:rPr>
        <w:sz w:val="16"/>
        <w:szCs w:val="16"/>
        <w:u w:val="single"/>
      </w:rPr>
      <w:t xml:space="preserve">Práce „žltý FIDIC“ </w:t>
    </w:r>
    <w:r w:rsidRPr="00BD1B98">
      <w:rPr>
        <w:sz w:val="16"/>
        <w:szCs w:val="16"/>
        <w:u w:val="single"/>
      </w:rPr>
      <w:tab/>
      <w:t xml:space="preserve">                                                                                                                               Primaciálne námestie č. 1, 814 99 Bratislava</w:t>
    </w:r>
  </w:p>
  <w:p w14:paraId="46E2B43B" w14:textId="18958AB8" w:rsidR="00280910" w:rsidRPr="004E32FE" w:rsidRDefault="00280910" w:rsidP="004E32FE">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DE"/>
    <w:rsid w:val="00044BD0"/>
    <w:rsid w:val="00045BA8"/>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058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05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995"/>
    <w:rsid w:val="002602D7"/>
    <w:rsid w:val="002602F1"/>
    <w:rsid w:val="00260D08"/>
    <w:rsid w:val="002611A9"/>
    <w:rsid w:val="002617CA"/>
    <w:rsid w:val="002624B4"/>
    <w:rsid w:val="00262D80"/>
    <w:rsid w:val="00262EA1"/>
    <w:rsid w:val="00263505"/>
    <w:rsid w:val="00263641"/>
    <w:rsid w:val="002637F9"/>
    <w:rsid w:val="00264A3E"/>
    <w:rsid w:val="00265ACF"/>
    <w:rsid w:val="00266522"/>
    <w:rsid w:val="0026672E"/>
    <w:rsid w:val="00270A84"/>
    <w:rsid w:val="00270F75"/>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EEF"/>
    <w:rsid w:val="002A19DF"/>
    <w:rsid w:val="002A23FB"/>
    <w:rsid w:val="002A280A"/>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303DA"/>
    <w:rsid w:val="00331116"/>
    <w:rsid w:val="003311E5"/>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2A71"/>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B8C"/>
    <w:rsid w:val="003A4D6E"/>
    <w:rsid w:val="003A51C8"/>
    <w:rsid w:val="003A5F3F"/>
    <w:rsid w:val="003A6021"/>
    <w:rsid w:val="003A62E8"/>
    <w:rsid w:val="003A6775"/>
    <w:rsid w:val="003B0B84"/>
    <w:rsid w:val="003B0BE2"/>
    <w:rsid w:val="003B295B"/>
    <w:rsid w:val="003B2FB7"/>
    <w:rsid w:val="003B3A41"/>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A80"/>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70F"/>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3F1D"/>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30069"/>
    <w:rsid w:val="006308DF"/>
    <w:rsid w:val="006316A8"/>
    <w:rsid w:val="00631F97"/>
    <w:rsid w:val="0063200B"/>
    <w:rsid w:val="0063286D"/>
    <w:rsid w:val="0063317B"/>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0D7C"/>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A7D"/>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95"/>
    <w:rsid w:val="00802332"/>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0A5"/>
    <w:rsid w:val="008F0284"/>
    <w:rsid w:val="008F0555"/>
    <w:rsid w:val="008F071B"/>
    <w:rsid w:val="008F184A"/>
    <w:rsid w:val="008F1851"/>
    <w:rsid w:val="008F1FC3"/>
    <w:rsid w:val="008F44CA"/>
    <w:rsid w:val="008F4E4B"/>
    <w:rsid w:val="008F555A"/>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3E6"/>
    <w:rsid w:val="00987FDD"/>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089"/>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22F"/>
    <w:rsid w:val="00B673A5"/>
    <w:rsid w:val="00B6777E"/>
    <w:rsid w:val="00B702BA"/>
    <w:rsid w:val="00B70326"/>
    <w:rsid w:val="00B70860"/>
    <w:rsid w:val="00B71854"/>
    <w:rsid w:val="00B738EA"/>
    <w:rsid w:val="00B73EE9"/>
    <w:rsid w:val="00B7463A"/>
    <w:rsid w:val="00B75DE3"/>
    <w:rsid w:val="00B7635F"/>
    <w:rsid w:val="00B77334"/>
    <w:rsid w:val="00B779C9"/>
    <w:rsid w:val="00B779F5"/>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B98"/>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A03"/>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A73A5"/>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3FF"/>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66EF1"/>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1"/>
    <w:qFormat/>
    <w:rsid w:val="005E7549"/>
    <w:pPr>
      <w:tabs>
        <w:tab w:val="left" w:pos="426"/>
        <w:tab w:val="right" w:leader="dot" w:pos="9355"/>
      </w:tabs>
      <w:spacing w:before="120"/>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1"/>
    <w:qFormat/>
    <w:rsid w:val="00D33F32"/>
    <w:pPr>
      <w:tabs>
        <w:tab w:val="left" w:pos="709"/>
        <w:tab w:val="left" w:pos="880"/>
        <w:tab w:val="right" w:leader="dot" w:pos="9355"/>
      </w:tabs>
      <w:spacing w:before="40"/>
      <w:ind w:left="221"/>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D33F32"/>
    <w:pPr>
      <w:tabs>
        <w:tab w:val="left" w:pos="1134"/>
        <w:tab w:val="right" w:leader="dot" w:pos="9355"/>
      </w:tabs>
      <w:ind w:left="442"/>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ec.europa.eu/enterprise/newapproach/nando/index.cfm?fuseaction=cpd.h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ec.europa.eu/enterprise/newapproach/nando/"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eurlex.europa.eu/JOIndex.do?ihmlang=sk"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normy.unms.sk" TargetMode="External"/><Relationship Id="rId20" Type="http://schemas.openxmlformats.org/officeDocument/2006/relationships/hyperlink" Target="http://www.ssc.sk/sk/technicke-predpisy-rezortu.ss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ssc.sk/sk/technicke-predpisy-rezortu/Zoznam-tkp-a-kl.ssc"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indop.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2.xml"/><Relationship Id="rId27" Type="http://schemas.openxmlformats.org/officeDocument/2006/relationships/footer" Target="foot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customXml/itemProps2.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3.xml><?xml version="1.0" encoding="utf-8"?>
<ds:datastoreItem xmlns:ds="http://schemas.openxmlformats.org/officeDocument/2006/customXml" ds:itemID="{D3D349C5-35C8-490F-8726-0C8D67BAE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68185-e36f-49c8-b6f0-1fda4cb34f81"/>
    <ds:schemaRef ds:uri="92d59b66-2caa-47dd-b987-e69445656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82C1A7-75CA-47C8-893B-48B317DF4410}">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dcmitype/"/>
    <ds:schemaRef ds:uri="92d59b66-2caa-47dd-b987-e69445656a45"/>
    <ds:schemaRef ds:uri="54c68185-e36f-49c8-b6f0-1fda4cb34f81"/>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1368</TotalTime>
  <Pages>39</Pages>
  <Words>21335</Words>
  <Characters>121610</Characters>
  <Application>Microsoft Office Word</Application>
  <DocSecurity>0</DocSecurity>
  <Lines>1013</Lines>
  <Paragraphs>285</Paragraphs>
  <ScaleCrop>false</ScaleCrop>
  <Company>DOPRAVOPROJEKT, a.s.</Company>
  <LinksUpToDate>false</LinksUpToDate>
  <CharactersWithSpaces>142660</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Markovič Michal, Ing.</cp:lastModifiedBy>
  <cp:revision>260</cp:revision>
  <cp:lastPrinted>2021-09-16T07:58:00Z</cp:lastPrinted>
  <dcterms:created xsi:type="dcterms:W3CDTF">2022-04-14T07:20:00Z</dcterms:created>
  <dcterms:modified xsi:type="dcterms:W3CDTF">2025-07-22T12:23:00Z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